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937D6" w14:textId="77777777" w:rsidR="006C6133" w:rsidRPr="0075264E" w:rsidRDefault="006C6133" w:rsidP="006C6133">
      <w:pPr>
        <w:rPr>
          <w:rFonts w:cs="Calibri"/>
          <w:color w:val="1F497D"/>
          <w:szCs w:val="24"/>
        </w:rPr>
      </w:pPr>
      <w:bookmarkStart w:id="0" w:name="_GoBack"/>
      <w:bookmarkEnd w:id="0"/>
    </w:p>
    <w:p w14:paraId="651937D7" w14:textId="77777777" w:rsidR="00843EBF" w:rsidRPr="0075264E" w:rsidRDefault="00843EBF" w:rsidP="00843EBF">
      <w:pPr>
        <w:rPr>
          <w:rFonts w:cs="Calibri"/>
          <w:color w:val="1F497D"/>
        </w:rPr>
      </w:pPr>
    </w:p>
    <w:p w14:paraId="651937D8" w14:textId="4C3983AF" w:rsidR="00843EBF" w:rsidRPr="0075264E" w:rsidRDefault="00FE279D" w:rsidP="006C6133">
      <w:pPr>
        <w:rPr>
          <w:rFonts w:cs="Calibri"/>
          <w:color w:val="1F497D"/>
          <w:szCs w:val="24"/>
        </w:rPr>
      </w:pPr>
      <w:r>
        <w:rPr>
          <w:rFonts w:cs="Calibri"/>
          <w:noProof/>
          <w:color w:val="1F497D"/>
          <w:lang w:val="fr-FR" w:eastAsia="fr-FR" w:bidi="ar-SA"/>
        </w:rPr>
        <mc:AlternateContent>
          <mc:Choice Requires="wps">
            <w:drawing>
              <wp:anchor distT="0" distB="0" distL="114300" distR="114300" simplePos="0" relativeHeight="251656192" behindDoc="0" locked="0" layoutInCell="1" allowOverlap="1" wp14:anchorId="65193C21" wp14:editId="2EECC475">
                <wp:simplePos x="0" y="0"/>
                <wp:positionH relativeFrom="column">
                  <wp:posOffset>243205</wp:posOffset>
                </wp:positionH>
                <wp:positionV relativeFrom="paragraph">
                  <wp:posOffset>40640</wp:posOffset>
                </wp:positionV>
                <wp:extent cx="5989320" cy="7871460"/>
                <wp:effectExtent l="0" t="2540" r="0" b="31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787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3C98" w14:textId="77777777" w:rsidR="00CE1F1C" w:rsidRDefault="00CE1F1C" w:rsidP="00AD6E9C">
                            <w:pPr>
                              <w:jc w:val="center"/>
                              <w:rPr>
                                <w:rFonts w:eastAsia="ヒラギノ角ゴ Pro W3" w:cs="Calibri"/>
                                <w:b/>
                                <w:bCs/>
                                <w:color w:val="1F497D"/>
                                <w:sz w:val="56"/>
                                <w:szCs w:val="56"/>
                                <w:lang w:val="fr-FR"/>
                              </w:rPr>
                            </w:pPr>
                            <w:r w:rsidRPr="00AE448E">
                              <w:rPr>
                                <w:rFonts w:eastAsia="ヒラギノ角ゴ Pro W3" w:cs="Calibri"/>
                                <w:b/>
                                <w:bCs/>
                                <w:noProof/>
                                <w:color w:val="1F497D"/>
                                <w:sz w:val="56"/>
                                <w:szCs w:val="56"/>
                                <w:lang w:val="fr-FR" w:eastAsia="fr-FR" w:bidi="ar-SA"/>
                              </w:rPr>
                              <w:drawing>
                                <wp:inline distT="0" distB="0" distL="0" distR="0" wp14:anchorId="65193CDE" wp14:editId="65193CDF">
                                  <wp:extent cx="3044650" cy="1200647"/>
                                  <wp:effectExtent l="19050" t="0" r="3350" b="0"/>
                                  <wp:docPr id="6" name="Image 11" descr="Pont d'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nt d'Avignon"/>
                                          <pic:cNvPicPr>
                                            <a:picLocks noChangeAspect="1" noChangeArrowheads="1"/>
                                          </pic:cNvPicPr>
                                        </pic:nvPicPr>
                                        <pic:blipFill>
                                          <a:blip r:embed="rId12"/>
                                          <a:srcRect/>
                                          <a:stretch>
                                            <a:fillRect/>
                                          </a:stretch>
                                        </pic:blipFill>
                                        <pic:spPr bwMode="auto">
                                          <a:xfrm>
                                            <a:off x="0" y="0"/>
                                            <a:ext cx="3052490" cy="1203739"/>
                                          </a:xfrm>
                                          <a:prstGeom prst="rect">
                                            <a:avLst/>
                                          </a:prstGeom>
                                          <a:noFill/>
                                          <a:ln w="9525">
                                            <a:noFill/>
                                            <a:miter lim="800000"/>
                                            <a:headEnd/>
                                            <a:tailEnd/>
                                          </a:ln>
                                        </pic:spPr>
                                      </pic:pic>
                                    </a:graphicData>
                                  </a:graphic>
                                </wp:inline>
                              </w:drawing>
                            </w:r>
                          </w:p>
                          <w:p w14:paraId="65193C99" w14:textId="77777777" w:rsidR="00CE1F1C" w:rsidRPr="00686102" w:rsidRDefault="00CE1F1C" w:rsidP="00AD6E9C">
                            <w:pPr>
                              <w:jc w:val="center"/>
                              <w:rPr>
                                <w:rFonts w:ascii="Arial" w:eastAsia="ヒラギノ角ゴ Pro W3" w:hAnsi="Arial" w:cs="Arial"/>
                                <w:b/>
                                <w:bCs/>
                                <w:i/>
                                <w:color w:val="943634"/>
                                <w:sz w:val="48"/>
                                <w:szCs w:val="56"/>
                                <w:lang w:val="fr-FR"/>
                              </w:rPr>
                            </w:pPr>
                          </w:p>
                          <w:p w14:paraId="65193C9A" w14:textId="77777777" w:rsidR="00CE1F1C" w:rsidRDefault="00CE1F1C" w:rsidP="00AD6E9C">
                            <w:pPr>
                              <w:jc w:val="center"/>
                              <w:rPr>
                                <w:rFonts w:ascii="Arial" w:eastAsia="ヒラギノ角ゴ Pro W3" w:hAnsi="Arial" w:cs="Arial"/>
                                <w:b/>
                                <w:bCs/>
                                <w:i/>
                                <w:color w:val="FF6600"/>
                                <w:sz w:val="52"/>
                                <w:szCs w:val="52"/>
                                <w:lang w:val="fr-FR"/>
                              </w:rPr>
                            </w:pPr>
                            <w:r>
                              <w:rPr>
                                <w:rFonts w:ascii="Arial" w:eastAsia="ヒラギノ角ゴ Pro W3" w:hAnsi="Arial" w:cs="Arial"/>
                                <w:b/>
                                <w:bCs/>
                                <w:i/>
                                <w:color w:val="FF6600"/>
                                <w:sz w:val="52"/>
                                <w:szCs w:val="52"/>
                                <w:lang w:val="fr-FR"/>
                              </w:rPr>
                              <w:t>L’information : enjeu stratégique pour devenir leader de l’expérience client</w:t>
                            </w:r>
                          </w:p>
                          <w:p w14:paraId="65193C9B" w14:textId="77777777" w:rsidR="00CE1F1C" w:rsidRPr="00686102" w:rsidRDefault="00CE1F1C" w:rsidP="00AD6E9C">
                            <w:pPr>
                              <w:jc w:val="center"/>
                              <w:rPr>
                                <w:rFonts w:ascii="Arial" w:eastAsia="ヒラギノ角ゴ Pro W3" w:hAnsi="Arial" w:cs="Arial"/>
                                <w:b/>
                                <w:bCs/>
                                <w:i/>
                                <w:color w:val="FF6600"/>
                                <w:sz w:val="52"/>
                                <w:szCs w:val="52"/>
                                <w:lang w:val="fr-FR"/>
                              </w:rPr>
                            </w:pPr>
                          </w:p>
                          <w:p w14:paraId="65193C9C" w14:textId="77777777" w:rsidR="00CE1F1C" w:rsidRPr="00686102" w:rsidRDefault="00CE1F1C" w:rsidP="00AD6E9C">
                            <w:pPr>
                              <w:jc w:val="center"/>
                              <w:rPr>
                                <w:rFonts w:ascii="Arial" w:eastAsia="ヒラギノ角ゴ Pro W3" w:hAnsi="Arial" w:cs="Arial"/>
                                <w:b/>
                                <w:bCs/>
                                <w:color w:val="1F497D"/>
                                <w:sz w:val="56"/>
                                <w:szCs w:val="56"/>
                                <w:lang w:val="fr-FR"/>
                              </w:rPr>
                            </w:pPr>
                            <w:r w:rsidRPr="005809AD">
                              <w:rPr>
                                <w:rFonts w:ascii="Arial" w:eastAsia="ヒラギノ角ゴ Pro W3" w:hAnsi="Arial" w:cs="Arial"/>
                                <w:b/>
                                <w:bCs/>
                                <w:noProof/>
                                <w:color w:val="1F497D"/>
                                <w:sz w:val="56"/>
                                <w:szCs w:val="56"/>
                                <w:lang w:val="fr-FR" w:eastAsia="fr-FR" w:bidi="ar-SA"/>
                              </w:rPr>
                              <w:drawing>
                                <wp:inline distT="0" distB="0" distL="0" distR="0" wp14:anchorId="65193CE0" wp14:editId="65193CE1">
                                  <wp:extent cx="4032089" cy="3012184"/>
                                  <wp:effectExtent l="19050" t="0" r="6511" b="0"/>
                                  <wp:docPr id="16" name="Image 1" descr="cid:e981a763-ab47-4262-b772-5ce6d8f7f3e7@adroot.infra.f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981a763-ab47-4262-b772-5ce6d8f7f3e7@adroot.infra.ftgroup"/>
                                          <pic:cNvPicPr>
                                            <a:picLocks noChangeAspect="1" noChangeArrowheads="1"/>
                                          </pic:cNvPicPr>
                                        </pic:nvPicPr>
                                        <pic:blipFill>
                                          <a:blip r:embed="rId13" r:link="rId14"/>
                                          <a:srcRect/>
                                          <a:stretch>
                                            <a:fillRect/>
                                          </a:stretch>
                                        </pic:blipFill>
                                        <pic:spPr bwMode="auto">
                                          <a:xfrm>
                                            <a:off x="0" y="0"/>
                                            <a:ext cx="4050418" cy="3025876"/>
                                          </a:xfrm>
                                          <a:prstGeom prst="rect">
                                            <a:avLst/>
                                          </a:prstGeom>
                                          <a:noFill/>
                                          <a:ln w="9525">
                                            <a:noFill/>
                                            <a:miter lim="800000"/>
                                            <a:headEnd/>
                                            <a:tailEnd/>
                                          </a:ln>
                                        </pic:spPr>
                                      </pic:pic>
                                    </a:graphicData>
                                  </a:graphic>
                                </wp:inline>
                              </w:drawing>
                            </w:r>
                          </w:p>
                          <w:p w14:paraId="65193C9D" w14:textId="77777777" w:rsidR="00CE1F1C" w:rsidRDefault="00CE1F1C" w:rsidP="00AD6E9C">
                            <w:pPr>
                              <w:ind w:left="-284" w:right="-146"/>
                              <w:jc w:val="center"/>
                              <w:rPr>
                                <w:rFonts w:ascii="Arial" w:eastAsia="ヒラギノ角ゴ Pro W3" w:hAnsi="Arial" w:cs="Arial"/>
                                <w:b/>
                                <w:bCs/>
                                <w:color w:val="1F497D"/>
                                <w:sz w:val="22"/>
                                <w:szCs w:val="22"/>
                                <w:lang w:val="fr-FR"/>
                              </w:rPr>
                            </w:pPr>
                          </w:p>
                          <w:p w14:paraId="65193C9E" w14:textId="77777777" w:rsidR="00CE1F1C" w:rsidRDefault="00CE1F1C" w:rsidP="00AD6E9C">
                            <w:pPr>
                              <w:ind w:left="-284" w:right="-146"/>
                              <w:jc w:val="center"/>
                              <w:rPr>
                                <w:rFonts w:ascii="Arial" w:eastAsia="ヒラギノ角ゴ Pro W3" w:hAnsi="Arial" w:cs="Arial"/>
                                <w:b/>
                                <w:bCs/>
                                <w:color w:val="1F497D"/>
                                <w:sz w:val="22"/>
                                <w:szCs w:val="22"/>
                                <w:lang w:val="fr-FR"/>
                              </w:rPr>
                            </w:pPr>
                          </w:p>
                          <w:p w14:paraId="65193C9F" w14:textId="77777777" w:rsidR="00CE1F1C" w:rsidRPr="00AD6E9C" w:rsidRDefault="00CE1F1C" w:rsidP="00AD6E9C">
                            <w:pPr>
                              <w:ind w:left="-284" w:right="-146"/>
                              <w:jc w:val="center"/>
                              <w:rPr>
                                <w:rFonts w:ascii="Arial" w:eastAsia="ヒラギノ角ゴ Pro W3" w:hAnsi="Arial" w:cs="Arial"/>
                                <w:b/>
                                <w:bCs/>
                                <w:i/>
                                <w:sz w:val="22"/>
                                <w:szCs w:val="22"/>
                                <w:lang w:val="fr-FR"/>
                              </w:rPr>
                            </w:pPr>
                            <w:r w:rsidRPr="00AD6E9C">
                              <w:rPr>
                                <w:rFonts w:ascii="Arial" w:eastAsia="ヒラギノ角ゴ Pro W3" w:hAnsi="Arial" w:cs="Arial"/>
                                <w:b/>
                                <w:bCs/>
                                <w:i/>
                                <w:sz w:val="22"/>
                                <w:szCs w:val="22"/>
                                <w:lang w:val="fr-FR"/>
                              </w:rPr>
                              <w:t>Jérome Pasqualini, Jean Michel Soliveres, Sylvie Vernet, Alexandre Ravel, Alain Bataille</w:t>
                            </w:r>
                          </w:p>
                          <w:p w14:paraId="65193CA0" w14:textId="77777777" w:rsidR="00CE1F1C" w:rsidRDefault="00CE1F1C" w:rsidP="00AD6E9C">
                            <w:pPr>
                              <w:ind w:left="-284" w:right="-146"/>
                              <w:jc w:val="center"/>
                              <w:rPr>
                                <w:rFonts w:ascii="Arial" w:eastAsia="ヒラギノ角ゴ Pro W3" w:hAnsi="Arial" w:cs="Arial"/>
                                <w:b/>
                                <w:bCs/>
                                <w:sz w:val="22"/>
                                <w:szCs w:val="22"/>
                                <w:lang w:val="fr-FR"/>
                              </w:rPr>
                            </w:pPr>
                          </w:p>
                          <w:p w14:paraId="65193CA1" w14:textId="77777777" w:rsidR="00CE1F1C" w:rsidRPr="00AD6E9C" w:rsidRDefault="00CE1F1C" w:rsidP="00AD6E9C">
                            <w:pPr>
                              <w:ind w:left="-284" w:right="-146"/>
                              <w:jc w:val="center"/>
                              <w:rPr>
                                <w:rFonts w:ascii="Arial" w:eastAsia="ヒラギノ角ゴ Pro W3" w:hAnsi="Arial" w:cs="Arial"/>
                                <w:b/>
                                <w:bCs/>
                                <w:sz w:val="22"/>
                                <w:szCs w:val="22"/>
                                <w:lang w:val="fr-FR"/>
                              </w:rPr>
                            </w:pPr>
                            <w:r>
                              <w:rPr>
                                <w:rFonts w:ascii="Arial" w:eastAsia="ヒラギノ角ゴ Pro W3" w:hAnsi="Arial" w:cs="Arial"/>
                                <w:b/>
                                <w:bCs/>
                                <w:sz w:val="22"/>
                                <w:szCs w:val="22"/>
                                <w:lang w:val="fr-FR"/>
                              </w:rPr>
                              <w:t>2 juin</w:t>
                            </w:r>
                            <w:r w:rsidRPr="00AD6E9C">
                              <w:rPr>
                                <w:rFonts w:ascii="Arial" w:eastAsia="ヒラギノ角ゴ Pro W3" w:hAnsi="Arial" w:cs="Arial"/>
                                <w:b/>
                                <w:bCs/>
                                <w:sz w:val="22"/>
                                <w:szCs w:val="22"/>
                                <w:lang w:val="fr-FR"/>
                              </w:rPr>
                              <w:t xml:space="preserve"> 2014</w:t>
                            </w:r>
                          </w:p>
                          <w:p w14:paraId="65193CA2" w14:textId="77777777" w:rsidR="00CE1F1C" w:rsidRPr="00EE5460" w:rsidRDefault="00CE1F1C" w:rsidP="00AD6E9C">
                            <w:pPr>
                              <w:ind w:right="861"/>
                              <w:jc w:val="center"/>
                              <w:rPr>
                                <w:color w:val="FF000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5pt;margin-top:3.2pt;width:471.6pt;height:6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3nBtw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" filled="f" stroked="f">
                <v:textbox>
                  <w:txbxContent>
                    <w:p w14:paraId="65193C98" w14:textId="77777777" w:rsidR="00CE1F1C" w:rsidRDefault="00CE1F1C" w:rsidP="00AD6E9C">
                      <w:pPr>
                        <w:jc w:val="center"/>
                        <w:rPr>
                          <w:rFonts w:eastAsia="ヒラギノ角ゴ Pro W3" w:cs="Calibri"/>
                          <w:b/>
                          <w:bCs/>
                          <w:color w:val="1F497D"/>
                          <w:sz w:val="56"/>
                          <w:szCs w:val="56"/>
                          <w:lang w:val="fr-FR"/>
                        </w:rPr>
                      </w:pPr>
                      <w:r w:rsidRPr="00AE448E">
                        <w:rPr>
                          <w:rFonts w:eastAsia="ヒラギノ角ゴ Pro W3" w:cs="Calibri"/>
                          <w:b/>
                          <w:bCs/>
                          <w:noProof/>
                          <w:color w:val="1F497D"/>
                          <w:sz w:val="56"/>
                          <w:szCs w:val="56"/>
                          <w:lang w:val="fr-FR" w:eastAsia="fr-FR" w:bidi="ar-SA"/>
                        </w:rPr>
                        <w:drawing>
                          <wp:inline distT="0" distB="0" distL="0" distR="0" wp14:anchorId="65193CDE" wp14:editId="65193CDF">
                            <wp:extent cx="3044650" cy="1200647"/>
                            <wp:effectExtent l="19050" t="0" r="3350" b="0"/>
                            <wp:docPr id="6" name="Image 11" descr="Pont d'Av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nt d'Avignon"/>
                                    <pic:cNvPicPr>
                                      <a:picLocks noChangeAspect="1" noChangeArrowheads="1"/>
                                    </pic:cNvPicPr>
                                  </pic:nvPicPr>
                                  <pic:blipFill>
                                    <a:blip r:embed="rId12"/>
                                    <a:srcRect/>
                                    <a:stretch>
                                      <a:fillRect/>
                                    </a:stretch>
                                  </pic:blipFill>
                                  <pic:spPr bwMode="auto">
                                    <a:xfrm>
                                      <a:off x="0" y="0"/>
                                      <a:ext cx="3052490" cy="1203739"/>
                                    </a:xfrm>
                                    <a:prstGeom prst="rect">
                                      <a:avLst/>
                                    </a:prstGeom>
                                    <a:noFill/>
                                    <a:ln w="9525">
                                      <a:noFill/>
                                      <a:miter lim="800000"/>
                                      <a:headEnd/>
                                      <a:tailEnd/>
                                    </a:ln>
                                  </pic:spPr>
                                </pic:pic>
                              </a:graphicData>
                            </a:graphic>
                          </wp:inline>
                        </w:drawing>
                      </w:r>
                    </w:p>
                    <w:p w14:paraId="65193C99" w14:textId="77777777" w:rsidR="00CE1F1C" w:rsidRPr="00686102" w:rsidRDefault="00CE1F1C" w:rsidP="00AD6E9C">
                      <w:pPr>
                        <w:jc w:val="center"/>
                        <w:rPr>
                          <w:rFonts w:ascii="Arial" w:eastAsia="ヒラギノ角ゴ Pro W3" w:hAnsi="Arial" w:cs="Arial"/>
                          <w:b/>
                          <w:bCs/>
                          <w:i/>
                          <w:color w:val="943634"/>
                          <w:sz w:val="48"/>
                          <w:szCs w:val="56"/>
                          <w:lang w:val="fr-FR"/>
                        </w:rPr>
                      </w:pPr>
                    </w:p>
                    <w:p w14:paraId="65193C9A" w14:textId="77777777" w:rsidR="00CE1F1C" w:rsidRDefault="00CE1F1C" w:rsidP="00AD6E9C">
                      <w:pPr>
                        <w:jc w:val="center"/>
                        <w:rPr>
                          <w:rFonts w:ascii="Arial" w:eastAsia="ヒラギノ角ゴ Pro W3" w:hAnsi="Arial" w:cs="Arial"/>
                          <w:b/>
                          <w:bCs/>
                          <w:i/>
                          <w:color w:val="FF6600"/>
                          <w:sz w:val="52"/>
                          <w:szCs w:val="52"/>
                          <w:lang w:val="fr-FR"/>
                        </w:rPr>
                      </w:pPr>
                      <w:r>
                        <w:rPr>
                          <w:rFonts w:ascii="Arial" w:eastAsia="ヒラギノ角ゴ Pro W3" w:hAnsi="Arial" w:cs="Arial"/>
                          <w:b/>
                          <w:bCs/>
                          <w:i/>
                          <w:color w:val="FF6600"/>
                          <w:sz w:val="52"/>
                          <w:szCs w:val="52"/>
                          <w:lang w:val="fr-FR"/>
                        </w:rPr>
                        <w:t>L’information : enjeu stratégique pour devenir leader de l’expérience client</w:t>
                      </w:r>
                    </w:p>
                    <w:p w14:paraId="65193C9B" w14:textId="77777777" w:rsidR="00CE1F1C" w:rsidRPr="00686102" w:rsidRDefault="00CE1F1C" w:rsidP="00AD6E9C">
                      <w:pPr>
                        <w:jc w:val="center"/>
                        <w:rPr>
                          <w:rFonts w:ascii="Arial" w:eastAsia="ヒラギノ角ゴ Pro W3" w:hAnsi="Arial" w:cs="Arial"/>
                          <w:b/>
                          <w:bCs/>
                          <w:i/>
                          <w:color w:val="FF6600"/>
                          <w:sz w:val="52"/>
                          <w:szCs w:val="52"/>
                          <w:lang w:val="fr-FR"/>
                        </w:rPr>
                      </w:pPr>
                    </w:p>
                    <w:p w14:paraId="65193C9C" w14:textId="77777777" w:rsidR="00CE1F1C" w:rsidRPr="00686102" w:rsidRDefault="00CE1F1C" w:rsidP="00AD6E9C">
                      <w:pPr>
                        <w:jc w:val="center"/>
                        <w:rPr>
                          <w:rFonts w:ascii="Arial" w:eastAsia="ヒラギノ角ゴ Pro W3" w:hAnsi="Arial" w:cs="Arial"/>
                          <w:b/>
                          <w:bCs/>
                          <w:color w:val="1F497D"/>
                          <w:sz w:val="56"/>
                          <w:szCs w:val="56"/>
                          <w:lang w:val="fr-FR"/>
                        </w:rPr>
                      </w:pPr>
                      <w:r w:rsidRPr="005809AD">
                        <w:rPr>
                          <w:rFonts w:ascii="Arial" w:eastAsia="ヒラギノ角ゴ Pro W3" w:hAnsi="Arial" w:cs="Arial"/>
                          <w:b/>
                          <w:bCs/>
                          <w:noProof/>
                          <w:color w:val="1F497D"/>
                          <w:sz w:val="56"/>
                          <w:szCs w:val="56"/>
                          <w:lang w:val="fr-FR" w:eastAsia="fr-FR" w:bidi="ar-SA"/>
                        </w:rPr>
                        <w:drawing>
                          <wp:inline distT="0" distB="0" distL="0" distR="0" wp14:anchorId="65193CE0" wp14:editId="65193CE1">
                            <wp:extent cx="4032089" cy="3012184"/>
                            <wp:effectExtent l="19050" t="0" r="6511" b="0"/>
                            <wp:docPr id="16" name="Image 1" descr="cid:e981a763-ab47-4262-b772-5ce6d8f7f3e7@adroot.infra.f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981a763-ab47-4262-b772-5ce6d8f7f3e7@adroot.infra.ftgroup"/>
                                    <pic:cNvPicPr>
                                      <a:picLocks noChangeAspect="1" noChangeArrowheads="1"/>
                                    </pic:cNvPicPr>
                                  </pic:nvPicPr>
                                  <pic:blipFill>
                                    <a:blip r:embed="rId13" r:link="rId14"/>
                                    <a:srcRect/>
                                    <a:stretch>
                                      <a:fillRect/>
                                    </a:stretch>
                                  </pic:blipFill>
                                  <pic:spPr bwMode="auto">
                                    <a:xfrm>
                                      <a:off x="0" y="0"/>
                                      <a:ext cx="4050418" cy="3025876"/>
                                    </a:xfrm>
                                    <a:prstGeom prst="rect">
                                      <a:avLst/>
                                    </a:prstGeom>
                                    <a:noFill/>
                                    <a:ln w="9525">
                                      <a:noFill/>
                                      <a:miter lim="800000"/>
                                      <a:headEnd/>
                                      <a:tailEnd/>
                                    </a:ln>
                                  </pic:spPr>
                                </pic:pic>
                              </a:graphicData>
                            </a:graphic>
                          </wp:inline>
                        </w:drawing>
                      </w:r>
                    </w:p>
                    <w:p w14:paraId="65193C9D" w14:textId="77777777" w:rsidR="00CE1F1C" w:rsidRDefault="00CE1F1C" w:rsidP="00AD6E9C">
                      <w:pPr>
                        <w:ind w:left="-284" w:right="-146"/>
                        <w:jc w:val="center"/>
                        <w:rPr>
                          <w:rFonts w:ascii="Arial" w:eastAsia="ヒラギノ角ゴ Pro W3" w:hAnsi="Arial" w:cs="Arial"/>
                          <w:b/>
                          <w:bCs/>
                          <w:color w:val="1F497D"/>
                          <w:sz w:val="22"/>
                          <w:szCs w:val="22"/>
                          <w:lang w:val="fr-FR"/>
                        </w:rPr>
                      </w:pPr>
                    </w:p>
                    <w:p w14:paraId="65193C9E" w14:textId="77777777" w:rsidR="00CE1F1C" w:rsidRDefault="00CE1F1C" w:rsidP="00AD6E9C">
                      <w:pPr>
                        <w:ind w:left="-284" w:right="-146"/>
                        <w:jc w:val="center"/>
                        <w:rPr>
                          <w:rFonts w:ascii="Arial" w:eastAsia="ヒラギノ角ゴ Pro W3" w:hAnsi="Arial" w:cs="Arial"/>
                          <w:b/>
                          <w:bCs/>
                          <w:color w:val="1F497D"/>
                          <w:sz w:val="22"/>
                          <w:szCs w:val="22"/>
                          <w:lang w:val="fr-FR"/>
                        </w:rPr>
                      </w:pPr>
                    </w:p>
                    <w:p w14:paraId="65193C9F" w14:textId="77777777" w:rsidR="00CE1F1C" w:rsidRPr="00AD6E9C" w:rsidRDefault="00CE1F1C" w:rsidP="00AD6E9C">
                      <w:pPr>
                        <w:ind w:left="-284" w:right="-146"/>
                        <w:jc w:val="center"/>
                        <w:rPr>
                          <w:rFonts w:ascii="Arial" w:eastAsia="ヒラギノ角ゴ Pro W3" w:hAnsi="Arial" w:cs="Arial"/>
                          <w:b/>
                          <w:bCs/>
                          <w:i/>
                          <w:sz w:val="22"/>
                          <w:szCs w:val="22"/>
                          <w:lang w:val="fr-FR"/>
                        </w:rPr>
                      </w:pPr>
                      <w:r w:rsidRPr="00AD6E9C">
                        <w:rPr>
                          <w:rFonts w:ascii="Arial" w:eastAsia="ヒラギノ角ゴ Pro W3" w:hAnsi="Arial" w:cs="Arial"/>
                          <w:b/>
                          <w:bCs/>
                          <w:i/>
                          <w:sz w:val="22"/>
                          <w:szCs w:val="22"/>
                          <w:lang w:val="fr-FR"/>
                        </w:rPr>
                        <w:t>Jérome Pasqualini, Jean Michel Soliveres, Sylvie Vernet, Alexandre Ravel, Alain Bataille</w:t>
                      </w:r>
                    </w:p>
                    <w:p w14:paraId="65193CA0" w14:textId="77777777" w:rsidR="00CE1F1C" w:rsidRDefault="00CE1F1C" w:rsidP="00AD6E9C">
                      <w:pPr>
                        <w:ind w:left="-284" w:right="-146"/>
                        <w:jc w:val="center"/>
                        <w:rPr>
                          <w:rFonts w:ascii="Arial" w:eastAsia="ヒラギノ角ゴ Pro W3" w:hAnsi="Arial" w:cs="Arial"/>
                          <w:b/>
                          <w:bCs/>
                          <w:sz w:val="22"/>
                          <w:szCs w:val="22"/>
                          <w:lang w:val="fr-FR"/>
                        </w:rPr>
                      </w:pPr>
                    </w:p>
                    <w:p w14:paraId="65193CA1" w14:textId="77777777" w:rsidR="00CE1F1C" w:rsidRPr="00AD6E9C" w:rsidRDefault="00CE1F1C" w:rsidP="00AD6E9C">
                      <w:pPr>
                        <w:ind w:left="-284" w:right="-146"/>
                        <w:jc w:val="center"/>
                        <w:rPr>
                          <w:rFonts w:ascii="Arial" w:eastAsia="ヒラギノ角ゴ Pro W3" w:hAnsi="Arial" w:cs="Arial"/>
                          <w:b/>
                          <w:bCs/>
                          <w:sz w:val="22"/>
                          <w:szCs w:val="22"/>
                          <w:lang w:val="fr-FR"/>
                        </w:rPr>
                      </w:pPr>
                      <w:r>
                        <w:rPr>
                          <w:rFonts w:ascii="Arial" w:eastAsia="ヒラギノ角ゴ Pro W3" w:hAnsi="Arial" w:cs="Arial"/>
                          <w:b/>
                          <w:bCs/>
                          <w:sz w:val="22"/>
                          <w:szCs w:val="22"/>
                          <w:lang w:val="fr-FR"/>
                        </w:rPr>
                        <w:t>2 juin</w:t>
                      </w:r>
                      <w:r w:rsidRPr="00AD6E9C">
                        <w:rPr>
                          <w:rFonts w:ascii="Arial" w:eastAsia="ヒラギノ角ゴ Pro W3" w:hAnsi="Arial" w:cs="Arial"/>
                          <w:b/>
                          <w:bCs/>
                          <w:sz w:val="22"/>
                          <w:szCs w:val="22"/>
                          <w:lang w:val="fr-FR"/>
                        </w:rPr>
                        <w:t xml:space="preserve"> 2014</w:t>
                      </w:r>
                    </w:p>
                    <w:p w14:paraId="65193CA2" w14:textId="77777777" w:rsidR="00CE1F1C" w:rsidRPr="00EE5460" w:rsidRDefault="00CE1F1C" w:rsidP="00AD6E9C">
                      <w:pPr>
                        <w:ind w:right="861"/>
                        <w:jc w:val="center"/>
                        <w:rPr>
                          <w:color w:val="FF0000"/>
                          <w:lang w:val="fr-FR"/>
                        </w:rPr>
                      </w:pPr>
                    </w:p>
                  </w:txbxContent>
                </v:textbox>
              </v:shape>
            </w:pict>
          </mc:Fallback>
        </mc:AlternateContent>
      </w:r>
    </w:p>
    <w:p w14:paraId="651937D9" w14:textId="77777777" w:rsidR="00843EBF" w:rsidRPr="0075264E" w:rsidRDefault="00843EBF" w:rsidP="006C6133">
      <w:pPr>
        <w:rPr>
          <w:rFonts w:cs="Calibri"/>
          <w:color w:val="1F497D"/>
          <w:szCs w:val="24"/>
        </w:rPr>
      </w:pPr>
    </w:p>
    <w:p w14:paraId="651937DA" w14:textId="77777777" w:rsidR="00843EBF" w:rsidRPr="0075264E" w:rsidRDefault="00843EBF" w:rsidP="006C6133">
      <w:pPr>
        <w:rPr>
          <w:rFonts w:cs="Calibri"/>
          <w:color w:val="1F497D"/>
          <w:szCs w:val="24"/>
        </w:rPr>
      </w:pPr>
    </w:p>
    <w:p w14:paraId="651937DB" w14:textId="77777777" w:rsidR="00843EBF" w:rsidRPr="0075264E" w:rsidRDefault="00843EBF" w:rsidP="006C6133">
      <w:pPr>
        <w:rPr>
          <w:rFonts w:cs="Calibri"/>
          <w:color w:val="1F497D"/>
          <w:szCs w:val="24"/>
        </w:rPr>
      </w:pPr>
    </w:p>
    <w:p w14:paraId="651937DC" w14:textId="77777777" w:rsidR="00843EBF" w:rsidRPr="0075264E" w:rsidRDefault="00843EBF" w:rsidP="006C6133">
      <w:pPr>
        <w:rPr>
          <w:rFonts w:cs="Calibri"/>
          <w:color w:val="1F497D"/>
          <w:szCs w:val="24"/>
        </w:rPr>
      </w:pPr>
    </w:p>
    <w:p w14:paraId="651937DD" w14:textId="77777777" w:rsidR="00843EBF" w:rsidRPr="0075264E" w:rsidRDefault="00843EBF" w:rsidP="006C6133">
      <w:pPr>
        <w:rPr>
          <w:rFonts w:cs="Calibri"/>
          <w:color w:val="1F497D"/>
          <w:szCs w:val="24"/>
        </w:rPr>
      </w:pPr>
    </w:p>
    <w:p w14:paraId="651937DE" w14:textId="77777777" w:rsidR="00843EBF" w:rsidRPr="0075264E" w:rsidRDefault="00843EBF" w:rsidP="006C6133">
      <w:pPr>
        <w:rPr>
          <w:rFonts w:cs="Calibri"/>
          <w:color w:val="1F497D"/>
          <w:szCs w:val="24"/>
        </w:rPr>
      </w:pPr>
    </w:p>
    <w:p w14:paraId="651937DF" w14:textId="77777777" w:rsidR="00843EBF" w:rsidRPr="0075264E" w:rsidRDefault="00843EBF" w:rsidP="006C6133">
      <w:pPr>
        <w:rPr>
          <w:rFonts w:cs="Calibri"/>
          <w:color w:val="1F497D"/>
          <w:szCs w:val="24"/>
        </w:rPr>
      </w:pPr>
    </w:p>
    <w:p w14:paraId="651937E0" w14:textId="77777777" w:rsidR="00843EBF" w:rsidRPr="0075264E" w:rsidRDefault="00843EBF" w:rsidP="006C6133">
      <w:pPr>
        <w:rPr>
          <w:rFonts w:cs="Calibri"/>
          <w:color w:val="1F497D"/>
          <w:szCs w:val="24"/>
        </w:rPr>
      </w:pPr>
    </w:p>
    <w:p w14:paraId="651937E1" w14:textId="77777777" w:rsidR="00843EBF" w:rsidRPr="0075264E" w:rsidRDefault="00843EBF" w:rsidP="006C6133">
      <w:pPr>
        <w:rPr>
          <w:rFonts w:cs="Calibri"/>
          <w:color w:val="1F497D"/>
          <w:szCs w:val="24"/>
        </w:rPr>
      </w:pPr>
    </w:p>
    <w:p w14:paraId="651937E2" w14:textId="77777777" w:rsidR="00843EBF" w:rsidRPr="0075264E" w:rsidRDefault="00843EBF" w:rsidP="006C6133">
      <w:pPr>
        <w:rPr>
          <w:rFonts w:cs="Calibri"/>
          <w:color w:val="1F497D"/>
          <w:szCs w:val="24"/>
        </w:rPr>
      </w:pPr>
    </w:p>
    <w:p w14:paraId="651937E3" w14:textId="77777777" w:rsidR="00843EBF" w:rsidRPr="0075264E" w:rsidRDefault="00843EBF" w:rsidP="006C6133">
      <w:pPr>
        <w:rPr>
          <w:rFonts w:cs="Calibri"/>
          <w:color w:val="1F497D"/>
          <w:szCs w:val="24"/>
        </w:rPr>
      </w:pPr>
    </w:p>
    <w:p w14:paraId="651937E4" w14:textId="77777777" w:rsidR="00843EBF" w:rsidRPr="0075264E" w:rsidRDefault="00843EBF" w:rsidP="006C6133">
      <w:pPr>
        <w:rPr>
          <w:rFonts w:cs="Calibri"/>
          <w:color w:val="1F497D"/>
          <w:szCs w:val="24"/>
        </w:rPr>
      </w:pPr>
    </w:p>
    <w:p w14:paraId="651937E5" w14:textId="77777777" w:rsidR="00843EBF" w:rsidRPr="00686102" w:rsidRDefault="00843EBF" w:rsidP="006C6133">
      <w:pPr>
        <w:rPr>
          <w:rFonts w:ascii="Arial" w:hAnsi="Arial" w:cs="Arial"/>
          <w:color w:val="1F497D"/>
          <w:szCs w:val="24"/>
        </w:rPr>
      </w:pPr>
    </w:p>
    <w:p w14:paraId="651937E6" w14:textId="77777777" w:rsidR="00843EBF" w:rsidRPr="00686102" w:rsidRDefault="00843EBF" w:rsidP="006C6133">
      <w:pPr>
        <w:rPr>
          <w:rFonts w:ascii="Arial" w:hAnsi="Arial" w:cs="Arial"/>
          <w:color w:val="1F497D"/>
          <w:szCs w:val="24"/>
        </w:rPr>
      </w:pPr>
    </w:p>
    <w:p w14:paraId="651937E7" w14:textId="77777777" w:rsidR="00843EBF" w:rsidRPr="00686102" w:rsidRDefault="00843EBF" w:rsidP="006C6133">
      <w:pPr>
        <w:rPr>
          <w:rFonts w:ascii="Arial" w:hAnsi="Arial" w:cs="Arial"/>
          <w:color w:val="1F497D"/>
          <w:szCs w:val="24"/>
        </w:rPr>
      </w:pPr>
    </w:p>
    <w:p w14:paraId="651937E8" w14:textId="77777777" w:rsidR="00843EBF" w:rsidRPr="00686102" w:rsidRDefault="00843EBF" w:rsidP="006C6133">
      <w:pPr>
        <w:rPr>
          <w:rFonts w:ascii="Arial" w:hAnsi="Arial" w:cs="Arial"/>
          <w:color w:val="1F497D"/>
          <w:szCs w:val="24"/>
        </w:rPr>
      </w:pPr>
    </w:p>
    <w:p w14:paraId="651937E9" w14:textId="77777777" w:rsidR="00843EBF" w:rsidRPr="00686102" w:rsidRDefault="00843EBF" w:rsidP="006C6133">
      <w:pPr>
        <w:rPr>
          <w:rFonts w:ascii="Arial" w:hAnsi="Arial" w:cs="Arial"/>
          <w:color w:val="1F497D"/>
          <w:szCs w:val="24"/>
        </w:rPr>
      </w:pPr>
    </w:p>
    <w:p w14:paraId="651937EA" w14:textId="77777777" w:rsidR="00843EBF" w:rsidRPr="00686102" w:rsidRDefault="00843EBF" w:rsidP="006C6133">
      <w:pPr>
        <w:rPr>
          <w:rFonts w:ascii="Arial" w:hAnsi="Arial" w:cs="Arial"/>
          <w:color w:val="1F497D"/>
          <w:szCs w:val="24"/>
        </w:rPr>
      </w:pPr>
    </w:p>
    <w:p w14:paraId="651937EB" w14:textId="77777777" w:rsidR="00843EBF" w:rsidRPr="00686102" w:rsidRDefault="00843EBF" w:rsidP="006C6133">
      <w:pPr>
        <w:rPr>
          <w:rFonts w:ascii="Arial" w:hAnsi="Arial" w:cs="Arial"/>
          <w:color w:val="1F497D"/>
          <w:szCs w:val="24"/>
        </w:rPr>
      </w:pPr>
    </w:p>
    <w:p w14:paraId="651937EC" w14:textId="77777777" w:rsidR="00843EBF" w:rsidRPr="0075264E" w:rsidRDefault="00843EBF" w:rsidP="006C6133">
      <w:pPr>
        <w:rPr>
          <w:rFonts w:cs="Calibri"/>
          <w:color w:val="1F497D"/>
          <w:szCs w:val="24"/>
        </w:rPr>
      </w:pPr>
    </w:p>
    <w:p w14:paraId="651937ED" w14:textId="77777777" w:rsidR="00843EBF" w:rsidRPr="0075264E" w:rsidRDefault="00843EBF" w:rsidP="006C6133">
      <w:pPr>
        <w:rPr>
          <w:rFonts w:cs="Calibri"/>
          <w:color w:val="1F497D"/>
          <w:szCs w:val="24"/>
        </w:rPr>
      </w:pPr>
    </w:p>
    <w:p w14:paraId="651937EE" w14:textId="77777777" w:rsidR="00843EBF" w:rsidRPr="0075264E" w:rsidRDefault="00843EBF" w:rsidP="006C6133">
      <w:pPr>
        <w:rPr>
          <w:rFonts w:cs="Calibri"/>
          <w:color w:val="1F497D"/>
          <w:szCs w:val="24"/>
        </w:rPr>
      </w:pPr>
    </w:p>
    <w:p w14:paraId="651937EF" w14:textId="77777777" w:rsidR="00843EBF" w:rsidRPr="0075264E" w:rsidRDefault="00843EBF" w:rsidP="006C6133">
      <w:pPr>
        <w:rPr>
          <w:rFonts w:cs="Calibri"/>
          <w:color w:val="1F497D"/>
          <w:szCs w:val="24"/>
        </w:rPr>
      </w:pPr>
    </w:p>
    <w:p w14:paraId="651937F0" w14:textId="77777777" w:rsidR="00843EBF" w:rsidRPr="0075264E" w:rsidRDefault="00843EBF" w:rsidP="006C6133">
      <w:pPr>
        <w:rPr>
          <w:rFonts w:cs="Calibri"/>
          <w:color w:val="1F497D"/>
          <w:szCs w:val="24"/>
        </w:rPr>
      </w:pPr>
    </w:p>
    <w:p w14:paraId="651937F1" w14:textId="77777777" w:rsidR="00843EBF" w:rsidRPr="0075264E" w:rsidRDefault="00843EBF" w:rsidP="00020A02">
      <w:pPr>
        <w:jc w:val="center"/>
        <w:rPr>
          <w:rFonts w:cs="Calibri"/>
          <w:color w:val="1F497D"/>
          <w:szCs w:val="24"/>
        </w:rPr>
      </w:pPr>
    </w:p>
    <w:p w14:paraId="651937F2" w14:textId="77777777" w:rsidR="00843EBF" w:rsidRPr="0075264E" w:rsidRDefault="00843EBF" w:rsidP="006C6133">
      <w:pPr>
        <w:rPr>
          <w:rFonts w:cs="Calibri"/>
          <w:color w:val="1F497D"/>
          <w:szCs w:val="24"/>
        </w:rPr>
      </w:pPr>
    </w:p>
    <w:p w14:paraId="651937F3" w14:textId="77777777" w:rsidR="00843EBF" w:rsidRPr="0075264E" w:rsidRDefault="00843EBF" w:rsidP="006C6133">
      <w:pPr>
        <w:rPr>
          <w:rFonts w:cs="Calibri"/>
          <w:color w:val="1F497D"/>
          <w:szCs w:val="24"/>
        </w:rPr>
      </w:pPr>
    </w:p>
    <w:p w14:paraId="651937F4" w14:textId="77777777" w:rsidR="00843EBF" w:rsidRPr="0075264E" w:rsidRDefault="00843EBF" w:rsidP="006C6133">
      <w:pPr>
        <w:rPr>
          <w:rFonts w:cs="Calibri"/>
          <w:color w:val="1F497D"/>
          <w:szCs w:val="24"/>
        </w:rPr>
      </w:pPr>
    </w:p>
    <w:p w14:paraId="651937F5" w14:textId="77777777" w:rsidR="009D7671" w:rsidRPr="0075264E" w:rsidRDefault="009D7671" w:rsidP="00CC0328">
      <w:pPr>
        <w:ind w:left="709" w:right="1394"/>
        <w:jc w:val="both"/>
        <w:rPr>
          <w:rFonts w:cs="Calibri"/>
          <w:i/>
          <w:color w:val="1F497D"/>
          <w:sz w:val="28"/>
          <w:szCs w:val="28"/>
          <w:lang w:val="fr-FR"/>
        </w:rPr>
      </w:pPr>
    </w:p>
    <w:p w14:paraId="651937F6" w14:textId="77777777" w:rsidR="009D7671" w:rsidRPr="0075264E" w:rsidRDefault="009D7671" w:rsidP="00CC0328">
      <w:pPr>
        <w:ind w:left="709" w:right="1394"/>
        <w:jc w:val="both"/>
        <w:rPr>
          <w:rFonts w:cs="Calibri"/>
          <w:i/>
          <w:color w:val="1F497D"/>
          <w:sz w:val="28"/>
          <w:szCs w:val="28"/>
          <w:lang w:val="fr-FR"/>
        </w:rPr>
      </w:pPr>
    </w:p>
    <w:p w14:paraId="651937F7" w14:textId="77777777" w:rsidR="0075264E" w:rsidRPr="0075264E" w:rsidRDefault="00AD6E9C" w:rsidP="0037386C">
      <w:pPr>
        <w:ind w:left="709" w:right="1394" w:firstLine="6095"/>
        <w:jc w:val="both"/>
        <w:rPr>
          <w:rFonts w:cs="Calibri"/>
          <w:i/>
          <w:color w:val="1F497D"/>
          <w:sz w:val="28"/>
          <w:szCs w:val="28"/>
          <w:lang w:val="fr-FR"/>
        </w:rPr>
      </w:pPr>
      <w:r>
        <w:rPr>
          <w:rFonts w:cs="Calibri"/>
          <w:i/>
          <w:noProof/>
          <w:color w:val="1F497D"/>
          <w:sz w:val="28"/>
          <w:szCs w:val="28"/>
          <w:lang w:val="fr-FR" w:eastAsia="fr-FR" w:bidi="ar-SA"/>
        </w:rPr>
        <w:drawing>
          <wp:anchor distT="0" distB="0" distL="114300" distR="114300" simplePos="0" relativeHeight="251659264" behindDoc="0" locked="0" layoutInCell="1" allowOverlap="1" wp14:anchorId="65193C22" wp14:editId="65193C23">
            <wp:simplePos x="0" y="0"/>
            <wp:positionH relativeFrom="margin">
              <wp:posOffset>5384800</wp:posOffset>
            </wp:positionH>
            <wp:positionV relativeFrom="margin">
              <wp:posOffset>8448040</wp:posOffset>
            </wp:positionV>
            <wp:extent cx="741045" cy="781685"/>
            <wp:effectExtent l="19050" t="0" r="1905"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srcRect/>
                    <a:stretch>
                      <a:fillRect/>
                    </a:stretch>
                  </pic:blipFill>
                  <pic:spPr bwMode="auto">
                    <a:xfrm>
                      <a:off x="0" y="0"/>
                      <a:ext cx="741045" cy="781685"/>
                    </a:xfrm>
                    <a:prstGeom prst="rect">
                      <a:avLst/>
                    </a:prstGeom>
                    <a:noFill/>
                    <a:ln w="9525">
                      <a:noFill/>
                      <a:miter lim="800000"/>
                      <a:headEnd/>
                      <a:tailEnd/>
                    </a:ln>
                  </pic:spPr>
                </pic:pic>
              </a:graphicData>
            </a:graphic>
          </wp:anchor>
        </w:drawing>
      </w:r>
      <w:r>
        <w:rPr>
          <w:rFonts w:cs="Calibri"/>
          <w:i/>
          <w:noProof/>
          <w:color w:val="1F497D"/>
          <w:sz w:val="28"/>
          <w:szCs w:val="28"/>
          <w:lang w:val="fr-FR" w:eastAsia="fr-FR" w:bidi="ar-SA"/>
        </w:rPr>
        <w:drawing>
          <wp:anchor distT="0" distB="0" distL="114300" distR="114300" simplePos="0" relativeHeight="251658240" behindDoc="0" locked="0" layoutInCell="1" allowOverlap="1" wp14:anchorId="65193C24" wp14:editId="65193C25">
            <wp:simplePos x="0" y="0"/>
            <wp:positionH relativeFrom="margin">
              <wp:posOffset>196215</wp:posOffset>
            </wp:positionH>
            <wp:positionV relativeFrom="margin">
              <wp:posOffset>8281670</wp:posOffset>
            </wp:positionV>
            <wp:extent cx="1239520" cy="119189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srcRect/>
                    <a:stretch>
                      <a:fillRect/>
                    </a:stretch>
                  </pic:blipFill>
                  <pic:spPr bwMode="auto">
                    <a:xfrm>
                      <a:off x="0" y="0"/>
                      <a:ext cx="1239520" cy="1191895"/>
                    </a:xfrm>
                    <a:prstGeom prst="rect">
                      <a:avLst/>
                    </a:prstGeom>
                    <a:noFill/>
                    <a:ln w="9525">
                      <a:noFill/>
                      <a:miter lim="800000"/>
                      <a:headEnd/>
                      <a:tailEnd/>
                    </a:ln>
                  </pic:spPr>
                </pic:pic>
              </a:graphicData>
            </a:graphic>
          </wp:anchor>
        </w:drawing>
      </w:r>
      <w:r w:rsidR="0075264E" w:rsidRPr="0075264E">
        <w:rPr>
          <w:rFonts w:cs="Calibri"/>
          <w:i/>
          <w:color w:val="1F497D"/>
          <w:sz w:val="28"/>
          <w:szCs w:val="28"/>
          <w:lang w:val="fr-FR"/>
        </w:rPr>
        <w:br w:type="page"/>
      </w:r>
    </w:p>
    <w:p w14:paraId="651937F8" w14:textId="77777777" w:rsidR="00EC63AB" w:rsidRPr="00DB696E" w:rsidRDefault="00EC63AB" w:rsidP="005A33DD">
      <w:pPr>
        <w:spacing w:before="120"/>
        <w:ind w:left="709" w:right="1395"/>
        <w:jc w:val="center"/>
        <w:rPr>
          <w:rFonts w:ascii="Arial" w:hAnsi="Arial" w:cs="Arial"/>
          <w:b/>
          <w:i/>
          <w:color w:val="F79646" w:themeColor="accent6"/>
          <w:sz w:val="28"/>
          <w:szCs w:val="28"/>
          <w:lang w:val="fr-FR"/>
        </w:rPr>
      </w:pPr>
      <w:r w:rsidRPr="00DB696E">
        <w:rPr>
          <w:rFonts w:ascii="Arial" w:hAnsi="Arial" w:cs="Arial"/>
          <w:b/>
          <w:i/>
          <w:color w:val="F79646" w:themeColor="accent6"/>
          <w:sz w:val="28"/>
          <w:szCs w:val="28"/>
          <w:lang w:val="fr-FR"/>
        </w:rPr>
        <w:lastRenderedPageBreak/>
        <w:t>« Remerciements »</w:t>
      </w:r>
    </w:p>
    <w:p w14:paraId="651937F9" w14:textId="77777777" w:rsidR="00DB696E" w:rsidRDefault="001E5013"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Claudine Bolla Scotto</w:t>
      </w:r>
      <w:r w:rsidR="00891685" w:rsidRPr="00927BE3">
        <w:rPr>
          <w:rFonts w:ascii="Arial" w:hAnsi="Arial" w:cs="Arial"/>
          <w:i/>
          <w:sz w:val="22"/>
          <w:szCs w:val="22"/>
          <w:lang w:val="fr-FR"/>
        </w:rPr>
        <w:t xml:space="preserve"> </w:t>
      </w:r>
    </w:p>
    <w:p w14:paraId="651937FA"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pour ses conseils, son dynamisme et ses coups de boost « salutaires »</w:t>
      </w:r>
    </w:p>
    <w:p w14:paraId="651937FB" w14:textId="77777777" w:rsidR="00DB696E" w:rsidRDefault="00BA3081"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Valerie Athanase</w:t>
      </w:r>
      <w:r w:rsidR="00891685" w:rsidRPr="00927BE3">
        <w:rPr>
          <w:rFonts w:ascii="Arial" w:hAnsi="Arial" w:cs="Arial"/>
          <w:i/>
          <w:sz w:val="22"/>
          <w:szCs w:val="22"/>
          <w:lang w:val="fr-FR"/>
        </w:rPr>
        <w:t xml:space="preserve"> </w:t>
      </w:r>
    </w:p>
    <w:p w14:paraId="651937FC" w14:textId="77777777" w:rsidR="00BA3081"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pour ses apports sur la </w:t>
      </w:r>
      <w:r w:rsidR="00281F6F" w:rsidRPr="00927BE3">
        <w:rPr>
          <w:rFonts w:ascii="Arial" w:hAnsi="Arial" w:cs="Arial"/>
          <w:i/>
          <w:sz w:val="22"/>
          <w:szCs w:val="22"/>
          <w:lang w:val="fr-FR"/>
        </w:rPr>
        <w:t>rédaction</w:t>
      </w:r>
      <w:r w:rsidRPr="00927BE3">
        <w:rPr>
          <w:rFonts w:ascii="Arial" w:hAnsi="Arial" w:cs="Arial"/>
          <w:i/>
          <w:sz w:val="22"/>
          <w:szCs w:val="22"/>
          <w:lang w:val="fr-FR"/>
        </w:rPr>
        <w:t xml:space="preserve"> du mémoire et la soutenance </w:t>
      </w:r>
    </w:p>
    <w:p w14:paraId="651937FD" w14:textId="77777777" w:rsidR="00DB696E" w:rsidRDefault="00891685"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Thierry Gouiffes</w:t>
      </w:r>
      <w:r w:rsidRPr="00927BE3">
        <w:rPr>
          <w:rFonts w:ascii="Arial" w:hAnsi="Arial" w:cs="Arial"/>
          <w:i/>
          <w:sz w:val="22"/>
          <w:szCs w:val="22"/>
          <w:lang w:val="fr-FR"/>
        </w:rPr>
        <w:t xml:space="preserve"> </w:t>
      </w:r>
    </w:p>
    <w:p w14:paraId="651937FE" w14:textId="77777777" w:rsidR="00891685"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pour la qualité de l’organisation du dispositif</w:t>
      </w:r>
    </w:p>
    <w:p w14:paraId="651937FF" w14:textId="77777777" w:rsidR="00DB696E" w:rsidRDefault="00DB696E" w:rsidP="00DB696E">
      <w:pPr>
        <w:spacing w:before="120"/>
        <w:ind w:left="709" w:right="696"/>
        <w:rPr>
          <w:rFonts w:ascii="Arial" w:hAnsi="Arial" w:cs="Arial"/>
          <w:i/>
          <w:sz w:val="22"/>
          <w:szCs w:val="22"/>
          <w:lang w:val="fr-FR"/>
        </w:rPr>
      </w:pPr>
      <w:r>
        <w:rPr>
          <w:rFonts w:ascii="Arial" w:hAnsi="Arial" w:cs="Arial"/>
          <w:b/>
          <w:i/>
          <w:sz w:val="22"/>
          <w:szCs w:val="22"/>
          <w:lang w:val="fr-FR"/>
        </w:rPr>
        <w:t xml:space="preserve">Jacques Fleurat, Fabrice Manier et Gerald Falquerho de </w:t>
      </w:r>
      <w:r w:rsidR="001E5013" w:rsidRPr="00DB696E">
        <w:rPr>
          <w:rFonts w:ascii="Arial" w:hAnsi="Arial" w:cs="Arial"/>
          <w:b/>
          <w:i/>
          <w:sz w:val="22"/>
          <w:szCs w:val="22"/>
          <w:lang w:val="fr-FR"/>
        </w:rPr>
        <w:t xml:space="preserve"> GEM</w:t>
      </w:r>
    </w:p>
    <w:p w14:paraId="65193800" w14:textId="77777777" w:rsidR="001E5013" w:rsidRPr="00927BE3" w:rsidRDefault="00891685" w:rsidP="00AD6E9C">
      <w:pPr>
        <w:spacing w:before="120"/>
        <w:ind w:left="709" w:right="412"/>
        <w:rPr>
          <w:rFonts w:ascii="Arial" w:hAnsi="Arial" w:cs="Arial"/>
          <w:i/>
          <w:sz w:val="22"/>
          <w:szCs w:val="22"/>
          <w:lang w:val="fr-FR"/>
        </w:rPr>
      </w:pPr>
      <w:r w:rsidRPr="00927BE3">
        <w:rPr>
          <w:rFonts w:ascii="Arial" w:hAnsi="Arial" w:cs="Arial"/>
          <w:i/>
          <w:sz w:val="22"/>
          <w:szCs w:val="22"/>
          <w:lang w:val="fr-FR"/>
        </w:rPr>
        <w:t xml:space="preserve"> pour leurs apports théoriques enrichissants, ainsi que pour leur pédagogie innovante et participative</w:t>
      </w:r>
    </w:p>
    <w:p w14:paraId="65193801" w14:textId="77777777" w:rsidR="00DB696E" w:rsidRDefault="001E5013"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M</w:t>
      </w:r>
      <w:r w:rsidR="00AF02F6" w:rsidRPr="001923DD">
        <w:rPr>
          <w:rFonts w:ascii="Arial" w:hAnsi="Arial" w:cs="Arial"/>
          <w:b/>
          <w:i/>
          <w:sz w:val="22"/>
          <w:szCs w:val="22"/>
          <w:lang w:val="fr-FR"/>
        </w:rPr>
        <w:t>agali</w:t>
      </w:r>
      <w:r w:rsidR="00891685" w:rsidRPr="001923DD">
        <w:rPr>
          <w:rFonts w:ascii="Arial" w:hAnsi="Arial" w:cs="Arial"/>
          <w:b/>
          <w:i/>
          <w:sz w:val="22"/>
          <w:szCs w:val="22"/>
          <w:lang w:val="fr-FR"/>
        </w:rPr>
        <w:t xml:space="preserve"> R</w:t>
      </w:r>
      <w:r w:rsidRPr="001923DD">
        <w:rPr>
          <w:rFonts w:ascii="Arial" w:hAnsi="Arial" w:cs="Arial"/>
          <w:b/>
          <w:i/>
          <w:sz w:val="22"/>
          <w:szCs w:val="22"/>
          <w:lang w:val="fr-FR"/>
        </w:rPr>
        <w:t>ostaing</w:t>
      </w:r>
    </w:p>
    <w:p w14:paraId="65193802"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 notre marraine, pour son regard avisé sur nos travaux</w:t>
      </w:r>
    </w:p>
    <w:p w14:paraId="65193803" w14:textId="77777777" w:rsidR="00DB696E" w:rsidRDefault="001E5013"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A</w:t>
      </w:r>
      <w:r w:rsidR="00AF02F6" w:rsidRPr="001923DD">
        <w:rPr>
          <w:rFonts w:ascii="Arial" w:hAnsi="Arial" w:cs="Arial"/>
          <w:b/>
          <w:i/>
          <w:sz w:val="22"/>
          <w:szCs w:val="22"/>
          <w:lang w:val="fr-FR"/>
        </w:rPr>
        <w:t>lexandre</w:t>
      </w:r>
      <w:r w:rsidRPr="001923DD">
        <w:rPr>
          <w:rFonts w:ascii="Arial" w:hAnsi="Arial" w:cs="Arial"/>
          <w:b/>
          <w:i/>
          <w:sz w:val="22"/>
          <w:szCs w:val="22"/>
          <w:lang w:val="fr-FR"/>
        </w:rPr>
        <w:t xml:space="preserve"> Dillman</w:t>
      </w:r>
    </w:p>
    <w:p w14:paraId="65193804"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 pour ses conseils et son expérience par rapport à la soutenance</w:t>
      </w:r>
    </w:p>
    <w:p w14:paraId="65193805" w14:textId="77777777" w:rsidR="00DB696E" w:rsidRDefault="00AF02F6"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Gaetan</w:t>
      </w:r>
      <w:r w:rsidR="001E5013" w:rsidRPr="001923DD">
        <w:rPr>
          <w:rFonts w:ascii="Arial" w:hAnsi="Arial" w:cs="Arial"/>
          <w:b/>
          <w:i/>
          <w:sz w:val="22"/>
          <w:szCs w:val="22"/>
          <w:lang w:val="fr-FR"/>
        </w:rPr>
        <w:t xml:space="preserve"> Belluzzo</w:t>
      </w:r>
    </w:p>
    <w:p w14:paraId="65193806"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pour son soutien technique et son expertise sur la partie </w:t>
      </w:r>
      <w:r w:rsidR="00281F6F" w:rsidRPr="00927BE3">
        <w:rPr>
          <w:rFonts w:ascii="Arial" w:hAnsi="Arial" w:cs="Arial"/>
          <w:i/>
          <w:sz w:val="22"/>
          <w:szCs w:val="22"/>
          <w:lang w:val="fr-FR"/>
        </w:rPr>
        <w:t>expérimentation</w:t>
      </w:r>
    </w:p>
    <w:p w14:paraId="65193807" w14:textId="77777777" w:rsidR="00891685" w:rsidRPr="00927BE3" w:rsidRDefault="001923DD"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Jean Jacques Reboul, Serge Lematte, Jean Louis Bouchet, Patrick Chabaud</w:t>
      </w:r>
      <w:r>
        <w:rPr>
          <w:rFonts w:ascii="Arial" w:hAnsi="Arial" w:cs="Arial"/>
          <w:i/>
          <w:sz w:val="22"/>
          <w:szCs w:val="22"/>
          <w:lang w:val="fr-FR"/>
        </w:rPr>
        <w:t>, de l’</w:t>
      </w:r>
      <w:r w:rsidR="00891685" w:rsidRPr="00927BE3">
        <w:rPr>
          <w:rFonts w:ascii="Arial" w:hAnsi="Arial" w:cs="Arial"/>
          <w:i/>
          <w:sz w:val="22"/>
          <w:szCs w:val="22"/>
          <w:lang w:val="fr-FR"/>
        </w:rPr>
        <w:t>Equipe vigie réseau</w:t>
      </w:r>
    </w:p>
    <w:p w14:paraId="65193808" w14:textId="77777777" w:rsidR="00DB696E" w:rsidRDefault="001E5013"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S</w:t>
      </w:r>
      <w:r w:rsidR="00AF02F6" w:rsidRPr="001923DD">
        <w:rPr>
          <w:rFonts w:ascii="Arial" w:hAnsi="Arial" w:cs="Arial"/>
          <w:b/>
          <w:i/>
          <w:sz w:val="22"/>
          <w:szCs w:val="22"/>
          <w:lang w:val="fr-FR"/>
        </w:rPr>
        <w:t>ory</w:t>
      </w:r>
      <w:r w:rsidRPr="001923DD">
        <w:rPr>
          <w:rFonts w:ascii="Arial" w:hAnsi="Arial" w:cs="Arial"/>
          <w:b/>
          <w:i/>
          <w:sz w:val="22"/>
          <w:szCs w:val="22"/>
          <w:lang w:val="fr-FR"/>
        </w:rPr>
        <w:t xml:space="preserve"> Di</w:t>
      </w:r>
      <w:r w:rsidR="00891685" w:rsidRPr="001923DD">
        <w:rPr>
          <w:rFonts w:ascii="Arial" w:hAnsi="Arial" w:cs="Arial"/>
          <w:b/>
          <w:i/>
          <w:sz w:val="22"/>
          <w:szCs w:val="22"/>
          <w:lang w:val="fr-FR"/>
        </w:rPr>
        <w:t>a</w:t>
      </w:r>
      <w:r w:rsidRPr="001923DD">
        <w:rPr>
          <w:rFonts w:ascii="Arial" w:hAnsi="Arial" w:cs="Arial"/>
          <w:b/>
          <w:i/>
          <w:sz w:val="22"/>
          <w:szCs w:val="22"/>
          <w:lang w:val="fr-FR"/>
        </w:rPr>
        <w:t>wara</w:t>
      </w:r>
    </w:p>
    <w:p w14:paraId="65193809"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 pour son aide juridique</w:t>
      </w:r>
    </w:p>
    <w:p w14:paraId="6519380A" w14:textId="77777777" w:rsidR="00DB696E" w:rsidRDefault="001E5013"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J</w:t>
      </w:r>
      <w:r w:rsidR="00AF02F6" w:rsidRPr="001923DD">
        <w:rPr>
          <w:rFonts w:ascii="Arial" w:hAnsi="Arial" w:cs="Arial"/>
          <w:b/>
          <w:i/>
          <w:sz w:val="22"/>
          <w:szCs w:val="22"/>
          <w:lang w:val="fr-FR"/>
        </w:rPr>
        <w:t xml:space="preserve">ean </w:t>
      </w:r>
      <w:r w:rsidRPr="001923DD">
        <w:rPr>
          <w:rFonts w:ascii="Arial" w:hAnsi="Arial" w:cs="Arial"/>
          <w:b/>
          <w:i/>
          <w:sz w:val="22"/>
          <w:szCs w:val="22"/>
          <w:lang w:val="fr-FR"/>
        </w:rPr>
        <w:t>J</w:t>
      </w:r>
      <w:r w:rsidR="00AF02F6" w:rsidRPr="001923DD">
        <w:rPr>
          <w:rFonts w:ascii="Arial" w:hAnsi="Arial" w:cs="Arial"/>
          <w:b/>
          <w:i/>
          <w:sz w:val="22"/>
          <w:szCs w:val="22"/>
          <w:lang w:val="fr-FR"/>
        </w:rPr>
        <w:t>acques</w:t>
      </w:r>
      <w:r w:rsidRPr="001923DD">
        <w:rPr>
          <w:rFonts w:ascii="Arial" w:hAnsi="Arial" w:cs="Arial"/>
          <w:b/>
          <w:i/>
          <w:sz w:val="22"/>
          <w:szCs w:val="22"/>
          <w:lang w:val="fr-FR"/>
        </w:rPr>
        <w:t xml:space="preserve"> Soler</w:t>
      </w:r>
    </w:p>
    <w:p w14:paraId="6519380B"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 pour son expertise sur </w:t>
      </w:r>
      <w:r w:rsidR="00B94819" w:rsidRPr="00927BE3">
        <w:rPr>
          <w:rFonts w:ascii="Arial" w:hAnsi="Arial" w:cs="Arial"/>
          <w:i/>
          <w:sz w:val="22"/>
          <w:szCs w:val="22"/>
          <w:lang w:val="fr-FR"/>
        </w:rPr>
        <w:t>l’outil</w:t>
      </w:r>
      <w:r w:rsidRPr="00927BE3">
        <w:rPr>
          <w:rFonts w:ascii="Arial" w:hAnsi="Arial" w:cs="Arial"/>
          <w:i/>
          <w:sz w:val="22"/>
          <w:szCs w:val="22"/>
          <w:lang w:val="fr-FR"/>
        </w:rPr>
        <w:t xml:space="preserve"> </w:t>
      </w:r>
      <w:r w:rsidR="00B94819" w:rsidRPr="00927BE3">
        <w:rPr>
          <w:rFonts w:ascii="Arial" w:hAnsi="Arial" w:cs="Arial"/>
          <w:i/>
          <w:sz w:val="22"/>
          <w:szCs w:val="22"/>
          <w:lang w:val="fr-FR"/>
        </w:rPr>
        <w:t>« </w:t>
      </w:r>
      <w:r w:rsidRPr="00927BE3">
        <w:rPr>
          <w:rFonts w:ascii="Arial" w:hAnsi="Arial" w:cs="Arial"/>
          <w:i/>
          <w:sz w:val="22"/>
          <w:szCs w:val="22"/>
          <w:lang w:val="fr-FR"/>
        </w:rPr>
        <w:t>contact everyone</w:t>
      </w:r>
      <w:r w:rsidR="00B94819" w:rsidRPr="00927BE3">
        <w:rPr>
          <w:rFonts w:ascii="Arial" w:hAnsi="Arial" w:cs="Arial"/>
          <w:i/>
          <w:sz w:val="22"/>
          <w:szCs w:val="22"/>
          <w:lang w:val="fr-FR"/>
        </w:rPr>
        <w:t> »</w:t>
      </w:r>
    </w:p>
    <w:p w14:paraId="6519380C" w14:textId="77777777" w:rsidR="00DB696E" w:rsidRDefault="001E2AC5"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Stéphanie</w:t>
      </w:r>
      <w:r w:rsidR="00AF02F6" w:rsidRPr="001923DD">
        <w:rPr>
          <w:rFonts w:ascii="Arial" w:hAnsi="Arial" w:cs="Arial"/>
          <w:b/>
          <w:i/>
          <w:sz w:val="22"/>
          <w:szCs w:val="22"/>
          <w:lang w:val="fr-FR"/>
        </w:rPr>
        <w:t xml:space="preserve"> R</w:t>
      </w:r>
      <w:r w:rsidR="001E5013" w:rsidRPr="001923DD">
        <w:rPr>
          <w:rFonts w:ascii="Arial" w:hAnsi="Arial" w:cs="Arial"/>
          <w:b/>
          <w:i/>
          <w:sz w:val="22"/>
          <w:szCs w:val="22"/>
          <w:lang w:val="fr-FR"/>
        </w:rPr>
        <w:t>ang</w:t>
      </w:r>
      <w:r w:rsidR="00891685" w:rsidRPr="001923DD">
        <w:rPr>
          <w:rFonts w:ascii="Arial" w:hAnsi="Arial" w:cs="Arial"/>
          <w:b/>
          <w:i/>
          <w:sz w:val="22"/>
          <w:szCs w:val="22"/>
          <w:lang w:val="fr-FR"/>
        </w:rPr>
        <w:t>h</w:t>
      </w:r>
      <w:r w:rsidR="001E5013" w:rsidRPr="001923DD">
        <w:rPr>
          <w:rFonts w:ascii="Arial" w:hAnsi="Arial" w:cs="Arial"/>
          <w:b/>
          <w:i/>
          <w:sz w:val="22"/>
          <w:szCs w:val="22"/>
          <w:lang w:val="fr-FR"/>
        </w:rPr>
        <w:t>eard</w:t>
      </w:r>
    </w:p>
    <w:p w14:paraId="6519380D"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 pour ses talents de « cobaye » </w:t>
      </w:r>
      <w:r w:rsidR="00DB696E">
        <w:rPr>
          <w:rFonts w:ascii="Arial" w:hAnsi="Arial" w:cs="Arial"/>
          <w:i/>
          <w:sz w:val="22"/>
          <w:szCs w:val="22"/>
          <w:lang w:val="fr-FR"/>
        </w:rPr>
        <w:t>su</w:t>
      </w:r>
      <w:r w:rsidRPr="00927BE3">
        <w:rPr>
          <w:rFonts w:ascii="Arial" w:hAnsi="Arial" w:cs="Arial"/>
          <w:i/>
          <w:sz w:val="22"/>
          <w:szCs w:val="22"/>
          <w:lang w:val="fr-FR"/>
        </w:rPr>
        <w:t>r la partie sondage et soutenance</w:t>
      </w:r>
    </w:p>
    <w:p w14:paraId="6519380E" w14:textId="77777777" w:rsidR="00DB696E" w:rsidRDefault="001E5013"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J</w:t>
      </w:r>
      <w:r w:rsidR="00891685" w:rsidRPr="001923DD">
        <w:rPr>
          <w:rFonts w:ascii="Arial" w:hAnsi="Arial" w:cs="Arial"/>
          <w:b/>
          <w:i/>
          <w:sz w:val="22"/>
          <w:szCs w:val="22"/>
          <w:lang w:val="fr-FR"/>
        </w:rPr>
        <w:t xml:space="preserve">ean </w:t>
      </w:r>
      <w:r w:rsidRPr="001923DD">
        <w:rPr>
          <w:rFonts w:ascii="Arial" w:hAnsi="Arial" w:cs="Arial"/>
          <w:b/>
          <w:i/>
          <w:sz w:val="22"/>
          <w:szCs w:val="22"/>
          <w:lang w:val="fr-FR"/>
        </w:rPr>
        <w:t>L</w:t>
      </w:r>
      <w:r w:rsidR="00891685" w:rsidRPr="001923DD">
        <w:rPr>
          <w:rFonts w:ascii="Arial" w:hAnsi="Arial" w:cs="Arial"/>
          <w:b/>
          <w:i/>
          <w:sz w:val="22"/>
          <w:szCs w:val="22"/>
          <w:lang w:val="fr-FR"/>
        </w:rPr>
        <w:t>uc</w:t>
      </w:r>
      <w:r w:rsidRPr="001923DD">
        <w:rPr>
          <w:rFonts w:ascii="Arial" w:hAnsi="Arial" w:cs="Arial"/>
          <w:b/>
          <w:i/>
          <w:sz w:val="22"/>
          <w:szCs w:val="22"/>
          <w:lang w:val="fr-FR"/>
        </w:rPr>
        <w:t xml:space="preserve"> Badaroux</w:t>
      </w:r>
      <w:r w:rsidR="00891685" w:rsidRPr="00927BE3">
        <w:rPr>
          <w:rFonts w:ascii="Arial" w:hAnsi="Arial" w:cs="Arial"/>
          <w:i/>
          <w:sz w:val="22"/>
          <w:szCs w:val="22"/>
          <w:lang w:val="fr-FR"/>
        </w:rPr>
        <w:t xml:space="preserve"> </w:t>
      </w:r>
    </w:p>
    <w:p w14:paraId="6519380F" w14:textId="77777777" w:rsidR="001E5013"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pour la mise en place du </w:t>
      </w:r>
      <w:r w:rsidR="00F976E3">
        <w:rPr>
          <w:rFonts w:ascii="Arial" w:hAnsi="Arial" w:cs="Arial"/>
          <w:i/>
          <w:sz w:val="22"/>
          <w:szCs w:val="22"/>
          <w:lang w:val="fr-FR"/>
        </w:rPr>
        <w:t>ShareP</w:t>
      </w:r>
      <w:r w:rsidRPr="00927BE3">
        <w:rPr>
          <w:rFonts w:ascii="Arial" w:hAnsi="Arial" w:cs="Arial"/>
          <w:i/>
          <w:sz w:val="22"/>
          <w:szCs w:val="22"/>
          <w:lang w:val="fr-FR"/>
        </w:rPr>
        <w:t>oint</w:t>
      </w:r>
    </w:p>
    <w:p w14:paraId="65193810" w14:textId="77777777" w:rsidR="00DB696E" w:rsidRDefault="00891685"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Colette Alvarez</w:t>
      </w:r>
      <w:r w:rsidRPr="00927BE3">
        <w:rPr>
          <w:rFonts w:ascii="Arial" w:hAnsi="Arial" w:cs="Arial"/>
          <w:i/>
          <w:sz w:val="22"/>
          <w:szCs w:val="22"/>
          <w:lang w:val="fr-FR"/>
        </w:rPr>
        <w:t xml:space="preserve"> </w:t>
      </w:r>
    </w:p>
    <w:p w14:paraId="65193811" w14:textId="77777777" w:rsidR="00891685"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pour ses compétences sur les process UAT</w:t>
      </w:r>
      <w:r w:rsidR="00F976E3">
        <w:rPr>
          <w:rFonts w:ascii="Arial" w:hAnsi="Arial" w:cs="Arial"/>
          <w:i/>
          <w:sz w:val="22"/>
          <w:szCs w:val="22"/>
          <w:lang w:val="fr-FR"/>
        </w:rPr>
        <w:t>*</w:t>
      </w:r>
    </w:p>
    <w:p w14:paraId="65193812" w14:textId="77777777" w:rsidR="00281F6F" w:rsidRPr="001923DD" w:rsidRDefault="001923DD"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 xml:space="preserve">L’ensemble des conseillers </w:t>
      </w:r>
      <w:r w:rsidR="00281F6F" w:rsidRPr="001923DD">
        <w:rPr>
          <w:rFonts w:ascii="Arial" w:hAnsi="Arial" w:cs="Arial"/>
          <w:b/>
          <w:i/>
          <w:sz w:val="22"/>
          <w:szCs w:val="22"/>
          <w:lang w:val="fr-FR"/>
        </w:rPr>
        <w:t>de l’UAT</w:t>
      </w:r>
    </w:p>
    <w:p w14:paraId="65193813" w14:textId="77777777" w:rsidR="00DB696E" w:rsidRDefault="00891685"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Eric Maes et Stephane Chevereau</w:t>
      </w:r>
      <w:r w:rsidRPr="00927BE3">
        <w:rPr>
          <w:rFonts w:ascii="Arial" w:hAnsi="Arial" w:cs="Arial"/>
          <w:i/>
          <w:sz w:val="22"/>
          <w:szCs w:val="22"/>
          <w:lang w:val="fr-FR"/>
        </w:rPr>
        <w:t xml:space="preserve"> </w:t>
      </w:r>
    </w:p>
    <w:p w14:paraId="65193814" w14:textId="77777777" w:rsidR="00891685"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 xml:space="preserve">pour leur participation a la </w:t>
      </w:r>
      <w:r w:rsidR="00281F6F" w:rsidRPr="00927BE3">
        <w:rPr>
          <w:rFonts w:ascii="Arial" w:hAnsi="Arial" w:cs="Arial"/>
          <w:i/>
          <w:sz w:val="22"/>
          <w:szCs w:val="22"/>
          <w:lang w:val="fr-FR"/>
        </w:rPr>
        <w:t>réflexion</w:t>
      </w:r>
      <w:r w:rsidRPr="00927BE3">
        <w:rPr>
          <w:rFonts w:ascii="Arial" w:hAnsi="Arial" w:cs="Arial"/>
          <w:i/>
          <w:sz w:val="22"/>
          <w:szCs w:val="22"/>
          <w:lang w:val="fr-FR"/>
        </w:rPr>
        <w:t xml:space="preserve"> sur la mise en route de l’</w:t>
      </w:r>
      <w:r w:rsidR="00281F6F" w:rsidRPr="00927BE3">
        <w:rPr>
          <w:rFonts w:ascii="Arial" w:hAnsi="Arial" w:cs="Arial"/>
          <w:i/>
          <w:sz w:val="22"/>
          <w:szCs w:val="22"/>
          <w:lang w:val="fr-FR"/>
        </w:rPr>
        <w:t>expérimentation</w:t>
      </w:r>
    </w:p>
    <w:p w14:paraId="65193815" w14:textId="77777777" w:rsidR="00DB696E" w:rsidRDefault="00891685" w:rsidP="00DB696E">
      <w:pPr>
        <w:spacing w:before="120"/>
        <w:ind w:left="709" w:right="696"/>
        <w:rPr>
          <w:rFonts w:ascii="Arial" w:hAnsi="Arial" w:cs="Arial"/>
          <w:b/>
          <w:i/>
          <w:sz w:val="22"/>
          <w:szCs w:val="22"/>
          <w:lang w:val="fr-FR"/>
        </w:rPr>
      </w:pPr>
      <w:r w:rsidRPr="001923DD">
        <w:rPr>
          <w:rFonts w:ascii="Arial" w:hAnsi="Arial" w:cs="Arial"/>
          <w:b/>
          <w:i/>
          <w:sz w:val="22"/>
          <w:szCs w:val="22"/>
          <w:lang w:val="fr-FR"/>
        </w:rPr>
        <w:t>Jean Marie Rouquette</w:t>
      </w:r>
    </w:p>
    <w:p w14:paraId="65193816" w14:textId="77777777" w:rsidR="00891685" w:rsidRPr="00927BE3" w:rsidRDefault="00891685" w:rsidP="00DB696E">
      <w:pPr>
        <w:spacing w:before="120"/>
        <w:ind w:left="709" w:right="696"/>
        <w:rPr>
          <w:rFonts w:ascii="Arial" w:hAnsi="Arial" w:cs="Arial"/>
          <w:i/>
          <w:sz w:val="22"/>
          <w:szCs w:val="22"/>
          <w:lang w:val="fr-FR"/>
        </w:rPr>
      </w:pPr>
      <w:r w:rsidRPr="00927BE3">
        <w:rPr>
          <w:rFonts w:ascii="Arial" w:hAnsi="Arial" w:cs="Arial"/>
          <w:i/>
          <w:sz w:val="22"/>
          <w:szCs w:val="22"/>
          <w:lang w:val="fr-FR"/>
        </w:rPr>
        <w:t>pour son relais auprès des techniciens dans la remontée d’information</w:t>
      </w:r>
      <w:r w:rsidR="0039332F">
        <w:rPr>
          <w:rFonts w:ascii="Arial" w:hAnsi="Arial" w:cs="Arial"/>
          <w:i/>
          <w:sz w:val="22"/>
          <w:szCs w:val="22"/>
          <w:lang w:val="fr-FR"/>
        </w:rPr>
        <w:t>s</w:t>
      </w:r>
    </w:p>
    <w:p w14:paraId="65193817" w14:textId="77777777" w:rsidR="00DB696E" w:rsidRDefault="00281F6F" w:rsidP="00DB696E">
      <w:pPr>
        <w:spacing w:before="120"/>
        <w:ind w:left="709" w:right="696"/>
        <w:rPr>
          <w:rFonts w:ascii="Arial" w:hAnsi="Arial" w:cs="Arial"/>
          <w:i/>
          <w:sz w:val="22"/>
          <w:szCs w:val="22"/>
          <w:lang w:val="fr-FR"/>
        </w:rPr>
      </w:pPr>
      <w:r w:rsidRPr="001923DD">
        <w:rPr>
          <w:rFonts w:ascii="Arial" w:hAnsi="Arial" w:cs="Arial"/>
          <w:b/>
          <w:i/>
          <w:sz w:val="22"/>
          <w:szCs w:val="22"/>
          <w:lang w:val="fr-FR"/>
        </w:rPr>
        <w:t>Sébastien Brigandat et Claude Clain</w:t>
      </w:r>
      <w:r w:rsidRPr="00927BE3">
        <w:rPr>
          <w:rFonts w:ascii="Arial" w:hAnsi="Arial" w:cs="Arial"/>
          <w:i/>
          <w:sz w:val="22"/>
          <w:szCs w:val="22"/>
          <w:lang w:val="fr-FR"/>
        </w:rPr>
        <w:t xml:space="preserve"> </w:t>
      </w:r>
    </w:p>
    <w:p w14:paraId="65193818" w14:textId="77777777" w:rsidR="00891685" w:rsidRPr="00927BE3" w:rsidRDefault="00DB696E" w:rsidP="00DB696E">
      <w:pPr>
        <w:spacing w:before="120"/>
        <w:ind w:left="567" w:right="696"/>
        <w:rPr>
          <w:rFonts w:ascii="Arial" w:hAnsi="Arial" w:cs="Arial"/>
          <w:i/>
          <w:sz w:val="22"/>
          <w:szCs w:val="22"/>
          <w:lang w:val="fr-FR"/>
        </w:rPr>
      </w:pPr>
      <w:r>
        <w:rPr>
          <w:rFonts w:ascii="Arial" w:hAnsi="Arial" w:cs="Arial"/>
          <w:i/>
          <w:sz w:val="22"/>
          <w:szCs w:val="22"/>
          <w:lang w:val="fr-FR"/>
        </w:rPr>
        <w:t xml:space="preserve">  </w:t>
      </w:r>
      <w:r w:rsidR="009F2602">
        <w:rPr>
          <w:rFonts w:ascii="Arial" w:hAnsi="Arial" w:cs="Arial"/>
          <w:i/>
          <w:sz w:val="22"/>
          <w:szCs w:val="22"/>
          <w:lang w:val="fr-FR"/>
        </w:rPr>
        <w:t xml:space="preserve"> </w:t>
      </w:r>
      <w:r w:rsidR="00281F6F" w:rsidRPr="00927BE3">
        <w:rPr>
          <w:rFonts w:ascii="Arial" w:hAnsi="Arial" w:cs="Arial"/>
          <w:i/>
          <w:sz w:val="22"/>
          <w:szCs w:val="22"/>
          <w:lang w:val="fr-FR"/>
        </w:rPr>
        <w:t xml:space="preserve">pour leur participation </w:t>
      </w:r>
      <w:r>
        <w:rPr>
          <w:rFonts w:ascii="Arial" w:hAnsi="Arial" w:cs="Arial"/>
          <w:i/>
          <w:sz w:val="22"/>
          <w:szCs w:val="22"/>
          <w:lang w:val="fr-FR"/>
        </w:rPr>
        <w:t>à</w:t>
      </w:r>
      <w:r w:rsidR="00281F6F" w:rsidRPr="00927BE3">
        <w:rPr>
          <w:rFonts w:ascii="Arial" w:hAnsi="Arial" w:cs="Arial"/>
          <w:i/>
          <w:sz w:val="22"/>
          <w:szCs w:val="22"/>
          <w:lang w:val="fr-FR"/>
        </w:rPr>
        <w:t xml:space="preserve"> la réflexion sur la mise en route de l’expérimentation</w:t>
      </w:r>
    </w:p>
    <w:p w14:paraId="65193819" w14:textId="77777777" w:rsidR="000B4222" w:rsidRDefault="000B4222" w:rsidP="000B4222">
      <w:pPr>
        <w:spacing w:before="120"/>
        <w:ind w:left="709" w:right="696"/>
        <w:rPr>
          <w:rFonts w:ascii="Arial" w:hAnsi="Arial" w:cs="Arial"/>
          <w:i/>
          <w:sz w:val="22"/>
          <w:szCs w:val="22"/>
          <w:lang w:val="fr-FR"/>
        </w:rPr>
      </w:pPr>
    </w:p>
    <w:p w14:paraId="6519381A" w14:textId="77777777" w:rsidR="00281F6F" w:rsidRPr="00927BE3" w:rsidRDefault="00281F6F" w:rsidP="000B4222">
      <w:pPr>
        <w:spacing w:before="120"/>
        <w:ind w:left="709" w:right="696"/>
        <w:rPr>
          <w:rFonts w:ascii="Arial" w:hAnsi="Arial" w:cs="Arial"/>
          <w:i/>
          <w:sz w:val="22"/>
          <w:szCs w:val="22"/>
          <w:lang w:val="fr-FR"/>
        </w:rPr>
      </w:pPr>
      <w:r w:rsidRPr="00927BE3">
        <w:rPr>
          <w:rFonts w:ascii="Arial" w:hAnsi="Arial" w:cs="Arial"/>
          <w:i/>
          <w:sz w:val="22"/>
          <w:szCs w:val="22"/>
          <w:lang w:val="fr-FR"/>
        </w:rPr>
        <w:t>Un merci à nos managers et collègues pour nous avoir permis de prendre le temps nécessaire</w:t>
      </w:r>
      <w:r w:rsidR="000B4222">
        <w:rPr>
          <w:rFonts w:ascii="Arial" w:hAnsi="Arial" w:cs="Arial"/>
          <w:i/>
          <w:sz w:val="22"/>
          <w:szCs w:val="22"/>
          <w:lang w:val="fr-FR"/>
        </w:rPr>
        <w:t xml:space="preserve"> à notre travail de préparation</w:t>
      </w:r>
    </w:p>
    <w:p w14:paraId="6519381B" w14:textId="77777777" w:rsidR="0075264E" w:rsidRPr="00633BF2" w:rsidRDefault="00281F6F" w:rsidP="00DB696E">
      <w:pPr>
        <w:spacing w:before="120"/>
        <w:ind w:left="709" w:right="696"/>
        <w:rPr>
          <w:rFonts w:ascii="Arial" w:hAnsi="Arial" w:cs="Arial"/>
          <w:i/>
          <w:color w:val="1F497D"/>
          <w:sz w:val="28"/>
          <w:szCs w:val="28"/>
          <w:lang w:val="fr-FR"/>
        </w:rPr>
      </w:pPr>
      <w:r w:rsidRPr="00927BE3">
        <w:rPr>
          <w:rFonts w:ascii="Arial" w:hAnsi="Arial" w:cs="Arial"/>
          <w:i/>
          <w:sz w:val="22"/>
          <w:szCs w:val="22"/>
          <w:lang w:val="fr-FR"/>
        </w:rPr>
        <w:t xml:space="preserve">……………Et un merci aux différentes boulangeries vauclusiennes pour leurs apports caloriques et stimulants </w:t>
      </w:r>
      <w:r w:rsidR="000F1ABD" w:rsidRPr="00927BE3">
        <w:rPr>
          <w:rFonts w:ascii="Arial" w:hAnsi="Arial" w:cs="Arial"/>
          <w:i/>
          <w:sz w:val="22"/>
          <w:szCs w:val="22"/>
          <w:lang w:val="fr-FR"/>
        </w:rPr>
        <w:t xml:space="preserve">(ou la motivation par la chouquette comme alternative à la motivation </w:t>
      </w:r>
      <w:r w:rsidR="001923DD" w:rsidRPr="00927BE3">
        <w:rPr>
          <w:rFonts w:ascii="Arial" w:hAnsi="Arial" w:cs="Arial"/>
          <w:i/>
          <w:sz w:val="22"/>
          <w:szCs w:val="22"/>
          <w:lang w:val="fr-FR"/>
        </w:rPr>
        <w:t>intrinsèque)</w:t>
      </w:r>
      <w:r w:rsidR="00B94819" w:rsidRPr="00927BE3">
        <w:rPr>
          <w:rFonts w:ascii="Arial" w:hAnsi="Arial" w:cs="Arial"/>
          <w:i/>
          <w:sz w:val="22"/>
          <w:szCs w:val="22"/>
          <w:lang w:val="fr-FR"/>
        </w:rPr>
        <w:t>…..</w:t>
      </w:r>
      <w:r w:rsidR="00EC63AB" w:rsidRPr="00633BF2">
        <w:rPr>
          <w:rFonts w:ascii="Arial" w:hAnsi="Arial" w:cs="Arial"/>
          <w:i/>
          <w:color w:val="1F497D"/>
          <w:sz w:val="28"/>
          <w:szCs w:val="28"/>
          <w:lang w:val="fr-FR"/>
        </w:rPr>
        <w:br w:type="page"/>
      </w:r>
    </w:p>
    <w:p w14:paraId="6519381C" w14:textId="77777777" w:rsidR="00EC63AB" w:rsidRPr="006672CE" w:rsidRDefault="00EC63AB" w:rsidP="006672CE">
      <w:pPr>
        <w:rPr>
          <w:rFonts w:ascii="Arial" w:hAnsi="Arial" w:cs="Arial"/>
          <w:b/>
          <w:sz w:val="28"/>
          <w:szCs w:val="28"/>
          <w:lang w:val="fr-FR"/>
        </w:rPr>
      </w:pPr>
    </w:p>
    <w:p w14:paraId="6519381D" w14:textId="77777777" w:rsidR="005A5C6C" w:rsidRDefault="005A5C6C" w:rsidP="00885919">
      <w:pPr>
        <w:pStyle w:val="TM1"/>
      </w:pPr>
      <w:r w:rsidRPr="005A5C6C">
        <w:rPr>
          <w:lang w:eastAsia="fr-FR" w:bidi="ar-SA"/>
        </w:rPr>
        <mc:AlternateContent>
          <mc:Choice Requires="wpg">
            <w:drawing>
              <wp:inline distT="0" distB="0" distL="0" distR="0" wp14:anchorId="65193C26" wp14:editId="65193C27">
                <wp:extent cx="6130455" cy="8611263"/>
                <wp:effectExtent l="19050" t="0" r="461010" b="1199515"/>
                <wp:docPr id="87" name="Groupe 87"/>
                <wp:cNvGraphicFramePr/>
                <a:graphic xmlns:a="http://schemas.openxmlformats.org/drawingml/2006/main">
                  <a:graphicData uri="http://schemas.microsoft.com/office/word/2010/wordprocessingGroup">
                    <wpg:wgp>
                      <wpg:cNvGrpSpPr/>
                      <wpg:grpSpPr>
                        <a:xfrm>
                          <a:off x="0" y="0"/>
                          <a:ext cx="6578600" cy="9799638"/>
                          <a:chOff x="109538" y="-42863"/>
                          <a:chExt cx="6578600" cy="9799638"/>
                        </a:xfrm>
                      </wpg:grpSpPr>
                      <wps:wsp>
                        <wps:cNvPr id="88" name="TextBox 4"/>
                        <wps:cNvSpPr txBox="1">
                          <a:spLocks noChangeArrowheads="1"/>
                        </wps:cNvSpPr>
                        <wps:spPr bwMode="auto">
                          <a:xfrm>
                            <a:off x="312738" y="-42863"/>
                            <a:ext cx="6375400" cy="923926"/>
                          </a:xfrm>
                          <a:prstGeom prst="rect">
                            <a:avLst/>
                          </a:prstGeom>
                          <a:noFill/>
                          <a:ln w="9525">
                            <a:noFill/>
                            <a:miter lim="800000"/>
                            <a:headEnd/>
                            <a:tailEnd/>
                          </a:ln>
                        </wps:spPr>
                        <wps:txbx>
                          <w:txbxContent>
                            <w:p w14:paraId="4B63F9A9" w14:textId="77777777" w:rsidR="00FE279D" w:rsidRDefault="00FE279D" w:rsidP="00FE279D">
                              <w:pPr>
                                <w:pStyle w:val="NormalWeb"/>
                                <w:spacing w:before="0" w:beforeAutospacing="0" w:after="0" w:afterAutospacing="0"/>
                                <w:jc w:val="right"/>
                                <w:textAlignment w:val="baseline"/>
                              </w:pPr>
                              <w:r>
                                <w:rPr>
                                  <w:rFonts w:ascii="Calibri" w:hAnsi="Calibri" w:cs="Arial"/>
                                  <w:color w:val="FF6600"/>
                                  <w:kern w:val="24"/>
                                  <w:sz w:val="108"/>
                                  <w:szCs w:val="108"/>
                                </w:rPr>
                                <w:t xml:space="preserve">projet </w:t>
                              </w:r>
                              <w:r>
                                <w:rPr>
                                  <w:rFonts w:ascii="Calibri" w:hAnsi="Calibri" w:cs="Arial"/>
                                  <w:color w:val="FF6600"/>
                                  <w:kern w:val="24"/>
                                  <w:sz w:val="40"/>
                                  <w:szCs w:val="40"/>
                                </w:rPr>
                                <w:t>Executive</w:t>
                              </w:r>
                            </w:p>
                          </w:txbxContent>
                        </wps:txbx>
                        <wps:bodyPr>
                          <a:spAutoFit/>
                        </wps:bodyPr>
                      </wps:wsp>
                      <wpg:grpSp>
                        <wpg:cNvPr id="89" name="Groupe 89"/>
                        <wpg:cNvGrpSpPr>
                          <a:grpSpLocks/>
                        </wpg:cNvGrpSpPr>
                        <wpg:grpSpPr bwMode="auto">
                          <a:xfrm>
                            <a:off x="120650" y="1751013"/>
                            <a:ext cx="6551613" cy="492125"/>
                            <a:chOff x="120650" y="1751013"/>
                            <a:chExt cx="6551084" cy="493162"/>
                          </a:xfrm>
                        </wpg:grpSpPr>
                        <wps:wsp>
                          <wps:cNvPr id="105" name="Rectangle 105"/>
                          <wps:cNvSpPr/>
                          <wps:spPr>
                            <a:xfrm>
                              <a:off x="128587" y="1751013"/>
                              <a:ext cx="6543147" cy="493162"/>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3A75D64C" w14:textId="77777777" w:rsidR="00FE279D" w:rsidRDefault="00FE279D" w:rsidP="00FE279D">
                                <w:pPr>
                                  <w:pStyle w:val="NormalWeb"/>
                                  <w:spacing w:before="0" w:beforeAutospacing="0" w:after="0" w:afterAutospacing="0"/>
                                  <w:jc w:val="center"/>
                                </w:pPr>
                                <w:r>
                                  <w:rPr>
                                    <w:rFonts w:ascii="Arial" w:hAnsi="Arial" w:cs="Arial"/>
                                    <w:color w:val="8EA7B7"/>
                                    <w:kern w:val="24"/>
                                    <w14:textOutline w14:w="9525" w14:cap="flat" w14:cmpd="sng" w14:algn="ctr">
                                      <w14:solidFill>
                                        <w14:schemeClr w14:val="accent6"/>
                                      </w14:solidFill>
                                      <w14:prstDash w14:val="solid"/>
                                      <w14:round/>
                                    </w14:textOutline>
                                  </w:rPr>
                                  <w:t>L’information : enjeu stratégique pour devenir leader de l’expérience client</w:t>
                                </w:r>
                              </w:p>
                            </w:txbxContent>
                          </wps:txbx>
                          <wps:bodyPr lIns="317500"/>
                        </wps:wsp>
                        <wps:wsp>
                          <wps:cNvPr id="106" name="Rectangle 106"/>
                          <wps:cNvSpPr/>
                          <wps:spPr>
                            <a:xfrm>
                              <a:off x="120650" y="1755248"/>
                              <a:ext cx="237066" cy="488903"/>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663F4763" w14:textId="77777777" w:rsidR="00FE279D" w:rsidRDefault="00FE279D" w:rsidP="00FE279D">
                                <w:pPr>
                                  <w:pStyle w:val="NormalWeb"/>
                                  <w:spacing w:before="0" w:beforeAutospacing="0" w:after="0" w:afterAutospacing="0"/>
                                  <w:jc w:val="center"/>
                                </w:pPr>
                                <w:r>
                                  <w:rPr>
                                    <w:rFonts w:ascii="Arial" w:hAnsi="Arial" w:cs="Arial"/>
                                    <w:color w:val="8BA3B1"/>
                                    <w:kern w:val="24"/>
                                    <w:sz w:val="21"/>
                                    <w:szCs w:val="21"/>
                                  </w:rPr>
                                  <w:t>TITRE</w:t>
                                </w:r>
                              </w:p>
                            </w:txbxContent>
                          </wps:txbx>
                          <wps:bodyPr vert="vert270" anchor="ctr"/>
                        </wps:wsp>
                      </wpg:grpSp>
                      <wps:wsp>
                        <wps:cNvPr id="90" name="Rectangle 90"/>
                        <wps:cNvSpPr/>
                        <wps:spPr>
                          <a:xfrm>
                            <a:off x="109538" y="2325688"/>
                            <a:ext cx="6562725" cy="1781175"/>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2F590E2F"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16"/>
                                  <w:szCs w:val="16"/>
                                </w:rPr>
                                <w:tab/>
                              </w:r>
                            </w:p>
                            <w:p w14:paraId="0681FB24" w14:textId="77777777" w:rsidR="00FE279D" w:rsidRDefault="00FE279D" w:rsidP="00FE279D">
                              <w:pPr>
                                <w:pStyle w:val="NormalWeb"/>
                                <w:spacing w:before="0" w:beforeAutospacing="0" w:after="0" w:afterAutospacing="0"/>
                                <w:textAlignment w:val="baseline"/>
                              </w:pPr>
                              <w:r>
                                <w:rPr>
                                  <w:rFonts w:ascii="Arial" w:hAnsi="Arial" w:cs="Arial"/>
                                  <w:color w:val="1F497D" w:themeColor="text2"/>
                                  <w:kern w:val="24"/>
                                  <w:sz w:val="20"/>
                                  <w:szCs w:val="20"/>
                                </w:rPr>
                                <w:tab/>
                                <w:t xml:space="preserve">La gestion de l’information </w:t>
                              </w:r>
                              <w:r>
                                <w:rPr>
                                  <w:rFonts w:ascii="Arial" w:hAnsi="Arial" w:cs="Arial"/>
                                  <w:color w:val="000000" w:themeColor="text1"/>
                                  <w:kern w:val="24"/>
                                  <w:sz w:val="20"/>
                                  <w:szCs w:val="20"/>
                                </w:rPr>
                                <w:t xml:space="preserve">est un levier de </w:t>
                              </w:r>
                              <w:r>
                                <w:rPr>
                                  <w:rFonts w:ascii="Arial" w:hAnsi="Arial" w:cs="Arial"/>
                                  <w:color w:val="1F497D" w:themeColor="text2"/>
                                  <w:kern w:val="24"/>
                                  <w:sz w:val="20"/>
                                  <w:szCs w:val="20"/>
                                </w:rPr>
                                <w:t>différenciation</w:t>
                              </w:r>
                              <w:r>
                                <w:rPr>
                                  <w:rFonts w:ascii="Arial" w:hAnsi="Arial" w:cs="Arial"/>
                                  <w:color w:val="000000" w:themeColor="text1"/>
                                  <w:kern w:val="24"/>
                                  <w:sz w:val="20"/>
                                  <w:szCs w:val="20"/>
                                </w:rPr>
                                <w:t xml:space="preserve"> qui est au cœur de la stratégie d’Orange pour devenir </w:t>
                              </w:r>
                              <w:r>
                                <w:rPr>
                                  <w:rFonts w:ascii="Arial" w:hAnsi="Arial" w:cs="Arial"/>
                                  <w:color w:val="1F497D" w:themeColor="text2"/>
                                  <w:kern w:val="24"/>
                                  <w:sz w:val="20"/>
                                  <w:szCs w:val="20"/>
                                </w:rPr>
                                <w:t>leader de l’expérience client</w:t>
                              </w:r>
                              <w:r>
                                <w:rPr>
                                  <w:rFonts w:ascii="Arial" w:hAnsi="Arial" w:cs="Arial"/>
                                  <w:color w:val="000000" w:themeColor="text1"/>
                                  <w:kern w:val="24"/>
                                  <w:sz w:val="20"/>
                                  <w:szCs w:val="20"/>
                                </w:rPr>
                                <w:t>. Plusieurs attentes exprimées dans le concept «d’expérience client » telles que la confiance, le besoin de transparence, de lien et de personnalisation sont directement liés à notre capacité à gérer l’information délivrée aux clients.</w:t>
                              </w:r>
                            </w:p>
                            <w:p w14:paraId="438C544B"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20"/>
                                  <w:szCs w:val="20"/>
                                </w:rPr>
                                <w:tab/>
                                <w:t xml:space="preserve">La </w:t>
                              </w:r>
                              <w:r>
                                <w:rPr>
                                  <w:rFonts w:ascii="Arial" w:hAnsi="Arial" w:cs="Arial"/>
                                  <w:color w:val="1F497D" w:themeColor="text2"/>
                                  <w:kern w:val="24"/>
                                  <w:sz w:val="20"/>
                                  <w:szCs w:val="20"/>
                                </w:rPr>
                                <w:t xml:space="preserve">circulation de l’information </w:t>
                              </w:r>
                              <w:r>
                                <w:rPr>
                                  <w:rFonts w:ascii="Arial" w:hAnsi="Arial" w:cs="Arial"/>
                                  <w:color w:val="000000" w:themeColor="text1"/>
                                  <w:kern w:val="24"/>
                                  <w:sz w:val="20"/>
                                  <w:szCs w:val="20"/>
                                </w:rPr>
                                <w:t xml:space="preserve">rendue plus fluide par </w:t>
                              </w:r>
                              <w:r>
                                <w:rPr>
                                  <w:rFonts w:ascii="Arial" w:hAnsi="Arial" w:cs="Arial"/>
                                  <w:color w:val="1F497D" w:themeColor="text2"/>
                                  <w:kern w:val="24"/>
                                  <w:sz w:val="20"/>
                                  <w:szCs w:val="20"/>
                                </w:rPr>
                                <w:t xml:space="preserve">la digitalisation </w:t>
                              </w:r>
                              <w:r>
                                <w:rPr>
                                  <w:rFonts w:ascii="Arial" w:hAnsi="Arial" w:cs="Arial"/>
                                  <w:color w:val="000000" w:themeColor="text1"/>
                                  <w:kern w:val="24"/>
                                  <w:sz w:val="20"/>
                                  <w:szCs w:val="20"/>
                                </w:rPr>
                                <w:t xml:space="preserve">de l’entreprise représente également un enjeu interne pour </w:t>
                              </w:r>
                              <w:r>
                                <w:rPr>
                                  <w:rFonts w:ascii="Arial" w:hAnsi="Arial" w:cs="Arial"/>
                                  <w:color w:val="1F497D" w:themeColor="text2"/>
                                  <w:kern w:val="24"/>
                                  <w:sz w:val="20"/>
                                  <w:szCs w:val="20"/>
                                </w:rPr>
                                <w:t xml:space="preserve">développer notre agilité </w:t>
                              </w:r>
                              <w:r>
                                <w:rPr>
                                  <w:rFonts w:ascii="Arial" w:hAnsi="Arial" w:cs="Arial"/>
                                  <w:color w:val="000000" w:themeColor="text1"/>
                                  <w:kern w:val="24"/>
                                  <w:sz w:val="20"/>
                                  <w:szCs w:val="20"/>
                                </w:rPr>
                                <w:t>en favorisant la coopération entre les services, la réactivité et l’anticipation</w:t>
                              </w:r>
                              <w:r>
                                <w:rPr>
                                  <w:rFonts w:ascii="Arial" w:hAnsi="Arial" w:cs="Arial"/>
                                  <w:i/>
                                  <w:iCs/>
                                  <w:color w:val="000000" w:themeColor="text1"/>
                                  <w:kern w:val="24"/>
                                  <w:sz w:val="20"/>
                                  <w:szCs w:val="20"/>
                                </w:rPr>
                                <w:t xml:space="preserve">. </w:t>
                              </w:r>
                            </w:p>
                            <w:p w14:paraId="798A8E45"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20"/>
                                  <w:szCs w:val="20"/>
                                </w:rPr>
                                <w:tab/>
                                <w:t xml:space="preserve">Notre ambition est de répondre à cette double problématique : </w:t>
                              </w:r>
                            </w:p>
                            <w:p w14:paraId="5380E2C7" w14:textId="77777777" w:rsidR="00FE279D" w:rsidRDefault="00FE279D" w:rsidP="00FE279D">
                              <w:pPr>
                                <w:pStyle w:val="NormalWeb"/>
                                <w:spacing w:before="0" w:beforeAutospacing="0" w:after="0" w:afterAutospacing="0"/>
                                <w:jc w:val="center"/>
                                <w:textAlignment w:val="baseline"/>
                              </w:pPr>
                              <w:r>
                                <w:rPr>
                                  <w:rFonts w:ascii="Arial" w:hAnsi="Arial" w:cs="Arial"/>
                                  <w:color w:val="1F497D" w:themeColor="text2"/>
                                  <w:kern w:val="24"/>
                                  <w:sz w:val="20"/>
                                  <w:szCs w:val="20"/>
                                </w:rPr>
                                <w:t>Quelle information partager pour développer notre agilité collective et mieux informer nos clients ?</w:t>
                              </w:r>
                              <w:r>
                                <w:rPr>
                                  <w:rFonts w:ascii="Arial" w:hAnsi="Arial" w:cs="Arial"/>
                                  <w:color w:val="1F497D" w:themeColor="text2"/>
                                  <w:kern w:val="24"/>
                                  <w:sz w:val="16"/>
                                  <w:szCs w:val="16"/>
                                </w:rPr>
                                <w:t xml:space="preserve"> </w:t>
                              </w:r>
                            </w:p>
                          </w:txbxContent>
                        </wps:txbx>
                        <wps:bodyPr lIns="444500"/>
                      </wps:wsp>
                      <wps:wsp>
                        <wps:cNvPr id="91" name="Rectangle 91"/>
                        <wps:cNvSpPr/>
                        <wps:spPr>
                          <a:xfrm>
                            <a:off x="135477" y="2311448"/>
                            <a:ext cx="387351" cy="1764722"/>
                          </a:xfrm>
                          <a:prstGeom prst="rect">
                            <a:avLst/>
                          </a:prstGeom>
                          <a:solidFill>
                            <a:srgbClr val="92ACBC"/>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52834F93" w14:textId="77777777" w:rsidR="00FE279D" w:rsidRDefault="00FE279D" w:rsidP="00FE279D">
                              <w:pPr>
                                <w:pStyle w:val="NormalWeb"/>
                                <w:spacing w:before="0" w:beforeAutospacing="0" w:after="0" w:afterAutospacing="0"/>
                                <w:jc w:val="center"/>
                              </w:pPr>
                              <w:r>
                                <w:rPr>
                                  <w:rFonts w:ascii="Arial" w:hAnsi="Arial" w:cs="Arial"/>
                                  <w:color w:val="FFFFFF" w:themeColor="background1"/>
                                  <w:kern w:val="24"/>
                                  <w:sz w:val="21"/>
                                  <w:szCs w:val="21"/>
                                </w:rPr>
                                <w:t>Problématique &amp; Enjeux</w:t>
                              </w:r>
                            </w:p>
                          </w:txbxContent>
                        </wps:txbx>
                        <wps:bodyPr vert="vert270" anchor="ctr"/>
                      </wps:wsp>
                      <wps:wsp>
                        <wps:cNvPr id="92" name="Rectangle 92"/>
                        <wps:cNvSpPr/>
                        <wps:spPr>
                          <a:xfrm>
                            <a:off x="128588" y="896938"/>
                            <a:ext cx="6246812" cy="754062"/>
                          </a:xfrm>
                          <a:prstGeom prst="rect">
                            <a:avLst/>
                          </a:prstGeom>
                          <a:solidFill>
                            <a:schemeClr val="bg1"/>
                          </a:solidFill>
                          <a:ln w="28575" cap="flat" cmpd="sng" algn="ctr">
                            <a:solidFill>
                              <a:srgbClr val="8BA3B1"/>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0A91360D" w14:textId="77777777" w:rsidR="00FE279D" w:rsidRDefault="00FE279D" w:rsidP="00FE279D">
                              <w:pPr>
                                <w:pStyle w:val="NormalWeb"/>
                                <w:spacing w:before="0" w:beforeAutospacing="0" w:after="0" w:afterAutospacing="0"/>
                              </w:pPr>
                              <w:r>
                                <w:rPr>
                                  <w:rFonts w:ascii="Arial" w:hAnsi="Arial" w:cs="Arial"/>
                                  <w:color w:val="92ACBC"/>
                                  <w:kern w:val="24"/>
                                  <w:sz w:val="20"/>
                                  <w:szCs w:val="20"/>
                                </w:rPr>
                                <w:t xml:space="preserve">DO : </w:t>
                              </w:r>
                              <w:r>
                                <w:rPr>
                                  <w:rFonts w:ascii="Arial" w:hAnsi="Arial" w:cs="Arial"/>
                                  <w:color w:val="92ACBC"/>
                                  <w:kern w:val="24"/>
                                  <w:sz w:val="20"/>
                                  <w:szCs w:val="20"/>
                                </w:rPr>
                                <w:tab/>
                              </w:r>
                              <w:r>
                                <w:rPr>
                                  <w:rFonts w:ascii="Arial" w:hAnsi="Arial" w:cs="Arial"/>
                                  <w:color w:val="8EA7B7"/>
                                  <w:kern w:val="24"/>
                                  <w:sz w:val="20"/>
                                  <w:szCs w:val="20"/>
                                  <w14:textOutline w14:w="9525" w14:cap="flat" w14:cmpd="sng" w14:algn="ctr">
                                    <w14:solidFill>
                                      <w14:schemeClr w14:val="accent6"/>
                                    </w14:solidFill>
                                    <w14:prstDash w14:val="solid"/>
                                    <w14:round/>
                                  </w14:textOutline>
                                </w:rPr>
                                <w:t>DOSE</w:t>
                              </w:r>
                              <w:r>
                                <w:rPr>
                                  <w:rFonts w:ascii="Arial" w:hAnsi="Arial" w:cs="Arial"/>
                                  <w:color w:val="8EA7B7"/>
                                  <w:kern w:val="24"/>
                                  <w:sz w:val="20"/>
                                  <w:szCs w:val="20"/>
                                  <w14:textOutline w14:w="9525" w14:cap="flat" w14:cmpd="sng" w14:algn="ctr">
                                    <w14:solidFill>
                                      <w14:schemeClr w14:val="accent6"/>
                                    </w14:solidFill>
                                    <w14:prstDash w14:val="solid"/>
                                    <w14:round/>
                                  </w14:textOutline>
                                </w:rPr>
                                <w:tab/>
                              </w:r>
                              <w:r>
                                <w:rPr>
                                  <w:rFonts w:ascii="Arial" w:hAnsi="Arial" w:cs="Arial"/>
                                  <w:color w:val="92ACBC"/>
                                  <w:kern w:val="24"/>
                                  <w:sz w:val="20"/>
                                  <w:szCs w:val="20"/>
                                </w:rPr>
                                <w:tab/>
                                <w:t xml:space="preserve">Promo : </w:t>
                              </w:r>
                              <w:r>
                                <w:rPr>
                                  <w:rFonts w:ascii="Arial" w:hAnsi="Arial" w:cs="Arial"/>
                                  <w:color w:val="8EA7B7"/>
                                  <w:kern w:val="24"/>
                                  <w:sz w:val="20"/>
                                  <w:szCs w:val="20"/>
                                  <w14:textOutline w14:w="9525" w14:cap="flat" w14:cmpd="sng" w14:algn="ctr">
                                    <w14:solidFill>
                                      <w14:schemeClr w14:val="accent6"/>
                                    </w14:solidFill>
                                    <w14:prstDash w14:val="solid"/>
                                    <w14:round/>
                                  </w14:textOutline>
                                </w:rPr>
                                <w:t>S1 - 2014</w:t>
                              </w:r>
                            </w:p>
                            <w:p w14:paraId="7FD33A9B" w14:textId="77777777" w:rsidR="00FE279D" w:rsidRDefault="00FE279D" w:rsidP="00FE279D">
                              <w:pPr>
                                <w:pStyle w:val="NormalWeb"/>
                                <w:spacing w:before="0" w:beforeAutospacing="0" w:after="0" w:afterAutospacing="0"/>
                              </w:pPr>
                              <w:r>
                                <w:rPr>
                                  <w:rFonts w:ascii="Arial" w:hAnsi="Arial" w:cs="Arial"/>
                                  <w:color w:val="92ACBC"/>
                                  <w:kern w:val="24"/>
                                  <w:sz w:val="20"/>
                                  <w:szCs w:val="20"/>
                                </w:rPr>
                                <w:t xml:space="preserve">Participants : </w:t>
                              </w:r>
                              <w:r>
                                <w:rPr>
                                  <w:rFonts w:ascii="Arial" w:hAnsi="Arial" w:cs="Arial"/>
                                  <w:color w:val="8EA7B7"/>
                                  <w:kern w:val="24"/>
                                  <w:sz w:val="20"/>
                                  <w:szCs w:val="20"/>
                                  <w14:textOutline w14:w="9525" w14:cap="flat" w14:cmpd="sng" w14:algn="ctr">
                                    <w14:solidFill>
                                      <w14:schemeClr w14:val="accent6"/>
                                    </w14:solidFill>
                                    <w14:prstDash w14:val="solid"/>
                                    <w14:round/>
                                  </w14:textOutline>
                                </w:rPr>
                                <w:t xml:space="preserve">Sylvie VERNET – Alain BATAILLE – Jérôme PASQUALINI –  Alexandre RAVEL </w:t>
                              </w:r>
                            </w:p>
                            <w:p w14:paraId="657C3AC0" w14:textId="77777777" w:rsidR="00FE279D" w:rsidRDefault="00FE279D" w:rsidP="00FE279D">
                              <w:pPr>
                                <w:pStyle w:val="NormalWeb"/>
                                <w:spacing w:before="0" w:beforeAutospacing="0" w:after="0" w:afterAutospacing="0"/>
                              </w:pPr>
                              <w:r>
                                <w:rPr>
                                  <w:rFonts w:ascii="Arial" w:hAnsi="Arial" w:cs="Arial"/>
                                  <w:color w:val="8EA7B7"/>
                                  <w:kern w:val="24"/>
                                  <w:sz w:val="20"/>
                                  <w:szCs w:val="20"/>
                                  <w14:textOutline w14:w="9525" w14:cap="flat" w14:cmpd="sng" w14:algn="ctr">
                                    <w14:solidFill>
                                      <w14:schemeClr w14:val="accent6"/>
                                    </w14:solidFill>
                                    <w14:prstDash w14:val="solid"/>
                                    <w14:round/>
                                  </w14:textOutline>
                                </w:rPr>
                                <w:tab/>
                              </w:r>
                              <w:r>
                                <w:rPr>
                                  <w:rFonts w:ascii="Arial" w:hAnsi="Arial" w:cs="Arial"/>
                                  <w:color w:val="8EA7B7"/>
                                  <w:kern w:val="24"/>
                                  <w:sz w:val="20"/>
                                  <w:szCs w:val="20"/>
                                  <w14:textOutline w14:w="9525" w14:cap="flat" w14:cmpd="sng" w14:algn="ctr">
                                    <w14:solidFill>
                                      <w14:schemeClr w14:val="accent6"/>
                                    </w14:solidFill>
                                    <w14:prstDash w14:val="solid"/>
                                    <w14:round/>
                                  </w14:textOutline>
                                </w:rPr>
                                <w:tab/>
                                <w:t xml:space="preserve">Jean Michel SOLIVERES </w:t>
                              </w:r>
                            </w:p>
                          </w:txbxContent>
                        </wps:txbx>
                        <wps:bodyPr/>
                      </wps:wsp>
                      <wps:wsp>
                        <wps:cNvPr id="93" name="Rectangle 93"/>
                        <wps:cNvSpPr/>
                        <wps:spPr>
                          <a:xfrm>
                            <a:off x="119063" y="4214813"/>
                            <a:ext cx="6553200" cy="1746250"/>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16ECDAA8"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20"/>
                                  <w:szCs w:val="20"/>
                                </w:rPr>
                                <w:t xml:space="preserve">Nous avons démarré nos investigations par les actions suivantes: </w:t>
                              </w:r>
                            </w:p>
                            <w:p w14:paraId="178D12CF" w14:textId="77777777" w:rsidR="00FE279D" w:rsidRDefault="00FE279D" w:rsidP="00FE279D">
                              <w:pPr>
                                <w:pStyle w:val="Paragraphedeliste"/>
                                <w:numPr>
                                  <w:ilvl w:val="0"/>
                                  <w:numId w:val="21"/>
                                </w:numPr>
                                <w:spacing w:after="0"/>
                                <w:textAlignment w:val="baseline"/>
                              </w:pPr>
                              <w:r>
                                <w:rPr>
                                  <w:rFonts w:ascii="Arial" w:hAnsi="Arial" w:cs="Arial"/>
                                  <w:color w:val="000000" w:themeColor="text1"/>
                                  <w:kern w:val="24"/>
                                </w:rPr>
                                <w:t xml:space="preserve"> La recherche d’</w:t>
                              </w:r>
                              <w:r>
                                <w:rPr>
                                  <w:rFonts w:ascii="Arial" w:hAnsi="Arial" w:cs="Arial"/>
                                  <w:color w:val="1F497D" w:themeColor="text2"/>
                                  <w:kern w:val="24"/>
                                </w:rPr>
                                <w:t xml:space="preserve">outils digitaux </w:t>
                              </w:r>
                              <w:r>
                                <w:rPr>
                                  <w:rFonts w:ascii="Arial" w:hAnsi="Arial" w:cs="Arial"/>
                                  <w:color w:val="000000" w:themeColor="text1"/>
                                  <w:kern w:val="24"/>
                                </w:rPr>
                                <w:t xml:space="preserve">susceptibles de favoriser le </w:t>
                              </w:r>
                              <w:r>
                                <w:rPr>
                                  <w:rFonts w:ascii="Arial" w:hAnsi="Arial" w:cs="Arial"/>
                                  <w:color w:val="1F497D" w:themeColor="text2"/>
                                  <w:kern w:val="24"/>
                                </w:rPr>
                                <w:t>partage d’information</w:t>
                              </w:r>
                              <w:r>
                                <w:rPr>
                                  <w:rFonts w:ascii="Arial" w:hAnsi="Arial" w:cs="Arial"/>
                                  <w:color w:val="000000" w:themeColor="text1"/>
                                  <w:kern w:val="24"/>
                                </w:rPr>
                                <w:t>.</w:t>
                              </w:r>
                            </w:p>
                            <w:p w14:paraId="1A175662" w14:textId="77777777" w:rsidR="00FE279D" w:rsidRDefault="00FE279D" w:rsidP="00FE279D">
                              <w:pPr>
                                <w:pStyle w:val="Paragraphedeliste"/>
                                <w:numPr>
                                  <w:ilvl w:val="0"/>
                                  <w:numId w:val="21"/>
                                </w:numPr>
                                <w:spacing w:after="0"/>
                                <w:textAlignment w:val="baseline"/>
                              </w:pPr>
                              <w:r>
                                <w:rPr>
                                  <w:rFonts w:ascii="Arial" w:hAnsi="Arial" w:cs="Arial"/>
                                  <w:color w:val="000000" w:themeColor="text1"/>
                                  <w:kern w:val="24"/>
                                </w:rPr>
                                <w:t xml:space="preserve"> L’analyse de </w:t>
                              </w:r>
                              <w:r>
                                <w:rPr>
                                  <w:rFonts w:ascii="Arial" w:hAnsi="Arial" w:cs="Arial"/>
                                  <w:color w:val="1F497D" w:themeColor="text2"/>
                                  <w:kern w:val="24"/>
                                </w:rPr>
                                <w:t xml:space="preserve">verbatim client </w:t>
                              </w:r>
                              <w:r>
                                <w:rPr>
                                  <w:rFonts w:ascii="Arial" w:hAnsi="Arial" w:cs="Arial"/>
                                  <w:color w:val="000000" w:themeColor="text1"/>
                                  <w:kern w:val="24"/>
                                </w:rPr>
                                <w:t xml:space="preserve">pour identifier les principales </w:t>
                              </w:r>
                              <w:r>
                                <w:rPr>
                                  <w:rFonts w:ascii="Arial" w:hAnsi="Arial" w:cs="Arial"/>
                                  <w:color w:val="1F497D" w:themeColor="text2"/>
                                  <w:kern w:val="24"/>
                                </w:rPr>
                                <w:t xml:space="preserve">causes racines </w:t>
                              </w:r>
                              <w:r>
                                <w:rPr>
                                  <w:rFonts w:ascii="Arial" w:hAnsi="Arial" w:cs="Arial"/>
                                  <w:color w:val="000000" w:themeColor="text1"/>
                                  <w:kern w:val="24"/>
                                </w:rPr>
                                <w:t>d’insatisfaction client.</w:t>
                              </w:r>
                            </w:p>
                            <w:p w14:paraId="0C59B683" w14:textId="77777777" w:rsidR="00FE279D" w:rsidRDefault="00FE279D" w:rsidP="00FE279D">
                              <w:pPr>
                                <w:pStyle w:val="Paragraphedeliste"/>
                                <w:numPr>
                                  <w:ilvl w:val="0"/>
                                  <w:numId w:val="21"/>
                                </w:numPr>
                                <w:spacing w:after="0"/>
                                <w:textAlignment w:val="baseline"/>
                              </w:pPr>
                              <w:r>
                                <w:rPr>
                                  <w:rFonts w:ascii="Arial" w:hAnsi="Arial" w:cs="Arial"/>
                                  <w:color w:val="1F497D" w:themeColor="text2"/>
                                  <w:kern w:val="24"/>
                                </w:rPr>
                                <w:t xml:space="preserve"> Une revue des projets en cours </w:t>
                              </w:r>
                              <w:r>
                                <w:rPr>
                                  <w:rFonts w:ascii="Arial" w:hAnsi="Arial" w:cs="Arial"/>
                                  <w:color w:val="000000" w:themeColor="text1"/>
                                  <w:kern w:val="24"/>
                                </w:rPr>
                                <w:t>dans nos unités sur la transversalité et la relation client.</w:t>
                              </w:r>
                            </w:p>
                            <w:p w14:paraId="68BB68F3" w14:textId="77777777" w:rsidR="00FE279D" w:rsidRDefault="00FE279D" w:rsidP="00FE279D">
                              <w:pPr>
                                <w:pStyle w:val="NormalWeb"/>
                                <w:spacing w:before="0" w:beforeAutospacing="0" w:after="0" w:afterAutospacing="0"/>
                                <w:textAlignment w:val="baseline"/>
                                <w:rPr>
                                  <w:rFonts w:eastAsiaTheme="minorEastAsia"/>
                                </w:rPr>
                              </w:pPr>
                              <w:r>
                                <w:rPr>
                                  <w:rFonts w:ascii="Arial" w:hAnsi="Arial" w:cs="Arial"/>
                                  <w:color w:val="000000" w:themeColor="text1"/>
                                  <w:kern w:val="24"/>
                                  <w:sz w:val="20"/>
                                  <w:szCs w:val="20"/>
                                </w:rPr>
                                <w:tab/>
                                <w:t xml:space="preserve">Cette réflexion nous a permis d’établir que les acteurs terrain des parcours clients détiennent des informations utiles à d’autres services. </w:t>
                              </w:r>
                              <w:r>
                                <w:rPr>
                                  <w:rFonts w:ascii="Arial" w:hAnsi="Arial" w:cs="Arial"/>
                                  <w:color w:val="1F497D" w:themeColor="text2"/>
                                  <w:kern w:val="24"/>
                                  <w:sz w:val="20"/>
                                  <w:szCs w:val="20"/>
                                </w:rPr>
                                <w:t xml:space="preserve">Créer des interactions </w:t>
                              </w:r>
                              <w:r>
                                <w:rPr>
                                  <w:rFonts w:ascii="Arial" w:hAnsi="Arial" w:cs="Arial"/>
                                  <w:color w:val="000000" w:themeColor="text1"/>
                                  <w:kern w:val="24"/>
                                  <w:sz w:val="20"/>
                                  <w:szCs w:val="20"/>
                                </w:rPr>
                                <w:t xml:space="preserve">entre eux afin de fluidifier la transmission de ces informations est donc un levier important pour développer notre </w:t>
                              </w:r>
                              <w:r>
                                <w:rPr>
                                  <w:rFonts w:ascii="Arial" w:hAnsi="Arial" w:cs="Arial"/>
                                  <w:color w:val="1F497D" w:themeColor="text2"/>
                                  <w:kern w:val="24"/>
                                  <w:sz w:val="20"/>
                                  <w:szCs w:val="20"/>
                                </w:rPr>
                                <w:t xml:space="preserve">agilité collective </w:t>
                              </w:r>
                              <w:r>
                                <w:rPr>
                                  <w:rFonts w:ascii="Arial" w:hAnsi="Arial" w:cs="Arial"/>
                                  <w:color w:val="000000" w:themeColor="text1"/>
                                  <w:kern w:val="24"/>
                                  <w:sz w:val="20"/>
                                  <w:szCs w:val="20"/>
                                </w:rPr>
                                <w:t xml:space="preserve">et agir sur la </w:t>
                              </w:r>
                              <w:r>
                                <w:rPr>
                                  <w:rFonts w:ascii="Arial" w:hAnsi="Arial" w:cs="Arial"/>
                                  <w:color w:val="1F497D" w:themeColor="text2"/>
                                  <w:kern w:val="24"/>
                                  <w:sz w:val="20"/>
                                  <w:szCs w:val="20"/>
                                </w:rPr>
                                <w:t>satisfaction client</w:t>
                              </w:r>
                              <w:r>
                                <w:rPr>
                                  <w:rFonts w:ascii="Arial" w:hAnsi="Arial" w:cs="Arial"/>
                                  <w:color w:val="000000" w:themeColor="text1"/>
                                  <w:kern w:val="24"/>
                                  <w:sz w:val="20"/>
                                  <w:szCs w:val="20"/>
                                </w:rPr>
                                <w:t xml:space="preserve">. </w:t>
                              </w:r>
                            </w:p>
                          </w:txbxContent>
                        </wps:txbx>
                        <wps:bodyPr lIns="444500"/>
                      </wps:wsp>
                      <wps:wsp>
                        <wps:cNvPr id="94" name="Rectangle 94"/>
                        <wps:cNvSpPr/>
                        <wps:spPr>
                          <a:xfrm>
                            <a:off x="129115" y="4218540"/>
                            <a:ext cx="387351" cy="1731148"/>
                          </a:xfrm>
                          <a:prstGeom prst="rect">
                            <a:avLst/>
                          </a:prstGeom>
                          <a:solidFill>
                            <a:srgbClr val="92ACBC"/>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107783D7" w14:textId="77777777" w:rsidR="00FE279D" w:rsidRDefault="00FE279D" w:rsidP="00FE279D">
                              <w:pPr>
                                <w:pStyle w:val="NormalWeb"/>
                                <w:spacing w:before="0" w:beforeAutospacing="0" w:after="0" w:afterAutospacing="0"/>
                                <w:jc w:val="center"/>
                              </w:pPr>
                              <w:r>
                                <w:rPr>
                                  <w:rFonts w:ascii="Arial" w:hAnsi="Arial" w:cs="Arial"/>
                                  <w:color w:val="FFFFFF" w:themeColor="light1"/>
                                  <w:kern w:val="24"/>
                                  <w:sz w:val="21"/>
                                  <w:szCs w:val="21"/>
                                </w:rPr>
                                <w:t>Diagnostic</w:t>
                              </w:r>
                            </w:p>
                          </w:txbxContent>
                        </wps:txbx>
                        <wps:bodyPr vert="vert270" anchor="ctr"/>
                      </wps:wsp>
                      <wps:wsp>
                        <wps:cNvPr id="95" name="Rectangle 95"/>
                        <wps:cNvSpPr/>
                        <wps:spPr>
                          <a:xfrm>
                            <a:off x="109538" y="6084888"/>
                            <a:ext cx="6553200" cy="1781175"/>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6C758916" w14:textId="77777777" w:rsidR="00FE279D" w:rsidRDefault="00FE279D" w:rsidP="00FE279D">
                              <w:pPr>
                                <w:pStyle w:val="NormalWeb"/>
                                <w:spacing w:before="0" w:beforeAutospacing="0" w:after="0" w:afterAutospacing="0"/>
                              </w:pPr>
                              <w:r>
                                <w:rPr>
                                  <w:rFonts w:ascii="Arial" w:hAnsi="Arial" w:cs="Arial"/>
                                  <w:color w:val="000000"/>
                                  <w:kern w:val="24"/>
                                  <w:sz w:val="20"/>
                                  <w:szCs w:val="20"/>
                                </w:rPr>
                                <w:t xml:space="preserve">Nous avons choisi de travailler sur le projet </w:t>
                              </w:r>
                              <w:r>
                                <w:rPr>
                                  <w:rFonts w:ascii="Arial" w:hAnsi="Arial" w:cs="Arial"/>
                                  <w:color w:val="1F497D"/>
                                  <w:kern w:val="24"/>
                                  <w:sz w:val="20"/>
                                  <w:szCs w:val="20"/>
                                </w:rPr>
                                <w:t>Vigie réseau</w:t>
                              </w:r>
                              <w:r>
                                <w:rPr>
                                  <w:rFonts w:ascii="Arial" w:hAnsi="Arial" w:cs="Arial"/>
                                  <w:color w:val="000000"/>
                                  <w:kern w:val="24"/>
                                  <w:sz w:val="20"/>
                                  <w:szCs w:val="20"/>
                                </w:rPr>
                                <w:t xml:space="preserve"> qui nous donne l’opportunité d’expérimenter des solutions en lien avec notre problématique. En effet la réussite de ce projet </w:t>
                              </w:r>
                              <w:r>
                                <w:rPr>
                                  <w:rFonts w:ascii="Arial" w:hAnsi="Arial" w:cs="Arial"/>
                                  <w:color w:val="000000" w:themeColor="text1"/>
                                  <w:kern w:val="24"/>
                                  <w:sz w:val="20"/>
                                  <w:szCs w:val="20"/>
                                </w:rPr>
                                <w:t xml:space="preserve">dépend de notre </w:t>
                              </w:r>
                              <w:r>
                                <w:rPr>
                                  <w:rFonts w:ascii="Arial" w:hAnsi="Arial" w:cs="Arial"/>
                                  <w:color w:val="1F497D" w:themeColor="text2"/>
                                  <w:kern w:val="24"/>
                                  <w:sz w:val="20"/>
                                  <w:szCs w:val="20"/>
                                </w:rPr>
                                <w:t xml:space="preserve">agilité </w:t>
                              </w:r>
                              <w:r>
                                <w:rPr>
                                  <w:rFonts w:ascii="Arial" w:hAnsi="Arial" w:cs="Arial"/>
                                  <w:color w:val="000000" w:themeColor="text1"/>
                                  <w:kern w:val="24"/>
                                  <w:sz w:val="20"/>
                                  <w:szCs w:val="20"/>
                                </w:rPr>
                                <w:t>pour partager de</w:t>
                              </w:r>
                              <w:r>
                                <w:rPr>
                                  <w:rFonts w:ascii="Arial" w:hAnsi="Arial" w:cs="Arial"/>
                                  <w:color w:val="1F497D" w:themeColor="text2"/>
                                  <w:kern w:val="24"/>
                                  <w:sz w:val="20"/>
                                  <w:szCs w:val="20"/>
                                </w:rPr>
                                <w:t xml:space="preserve"> l’information</w:t>
                              </w:r>
                              <w:r>
                                <w:rPr>
                                  <w:rFonts w:ascii="Arial" w:hAnsi="Arial" w:cs="Arial"/>
                                  <w:color w:val="000000"/>
                                  <w:kern w:val="24"/>
                                  <w:sz w:val="20"/>
                                  <w:szCs w:val="20"/>
                                </w:rPr>
                                <w:t xml:space="preserve"> avec les différents intervenants afin d’anticiper la détection</w:t>
                              </w:r>
                              <w:r>
                                <w:rPr>
                                  <w:rFonts w:ascii="Arial" w:hAnsi="Arial" w:cs="Arial"/>
                                  <w:color w:val="1F497D"/>
                                  <w:kern w:val="24"/>
                                  <w:sz w:val="20"/>
                                  <w:szCs w:val="20"/>
                                </w:rPr>
                                <w:t xml:space="preserve"> des dérangements collectifs </w:t>
                              </w:r>
                              <w:r>
                                <w:rPr>
                                  <w:rFonts w:ascii="Arial" w:hAnsi="Arial" w:cs="Arial"/>
                                  <w:color w:val="000000" w:themeColor="text1"/>
                                  <w:kern w:val="24"/>
                                  <w:sz w:val="20"/>
                                  <w:szCs w:val="20"/>
                                </w:rPr>
                                <w:t>et d’</w:t>
                              </w:r>
                              <w:r>
                                <w:rPr>
                                  <w:rFonts w:ascii="Arial" w:hAnsi="Arial" w:cs="Arial"/>
                                  <w:color w:val="1F497D"/>
                                  <w:kern w:val="24"/>
                                  <w:sz w:val="20"/>
                                  <w:szCs w:val="20"/>
                                </w:rPr>
                                <w:t>éviter des interventions inefficaces</w:t>
                              </w:r>
                              <w:r>
                                <w:rPr>
                                  <w:rFonts w:ascii="Arial" w:hAnsi="Arial" w:cs="Arial"/>
                                  <w:color w:val="000000" w:themeColor="text1"/>
                                  <w:kern w:val="24"/>
                                  <w:sz w:val="20"/>
                                  <w:szCs w:val="20"/>
                                </w:rPr>
                                <w:t>.</w:t>
                              </w:r>
                              <w:r>
                                <w:rPr>
                                  <w:rFonts w:ascii="Arial" w:hAnsi="Arial" w:cs="Arial"/>
                                  <w:color w:val="000000"/>
                                  <w:kern w:val="24"/>
                                  <w:sz w:val="20"/>
                                  <w:szCs w:val="20"/>
                                </w:rPr>
                                <w:t xml:space="preserve"> </w:t>
                              </w:r>
                            </w:p>
                            <w:p w14:paraId="741904D4" w14:textId="77777777" w:rsidR="00FE279D" w:rsidRDefault="00FE279D" w:rsidP="00FE279D">
                              <w:pPr>
                                <w:pStyle w:val="NormalWeb"/>
                                <w:spacing w:before="0" w:beforeAutospacing="0" w:after="0" w:afterAutospacing="0"/>
                              </w:pPr>
                              <w:r>
                                <w:rPr>
                                  <w:rFonts w:ascii="Arial" w:hAnsi="Arial" w:cs="Arial"/>
                                  <w:color w:val="000000" w:themeColor="text1"/>
                                  <w:kern w:val="24"/>
                                  <w:sz w:val="20"/>
                                  <w:szCs w:val="20"/>
                                </w:rPr>
                                <w:t>Pour renforcer l’efficacité de cette cellule nous avons choisi d’expérimenter les actions suivantes :</w:t>
                              </w:r>
                            </w:p>
                            <w:p w14:paraId="7EDB322C" w14:textId="77777777" w:rsidR="00FE279D" w:rsidRDefault="00FE279D" w:rsidP="00FE279D">
                              <w:pPr>
                                <w:pStyle w:val="Paragraphedeliste"/>
                                <w:numPr>
                                  <w:ilvl w:val="0"/>
                                  <w:numId w:val="22"/>
                                </w:numPr>
                                <w:spacing w:after="0"/>
                              </w:pPr>
                              <w:r>
                                <w:rPr>
                                  <w:rFonts w:ascii="Arial" w:hAnsi="Arial" w:cs="Arial"/>
                                  <w:color w:val="000000" w:themeColor="text1"/>
                                  <w:kern w:val="24"/>
                                </w:rPr>
                                <w:t xml:space="preserve"> </w:t>
                              </w:r>
                              <w:r>
                                <w:rPr>
                                  <w:rFonts w:ascii="Arial" w:hAnsi="Arial" w:cs="Arial"/>
                                  <w:color w:val="1F497D"/>
                                  <w:kern w:val="24"/>
                                </w:rPr>
                                <w:t xml:space="preserve">Organiser et développer les remontées terrain </w:t>
                              </w:r>
                              <w:r>
                                <w:rPr>
                                  <w:rFonts w:ascii="Arial" w:hAnsi="Arial" w:cs="Arial"/>
                                  <w:color w:val="000000" w:themeColor="text1"/>
                                  <w:kern w:val="24"/>
                                </w:rPr>
                                <w:t xml:space="preserve">des acteurs du parcours SAV (techniciens – conseillers client ) vers Vigie réseau lors de la suspicion de dérangement collectif. </w:t>
                              </w:r>
                            </w:p>
                            <w:p w14:paraId="3A20B73F" w14:textId="77777777" w:rsidR="00FE279D" w:rsidRDefault="00FE279D" w:rsidP="00FE279D">
                              <w:pPr>
                                <w:pStyle w:val="Paragraphedeliste"/>
                                <w:numPr>
                                  <w:ilvl w:val="0"/>
                                  <w:numId w:val="22"/>
                                </w:numPr>
                                <w:spacing w:after="0"/>
                              </w:pPr>
                              <w:r>
                                <w:rPr>
                                  <w:rFonts w:ascii="Arial" w:hAnsi="Arial" w:cs="Arial"/>
                                  <w:color w:val="000000" w:themeColor="text1"/>
                                  <w:kern w:val="24"/>
                                </w:rPr>
                                <w:t xml:space="preserve"> </w:t>
                              </w:r>
                              <w:r>
                                <w:rPr>
                                  <w:rFonts w:ascii="Arial" w:hAnsi="Arial" w:cs="Arial"/>
                                  <w:color w:val="1F497D"/>
                                  <w:kern w:val="24"/>
                                </w:rPr>
                                <w:t>Mieux informer nos clients</w:t>
                              </w:r>
                              <w:r>
                                <w:rPr>
                                  <w:rFonts w:ascii="Arial" w:hAnsi="Arial" w:cs="Arial"/>
                                  <w:color w:val="000000" w:themeColor="text1"/>
                                  <w:kern w:val="24"/>
                                </w:rPr>
                                <w:t xml:space="preserve"> en exploitant les analyses techniques de Vigie Réseau.</w:t>
                              </w:r>
                            </w:p>
                            <w:p w14:paraId="1422D012" w14:textId="77777777" w:rsidR="00FE279D" w:rsidRDefault="00FE279D" w:rsidP="00FE279D">
                              <w:pPr>
                                <w:pStyle w:val="Paragraphedeliste"/>
                                <w:numPr>
                                  <w:ilvl w:val="0"/>
                                  <w:numId w:val="22"/>
                                </w:numPr>
                                <w:spacing w:after="0"/>
                              </w:pPr>
                              <w:r>
                                <w:rPr>
                                  <w:rFonts w:ascii="Arial" w:hAnsi="Arial" w:cs="Arial"/>
                                  <w:color w:val="000000" w:themeColor="text1"/>
                                  <w:kern w:val="24"/>
                                </w:rPr>
                                <w:t xml:space="preserve"> Réaliser un retour d’information vers les parties prenantes .</w:t>
                              </w:r>
                            </w:p>
                          </w:txbxContent>
                        </wps:txbx>
                        <wps:bodyPr lIns="444500"/>
                      </wps:wsp>
                      <wps:wsp>
                        <wps:cNvPr id="96" name="Rectangle 96"/>
                        <wps:cNvSpPr/>
                        <wps:spPr>
                          <a:xfrm>
                            <a:off x="120648" y="6089672"/>
                            <a:ext cx="387351" cy="1760917"/>
                          </a:xfrm>
                          <a:prstGeom prst="rect">
                            <a:avLst/>
                          </a:prstGeom>
                          <a:solidFill>
                            <a:srgbClr val="92ACBC"/>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2539AA79" w14:textId="77777777" w:rsidR="00FE279D" w:rsidRDefault="00FE279D" w:rsidP="00FE279D">
                              <w:pPr>
                                <w:pStyle w:val="NormalWeb"/>
                                <w:spacing w:before="0" w:beforeAutospacing="0" w:after="0" w:afterAutospacing="0"/>
                                <w:jc w:val="center"/>
                              </w:pPr>
                              <w:r>
                                <w:rPr>
                                  <w:rFonts w:ascii="Arial" w:hAnsi="Arial" w:cs="Arial"/>
                                  <w:color w:val="FFFFFF" w:themeColor="light1"/>
                                  <w:kern w:val="24"/>
                                  <w:sz w:val="21"/>
                                  <w:szCs w:val="21"/>
                                </w:rPr>
                                <w:t>Expérimentations</w:t>
                              </w:r>
                            </w:p>
                          </w:txbxContent>
                        </wps:txbx>
                        <wps:bodyPr vert="vert270" anchor="ctr"/>
                      </wps:wsp>
                      <wps:wsp>
                        <wps:cNvPr id="97" name="Rectangle 97"/>
                        <wps:cNvSpPr/>
                        <wps:spPr>
                          <a:xfrm>
                            <a:off x="112713" y="7975600"/>
                            <a:ext cx="6542087" cy="1181100"/>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547BEE80" w14:textId="77777777" w:rsidR="00FE279D" w:rsidRDefault="00FE279D" w:rsidP="00FE279D">
                              <w:pPr>
                                <w:pStyle w:val="NormalWeb"/>
                                <w:spacing w:before="0" w:beforeAutospacing="0" w:after="0" w:afterAutospacing="0"/>
                                <w:jc w:val="both"/>
                                <w:textAlignment w:val="baseline"/>
                              </w:pPr>
                              <w:r>
                                <w:rPr>
                                  <w:rFonts w:ascii="Arial" w:hAnsi="Arial" w:cs="Arial"/>
                                  <w:color w:val="000000"/>
                                  <w:kern w:val="24"/>
                                  <w:sz w:val="20"/>
                                  <w:szCs w:val="20"/>
                                </w:rPr>
                                <w:tab/>
                                <w:t>L’économie réalisée lors de notre expérimentation en évitant des interventions inutiles et des réitérations d’appels se chiffre à 9,5 k€. Généraliser la démarche doit nous permettre de pérenniser et même d’augmenter les économies de coûts.</w:t>
                              </w:r>
                            </w:p>
                            <w:p w14:paraId="31798A1B" w14:textId="77777777" w:rsidR="00FE279D" w:rsidRDefault="00FE279D" w:rsidP="00FE279D">
                              <w:pPr>
                                <w:pStyle w:val="NormalWeb"/>
                                <w:spacing w:before="0" w:beforeAutospacing="0" w:after="0" w:afterAutospacing="0"/>
                                <w:jc w:val="both"/>
                                <w:textAlignment w:val="baseline"/>
                              </w:pPr>
                              <w:r>
                                <w:rPr>
                                  <w:rFonts w:ascii="Arial" w:hAnsi="Arial" w:cs="Arial"/>
                                  <w:color w:val="000000"/>
                                  <w:kern w:val="24"/>
                                  <w:sz w:val="20"/>
                                  <w:szCs w:val="20"/>
                                </w:rPr>
                                <w:t xml:space="preserve">L’amélioration de l’information client plus difficile à mettre en œuvre dans un délai court nous semble pourtant une piste à poursuivre qui doit nous permettre d’améliorer la </w:t>
                              </w:r>
                              <w:r>
                                <w:rPr>
                                  <w:rFonts w:ascii="Arial" w:hAnsi="Arial" w:cs="Arial"/>
                                  <w:color w:val="4F81BD" w:themeColor="accent1"/>
                                  <w:kern w:val="24"/>
                                  <w:sz w:val="20"/>
                                  <w:szCs w:val="20"/>
                                </w:rPr>
                                <w:t xml:space="preserve">performance globale </w:t>
                              </w:r>
                              <w:r>
                                <w:rPr>
                                  <w:rFonts w:ascii="Arial" w:hAnsi="Arial" w:cs="Arial"/>
                                  <w:color w:val="000000"/>
                                  <w:kern w:val="24"/>
                                  <w:sz w:val="20"/>
                                  <w:szCs w:val="20"/>
                                </w:rPr>
                                <w:t>et d’</w:t>
                              </w:r>
                              <w:r>
                                <w:rPr>
                                  <w:rFonts w:ascii="Arial" w:hAnsi="Arial" w:cs="Arial"/>
                                  <w:color w:val="4F81BD" w:themeColor="accent1"/>
                                  <w:kern w:val="24"/>
                                  <w:sz w:val="20"/>
                                  <w:szCs w:val="20"/>
                                </w:rPr>
                                <w:t>enchanter</w:t>
                              </w:r>
                              <w:r>
                                <w:rPr>
                                  <w:rFonts w:ascii="Arial" w:hAnsi="Arial" w:cs="Arial"/>
                                  <w:color w:val="000000"/>
                                  <w:kern w:val="24"/>
                                  <w:sz w:val="20"/>
                                  <w:szCs w:val="20"/>
                                </w:rPr>
                                <w:t xml:space="preserve"> nos clients. </w:t>
                              </w:r>
                            </w:p>
                          </w:txbxContent>
                        </wps:txbx>
                        <wps:bodyPr lIns="444500"/>
                      </wps:wsp>
                      <wps:wsp>
                        <wps:cNvPr id="98" name="Rectangle 98"/>
                        <wps:cNvSpPr/>
                        <wps:spPr>
                          <a:xfrm>
                            <a:off x="112181" y="7980916"/>
                            <a:ext cx="387351" cy="1175785"/>
                          </a:xfrm>
                          <a:prstGeom prst="rect">
                            <a:avLst/>
                          </a:prstGeom>
                          <a:solidFill>
                            <a:srgbClr val="92ACBC"/>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155D89BC" w14:textId="77777777" w:rsidR="00FE279D" w:rsidRDefault="00FE279D" w:rsidP="00FE279D">
                              <w:pPr>
                                <w:pStyle w:val="NormalWeb"/>
                                <w:spacing w:before="0" w:beforeAutospacing="0" w:after="0" w:afterAutospacing="0"/>
                                <w:jc w:val="center"/>
                              </w:pPr>
                              <w:r>
                                <w:rPr>
                                  <w:rFonts w:ascii="Arial" w:hAnsi="Arial" w:cs="Arial"/>
                                  <w:color w:val="FFFFFF" w:themeColor="light1"/>
                                  <w:kern w:val="24"/>
                                  <w:sz w:val="21"/>
                                  <w:szCs w:val="21"/>
                                </w:rPr>
                                <w:t>Résultats</w:t>
                              </w:r>
                            </w:p>
                          </w:txbxContent>
                        </wps:txbx>
                        <wps:bodyPr vert="vert270" anchor="ctr"/>
                      </wps:wsp>
                      <wps:wsp>
                        <wps:cNvPr id="99" name="ZoneTexte 1"/>
                        <wps:cNvSpPr txBox="1">
                          <a:spLocks noChangeArrowheads="1"/>
                        </wps:cNvSpPr>
                        <wps:spPr bwMode="auto">
                          <a:xfrm rot="-5400000">
                            <a:off x="5957887" y="1025526"/>
                            <a:ext cx="1076325" cy="368300"/>
                          </a:xfrm>
                          <a:prstGeom prst="rect">
                            <a:avLst/>
                          </a:prstGeom>
                          <a:noFill/>
                          <a:ln w="9525">
                            <a:noFill/>
                            <a:miter lim="800000"/>
                            <a:headEnd/>
                            <a:tailEnd/>
                          </a:ln>
                        </wps:spPr>
                        <wps:txbx>
                          <w:txbxContent>
                            <w:p w14:paraId="7E31B6F7" w14:textId="77777777" w:rsidR="00FE279D" w:rsidRDefault="00FE279D" w:rsidP="00FE279D">
                              <w:pPr>
                                <w:pStyle w:val="NormalWeb"/>
                                <w:spacing w:before="0" w:beforeAutospacing="0" w:after="0" w:afterAutospacing="0"/>
                                <w:jc w:val="right"/>
                                <w:textAlignment w:val="baseline"/>
                              </w:pPr>
                              <w:r>
                                <w:rPr>
                                  <w:rFonts w:ascii="Calibri" w:hAnsi="Calibri" w:cs="Arial"/>
                                  <w:color w:val="FF6600"/>
                                  <w:kern w:val="24"/>
                                </w:rPr>
                                <w:t>Summary</w:t>
                              </w:r>
                            </w:p>
                          </w:txbxContent>
                        </wps:txbx>
                        <wps:bodyPr wrap="none">
                          <a:spAutoFit/>
                        </wps:bodyPr>
                      </wps:wsp>
                      <wpg:grpSp>
                        <wpg:cNvPr id="100" name="Groupe 100"/>
                        <wpg:cNvGrpSpPr>
                          <a:grpSpLocks/>
                        </wpg:cNvGrpSpPr>
                        <wpg:grpSpPr bwMode="auto">
                          <a:xfrm>
                            <a:off x="138113" y="9263063"/>
                            <a:ext cx="6550025" cy="493712"/>
                            <a:chOff x="138113" y="9263063"/>
                            <a:chExt cx="6551084" cy="493162"/>
                          </a:xfrm>
                        </wpg:grpSpPr>
                        <wps:wsp>
                          <wps:cNvPr id="103" name="Rectangle 103"/>
                          <wps:cNvSpPr/>
                          <wps:spPr>
                            <a:xfrm>
                              <a:off x="146051" y="9263063"/>
                              <a:ext cx="6543146" cy="493162"/>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2E97C802" w14:textId="77777777" w:rsidR="00FE279D" w:rsidRDefault="00FE279D" w:rsidP="00FE279D">
                                <w:pPr>
                                  <w:pStyle w:val="NormalWeb"/>
                                  <w:spacing w:before="0" w:beforeAutospacing="0" w:after="0" w:afterAutospacing="0"/>
                                </w:pPr>
                                <w:r>
                                  <w:rPr>
                                    <w:rFonts w:ascii="Arial" w:hAnsi="Arial" w:cs="Arial"/>
                                    <w:color w:val="8EA7B7"/>
                                    <w:kern w:val="24"/>
                                    <w:sz w:val="16"/>
                                    <w:szCs w:val="16"/>
                                  </w:rPr>
                                  <w:t xml:space="preserve">à compléter par le jury </w:t>
                                </w:r>
                              </w:p>
                            </w:txbxContent>
                          </wps:txbx>
                          <wps:bodyPr lIns="317500"/>
                        </wps:wsp>
                        <wps:wsp>
                          <wps:cNvPr id="104" name="Rectangle 104"/>
                          <wps:cNvSpPr/>
                          <wps:spPr>
                            <a:xfrm>
                              <a:off x="138113" y="9267298"/>
                              <a:ext cx="237066" cy="488903"/>
                            </a:xfrm>
                            <a:prstGeom prst="rect">
                              <a:avLst/>
                            </a:prstGeom>
                            <a:solidFill>
                              <a:schemeClr val="bg1"/>
                            </a:solidFill>
                            <a:ln w="28575" cap="flat" cmpd="sng" algn="ctr">
                              <a:solidFill>
                                <a:srgbClr val="92ACBC"/>
                              </a:solidFill>
                              <a:prstDash val="solid"/>
                              <a:round/>
                              <a:headEnd type="none" w="med" len="med"/>
                              <a:tailEnd type="none" w="med" len="med"/>
                            </a:ln>
                            <a:effectLst/>
                          </wps:spPr>
                          <wps:style>
                            <a:lnRef idx="1">
                              <a:schemeClr val="accent1"/>
                            </a:lnRef>
                            <a:fillRef idx="3">
                              <a:schemeClr val="accent1"/>
                            </a:fillRef>
                            <a:effectRef idx="2">
                              <a:schemeClr val="accent1"/>
                            </a:effectRef>
                            <a:fontRef idx="minor">
                              <a:schemeClr val="lt1"/>
                            </a:fontRef>
                          </wps:style>
                          <wps:txbx>
                            <w:txbxContent>
                              <w:p w14:paraId="5294E4B5" w14:textId="77777777" w:rsidR="00FE279D" w:rsidRDefault="00FE279D" w:rsidP="00FE279D">
                                <w:pPr>
                                  <w:pStyle w:val="NormalWeb"/>
                                  <w:spacing w:before="0" w:beforeAutospacing="0" w:after="0" w:afterAutospacing="0"/>
                                  <w:jc w:val="center"/>
                                </w:pPr>
                                <w:r>
                                  <w:rPr>
                                    <w:rFonts w:ascii="Arial" w:hAnsi="Arial" w:cs="Arial"/>
                                    <w:color w:val="8BA3B1"/>
                                    <w:kern w:val="24"/>
                                    <w:sz w:val="21"/>
                                    <w:szCs w:val="21"/>
                                  </w:rPr>
                                  <w:t>suite</w:t>
                                </w:r>
                              </w:p>
                            </w:txbxContent>
                          </wps:txbx>
                          <wps:bodyPr vert="vert270" anchor="ctr"/>
                        </wps:wsp>
                      </wpg:grpSp>
                      <pic:pic xmlns:pic="http://schemas.openxmlformats.org/drawingml/2006/picture">
                        <pic:nvPicPr>
                          <pic:cNvPr id="101" name="Picture 28" descr="RGB_logo"/>
                          <pic:cNvPicPr>
                            <a:picLocks noChangeAspect="1" noChangeArrowheads="1"/>
                          </pic:cNvPicPr>
                        </pic:nvPicPr>
                        <pic:blipFill>
                          <a:blip r:embed="rId17"/>
                          <a:srcRect/>
                          <a:stretch>
                            <a:fillRect/>
                          </a:stretch>
                        </pic:blipFill>
                        <pic:spPr bwMode="auto">
                          <a:xfrm>
                            <a:off x="6259513" y="9310688"/>
                            <a:ext cx="358775" cy="360362"/>
                          </a:xfrm>
                          <a:prstGeom prst="rect">
                            <a:avLst/>
                          </a:prstGeom>
                          <a:noFill/>
                          <a:ln w="9525">
                            <a:noFill/>
                            <a:miter lim="800000"/>
                            <a:headEnd/>
                            <a:tailEnd/>
                          </a:ln>
                        </pic:spPr>
                      </pic:pic>
                      <pic:pic xmlns:pic="http://schemas.openxmlformats.org/drawingml/2006/picture">
                        <pic:nvPicPr>
                          <pic:cNvPr id="102" name="Picture 2" descr="U:\Others\Ressources\grenoble-management8.gif"/>
                          <pic:cNvPicPr>
                            <a:picLocks noChangeAspect="1" noChangeArrowheads="1"/>
                          </pic:cNvPicPr>
                        </pic:nvPicPr>
                        <pic:blipFill>
                          <a:blip r:embed="rId18"/>
                          <a:srcRect/>
                          <a:stretch>
                            <a:fillRect/>
                          </a:stretch>
                        </pic:blipFill>
                        <pic:spPr bwMode="auto">
                          <a:xfrm>
                            <a:off x="146050" y="195263"/>
                            <a:ext cx="1111250" cy="596900"/>
                          </a:xfrm>
                          <a:prstGeom prst="rect">
                            <a:avLst/>
                          </a:prstGeom>
                          <a:noFill/>
                          <a:ln w="9525">
                            <a:noFill/>
                            <a:miter lim="800000"/>
                            <a:headEnd/>
                            <a:tailEnd/>
                          </a:ln>
                        </pic:spPr>
                      </pic:pic>
                    </wpg:wgp>
                  </a:graphicData>
                </a:graphic>
              </wp:inline>
            </w:drawing>
          </mc:Choice>
          <mc:Fallback>
            <w:pict>
              <v:group id="Groupe 87" o:spid="_x0000_s1027" style="width:482.7pt;height:678.05pt;mso-position-horizontal-relative:char;mso-position-vertical-relative:line" coordorigin="1095,-428" coordsize="65786,9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">
                <v:shape id="TextBox 4" o:spid="_x0000_s1028" type="#_x0000_t202" style="position:absolute;left:3127;top:-428;width:63754;height:9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14:paraId="4B63F9A9" w14:textId="77777777" w:rsidR="00FE279D" w:rsidRDefault="00FE279D" w:rsidP="00FE279D">
                        <w:pPr>
                          <w:pStyle w:val="NormalWeb"/>
                          <w:spacing w:before="0" w:beforeAutospacing="0" w:after="0" w:afterAutospacing="0"/>
                          <w:jc w:val="right"/>
                          <w:textAlignment w:val="baseline"/>
                        </w:pPr>
                        <w:r>
                          <w:rPr>
                            <w:rFonts w:ascii="Calibri" w:hAnsi="Calibri" w:cs="Arial"/>
                            <w:color w:val="FF6600"/>
                            <w:kern w:val="24"/>
                            <w:sz w:val="108"/>
                            <w:szCs w:val="108"/>
                          </w:rPr>
                          <w:t xml:space="preserve">projet </w:t>
                        </w:r>
                        <w:r>
                          <w:rPr>
                            <w:rFonts w:ascii="Calibri" w:hAnsi="Calibri" w:cs="Arial"/>
                            <w:color w:val="FF6600"/>
                            <w:kern w:val="24"/>
                            <w:sz w:val="40"/>
                            <w:szCs w:val="40"/>
                          </w:rPr>
                          <w:t>Executive</w:t>
                        </w:r>
                      </w:p>
                    </w:txbxContent>
                  </v:textbox>
                </v:shape>
                <v:group id="Groupe 89" o:spid="_x0000_s1029" style="position:absolute;left:1206;top:17510;width:65516;height:4921" coordorigin="1206,17510" coordsize="65510,4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105" o:spid="_x0000_s1030" style="position:absolute;left:1285;top:17510;width:65432;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54b8A&#10;AADcAAAADwAAAGRycy9kb3ducmV2LnhtbERPS4vCMBC+C/6HMII3TV1QpNsoy+L6uGkVz0MzfbDN&#10;pDTR1n9vBMHbfHzPSda9qcWdWldZVjCbRiCIM6srLhRczn+TJQjnkTXWlknBgxysV8NBgrG2HZ/o&#10;nvpChBB2MSoovW9iKV1WkkE3tQ1x4HLbGvQBtoXULXYh3NTyK4oW0mDFoaHEhn5Lyv7Tm1EgqyWn&#10;eXOw6aneno/yutl17qLUeNT/fIPw1PuP+O3e6zA/msPrmXC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pznhvwAAANwAAAAPAAAAAAAAAAAAAAAAAJgCAABkcnMvZG93bnJl&#10;di54bWxQSwUGAAAAAAQABAD1AAAAhAMAAAAA&#10;" fillcolor="white [3212]" strokecolor="#92acbc" strokeweight="2.25pt">
                    <v:stroke joinstyle="round"/>
                    <v:textbox inset="25pt">
                      <w:txbxContent>
                        <w:p w14:paraId="3A75D64C" w14:textId="77777777" w:rsidR="00FE279D" w:rsidRDefault="00FE279D" w:rsidP="00FE279D">
                          <w:pPr>
                            <w:pStyle w:val="NormalWeb"/>
                            <w:spacing w:before="0" w:beforeAutospacing="0" w:after="0" w:afterAutospacing="0"/>
                            <w:jc w:val="center"/>
                          </w:pPr>
                          <w:r>
                            <w:rPr>
                              <w:rFonts w:ascii="Arial" w:hAnsi="Arial" w:cs="Arial"/>
                              <w:color w:val="8EA7B7"/>
                              <w:kern w:val="24"/>
                              <w14:textOutline w14:w="9525" w14:cap="flat" w14:cmpd="sng" w14:algn="ctr">
                                <w14:solidFill>
                                  <w14:schemeClr w14:val="accent6"/>
                                </w14:solidFill>
                                <w14:prstDash w14:val="solid"/>
                                <w14:round/>
                              </w14:textOutline>
                            </w:rPr>
                            <w:t>L’information : enjeu stratégique pour devenir leader de l’expérience client</w:t>
                          </w:r>
                        </w:p>
                      </w:txbxContent>
                    </v:textbox>
                  </v:rect>
                  <v:rect id="Rectangle 106" o:spid="_x0000_s1031" style="position:absolute;left:1206;top:17552;width:2371;height:4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xLcMA&#10;AADcAAAADwAAAGRycy9kb3ducmV2LnhtbERPTWvCQBC9F/wPywi9FN20BynRVUQQrPZiDOpxyI5J&#10;MDsbsusm/vtuodDbPN7nLFaDaUSgztWWFbxPExDEhdU1lwry03byCcJ5ZI2NZVLwJAer5ehlgam2&#10;PR8pZL4UMYRdigoq79tUSldUZNBNbUscuZvtDPoIu1LqDvsYbhr5kSQzabDm2FBhS5uKinv2MArC&#10;V56339nleuD96dyf34JfH4NSr+NhPQfhafD/4j/3Tsf5yQx+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exLcMAAADcAAAADwAAAAAAAAAAAAAAAACYAgAAZHJzL2Rv&#10;d25yZXYueG1sUEsFBgAAAAAEAAQA9QAAAIgDAAAAAA==&#10;" fillcolor="white [3212]" strokecolor="#92acbc" strokeweight="2.25pt">
                    <v:stroke joinstyle="round"/>
                    <v:textbox style="layout-flow:vertical;mso-layout-flow-alt:bottom-to-top">
                      <w:txbxContent>
                        <w:p w14:paraId="663F4763" w14:textId="77777777" w:rsidR="00FE279D" w:rsidRDefault="00FE279D" w:rsidP="00FE279D">
                          <w:pPr>
                            <w:pStyle w:val="NormalWeb"/>
                            <w:spacing w:before="0" w:beforeAutospacing="0" w:after="0" w:afterAutospacing="0"/>
                            <w:jc w:val="center"/>
                          </w:pPr>
                          <w:r>
                            <w:rPr>
                              <w:rFonts w:ascii="Arial" w:hAnsi="Arial" w:cs="Arial"/>
                              <w:color w:val="8BA3B1"/>
                              <w:kern w:val="24"/>
                              <w:sz w:val="21"/>
                              <w:szCs w:val="21"/>
                            </w:rPr>
                            <w:t>TITRE</w:t>
                          </w:r>
                        </w:p>
                      </w:txbxContent>
                    </v:textbox>
                  </v:rect>
                </v:group>
                <v:rect id="Rectangle 90" o:spid="_x0000_s1032" style="position:absolute;left:1095;top:23256;width:65627;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kY8MA&#10;AADbAAAADwAAAGRycy9kb3ducmV2LnhtbERPTWvCQBC9F/wPywi96SYtFI2uoqWlgVKLRvE6Zsck&#10;JDsbsmtM/333UOjx8b6X68E0oqfOVZYVxNMIBHFudcWFgmP2PpmBcB5ZY2OZFPyQg/Vq9LDERNs7&#10;76k/+EKEEHYJKii9bxMpXV6SQTe1LXHgrrYz6APsCqk7vIdw08inKHqRBisODSW29FpSXh9uRsHu&#10;rb6k38X5M3uO2+z0sbt9bS0p9TgeNgsQngb/L/5zp1rBPKwP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2kY8MAAADbAAAADwAAAAAAAAAAAAAAAACYAgAAZHJzL2Rv&#10;d25yZXYueG1sUEsFBgAAAAAEAAQA9QAAAIgDAAAAAA==&#10;" fillcolor="white [3212]" strokecolor="#92acbc" strokeweight="2.25pt">
                  <v:stroke joinstyle="round"/>
                  <v:textbox inset="35pt">
                    <w:txbxContent>
                      <w:p w14:paraId="2F590E2F"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16"/>
                            <w:szCs w:val="16"/>
                          </w:rPr>
                          <w:tab/>
                        </w:r>
                      </w:p>
                      <w:p w14:paraId="0681FB24" w14:textId="77777777" w:rsidR="00FE279D" w:rsidRDefault="00FE279D" w:rsidP="00FE279D">
                        <w:pPr>
                          <w:pStyle w:val="NormalWeb"/>
                          <w:spacing w:before="0" w:beforeAutospacing="0" w:after="0" w:afterAutospacing="0"/>
                          <w:textAlignment w:val="baseline"/>
                        </w:pPr>
                        <w:r>
                          <w:rPr>
                            <w:rFonts w:ascii="Arial" w:hAnsi="Arial" w:cs="Arial"/>
                            <w:color w:val="1F497D" w:themeColor="text2"/>
                            <w:kern w:val="24"/>
                            <w:sz w:val="20"/>
                            <w:szCs w:val="20"/>
                          </w:rPr>
                          <w:tab/>
                          <w:t xml:space="preserve">La gestion de l’information </w:t>
                        </w:r>
                        <w:r>
                          <w:rPr>
                            <w:rFonts w:ascii="Arial" w:hAnsi="Arial" w:cs="Arial"/>
                            <w:color w:val="000000" w:themeColor="text1"/>
                            <w:kern w:val="24"/>
                            <w:sz w:val="20"/>
                            <w:szCs w:val="20"/>
                          </w:rPr>
                          <w:t xml:space="preserve">est un levier de </w:t>
                        </w:r>
                        <w:r>
                          <w:rPr>
                            <w:rFonts w:ascii="Arial" w:hAnsi="Arial" w:cs="Arial"/>
                            <w:color w:val="1F497D" w:themeColor="text2"/>
                            <w:kern w:val="24"/>
                            <w:sz w:val="20"/>
                            <w:szCs w:val="20"/>
                          </w:rPr>
                          <w:t>différenciation</w:t>
                        </w:r>
                        <w:r>
                          <w:rPr>
                            <w:rFonts w:ascii="Arial" w:hAnsi="Arial" w:cs="Arial"/>
                            <w:color w:val="000000" w:themeColor="text1"/>
                            <w:kern w:val="24"/>
                            <w:sz w:val="20"/>
                            <w:szCs w:val="20"/>
                          </w:rPr>
                          <w:t xml:space="preserve"> qui est au cœur de la stratégie d’Orange pour devenir </w:t>
                        </w:r>
                        <w:r>
                          <w:rPr>
                            <w:rFonts w:ascii="Arial" w:hAnsi="Arial" w:cs="Arial"/>
                            <w:color w:val="1F497D" w:themeColor="text2"/>
                            <w:kern w:val="24"/>
                            <w:sz w:val="20"/>
                            <w:szCs w:val="20"/>
                          </w:rPr>
                          <w:t>leader de l’expérience client</w:t>
                        </w:r>
                        <w:r>
                          <w:rPr>
                            <w:rFonts w:ascii="Arial" w:hAnsi="Arial" w:cs="Arial"/>
                            <w:color w:val="000000" w:themeColor="text1"/>
                            <w:kern w:val="24"/>
                            <w:sz w:val="20"/>
                            <w:szCs w:val="20"/>
                          </w:rPr>
                          <w:t>. Plusieurs attentes exprimées dans le concept «d’expérience client » telles que la confiance, le besoin de transparence, de lien et de personnalisation sont directement liés à notre capacité à gérer l’information délivrée aux clients.</w:t>
                        </w:r>
                      </w:p>
                      <w:p w14:paraId="438C544B"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20"/>
                            <w:szCs w:val="20"/>
                          </w:rPr>
                          <w:tab/>
                          <w:t xml:space="preserve">La </w:t>
                        </w:r>
                        <w:r>
                          <w:rPr>
                            <w:rFonts w:ascii="Arial" w:hAnsi="Arial" w:cs="Arial"/>
                            <w:color w:val="1F497D" w:themeColor="text2"/>
                            <w:kern w:val="24"/>
                            <w:sz w:val="20"/>
                            <w:szCs w:val="20"/>
                          </w:rPr>
                          <w:t xml:space="preserve">circulation de l’information </w:t>
                        </w:r>
                        <w:r>
                          <w:rPr>
                            <w:rFonts w:ascii="Arial" w:hAnsi="Arial" w:cs="Arial"/>
                            <w:color w:val="000000" w:themeColor="text1"/>
                            <w:kern w:val="24"/>
                            <w:sz w:val="20"/>
                            <w:szCs w:val="20"/>
                          </w:rPr>
                          <w:t xml:space="preserve">rendue plus fluide par </w:t>
                        </w:r>
                        <w:r>
                          <w:rPr>
                            <w:rFonts w:ascii="Arial" w:hAnsi="Arial" w:cs="Arial"/>
                            <w:color w:val="1F497D" w:themeColor="text2"/>
                            <w:kern w:val="24"/>
                            <w:sz w:val="20"/>
                            <w:szCs w:val="20"/>
                          </w:rPr>
                          <w:t xml:space="preserve">la digitalisation </w:t>
                        </w:r>
                        <w:r>
                          <w:rPr>
                            <w:rFonts w:ascii="Arial" w:hAnsi="Arial" w:cs="Arial"/>
                            <w:color w:val="000000" w:themeColor="text1"/>
                            <w:kern w:val="24"/>
                            <w:sz w:val="20"/>
                            <w:szCs w:val="20"/>
                          </w:rPr>
                          <w:t xml:space="preserve">de l’entreprise représente également un enjeu interne pour </w:t>
                        </w:r>
                        <w:r>
                          <w:rPr>
                            <w:rFonts w:ascii="Arial" w:hAnsi="Arial" w:cs="Arial"/>
                            <w:color w:val="1F497D" w:themeColor="text2"/>
                            <w:kern w:val="24"/>
                            <w:sz w:val="20"/>
                            <w:szCs w:val="20"/>
                          </w:rPr>
                          <w:t xml:space="preserve">développer notre agilité </w:t>
                        </w:r>
                        <w:r>
                          <w:rPr>
                            <w:rFonts w:ascii="Arial" w:hAnsi="Arial" w:cs="Arial"/>
                            <w:color w:val="000000" w:themeColor="text1"/>
                            <w:kern w:val="24"/>
                            <w:sz w:val="20"/>
                            <w:szCs w:val="20"/>
                          </w:rPr>
                          <w:t>en favorisant la coopération entre les services, la réactivité et l’anticipation</w:t>
                        </w:r>
                        <w:r>
                          <w:rPr>
                            <w:rFonts w:ascii="Arial" w:hAnsi="Arial" w:cs="Arial"/>
                            <w:i/>
                            <w:iCs/>
                            <w:color w:val="000000" w:themeColor="text1"/>
                            <w:kern w:val="24"/>
                            <w:sz w:val="20"/>
                            <w:szCs w:val="20"/>
                          </w:rPr>
                          <w:t xml:space="preserve">. </w:t>
                        </w:r>
                      </w:p>
                      <w:p w14:paraId="798A8E45"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20"/>
                            <w:szCs w:val="20"/>
                          </w:rPr>
                          <w:tab/>
                          <w:t xml:space="preserve">Notre ambition est de répondre à cette double problématique : </w:t>
                        </w:r>
                      </w:p>
                      <w:p w14:paraId="5380E2C7" w14:textId="77777777" w:rsidR="00FE279D" w:rsidRDefault="00FE279D" w:rsidP="00FE279D">
                        <w:pPr>
                          <w:pStyle w:val="NormalWeb"/>
                          <w:spacing w:before="0" w:beforeAutospacing="0" w:after="0" w:afterAutospacing="0"/>
                          <w:jc w:val="center"/>
                          <w:textAlignment w:val="baseline"/>
                        </w:pPr>
                        <w:r>
                          <w:rPr>
                            <w:rFonts w:ascii="Arial" w:hAnsi="Arial" w:cs="Arial"/>
                            <w:color w:val="1F497D" w:themeColor="text2"/>
                            <w:kern w:val="24"/>
                            <w:sz w:val="20"/>
                            <w:szCs w:val="20"/>
                          </w:rPr>
                          <w:t>Quelle information partager pour développer notre agilité collective et mieux informer nos clients ?</w:t>
                        </w:r>
                        <w:r>
                          <w:rPr>
                            <w:rFonts w:ascii="Arial" w:hAnsi="Arial" w:cs="Arial"/>
                            <w:color w:val="1F497D" w:themeColor="text2"/>
                            <w:kern w:val="24"/>
                            <w:sz w:val="16"/>
                            <w:szCs w:val="16"/>
                          </w:rPr>
                          <w:t xml:space="preserve"> </w:t>
                        </w:r>
                      </w:p>
                    </w:txbxContent>
                  </v:textbox>
                </v:rect>
                <v:rect id="Rectangle 91" o:spid="_x0000_s1033" style="position:absolute;left:1354;top:23114;width:3874;height:17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DsMA&#10;AADbAAAADwAAAGRycy9kb3ducmV2LnhtbESPQWsCMRSE74L/ITyhN80qpdStUUTRtsdqW9rbY/O6&#10;Wbp5WZNU039vBMHjMDPfMLNFsq04kg+NYwXjUQGCuHK64VrB+34zfAQRIrLG1jEp+KcAi3m/N8NS&#10;uxO/0XEXa5EhHEpUYGLsSilDZchiGLmOOHs/zluMWfpaao+nDLetnBTFg7TYcF4w2NHKUPW7+7MK&#10;vsx+tU34/Zk29PyxfvWHuLxHpe4GafkEIlKKt/C1/aIVTMdw+ZJ/gJ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DsMAAADbAAAADwAAAAAAAAAAAAAAAACYAgAAZHJzL2Rv&#10;d25yZXYueG1sUEsFBgAAAAAEAAQA9QAAAIgDAAAAAA==&#10;" fillcolor="#92acbc" strokecolor="#92acbc" strokeweight="2.25pt">
                  <v:stroke joinstyle="round"/>
                  <v:textbox style="layout-flow:vertical;mso-layout-flow-alt:bottom-to-top">
                    <w:txbxContent>
                      <w:p w14:paraId="52834F93" w14:textId="77777777" w:rsidR="00FE279D" w:rsidRDefault="00FE279D" w:rsidP="00FE279D">
                        <w:pPr>
                          <w:pStyle w:val="NormalWeb"/>
                          <w:spacing w:before="0" w:beforeAutospacing="0" w:after="0" w:afterAutospacing="0"/>
                          <w:jc w:val="center"/>
                        </w:pPr>
                        <w:r>
                          <w:rPr>
                            <w:rFonts w:ascii="Arial" w:hAnsi="Arial" w:cs="Arial"/>
                            <w:color w:val="FFFFFF" w:themeColor="background1"/>
                            <w:kern w:val="24"/>
                            <w:sz w:val="21"/>
                            <w:szCs w:val="21"/>
                          </w:rPr>
                          <w:t>Problématique &amp; Enjeux</w:t>
                        </w:r>
                      </w:p>
                    </w:txbxContent>
                  </v:textbox>
                </v:rect>
                <v:rect id="Rectangle 92" o:spid="_x0000_s1034" style="position:absolute;left:1285;top:8969;width:62469;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pSMQA&#10;AADbAAAADwAAAGRycy9kb3ducmV2LnhtbESPQWvCQBSE74X+h+UVetNNU5QaXSUoFqUgNIrnR/aZ&#10;Dc2+DdmNpv313YLQ4zAz3zCL1WAbcaXO144VvIwTEMSl0zVXCk7H7egNhA/IGhvHpOCbPKyWjw8L&#10;zLS78Sddi1CJCGGfoQITQptJ6UtDFv3YtcTRu7jOYoiyq6Tu8BbhtpFpkkylxZrjgsGW1obKr6K3&#10;CrY/+f79Y1KZ/avBzfSc9n2aH5R6fhryOYhAQ/gP39s7rWCW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KUjEAAAA2wAAAA8AAAAAAAAAAAAAAAAAmAIAAGRycy9k&#10;b3ducmV2LnhtbFBLBQYAAAAABAAEAPUAAACJAwAAAAA=&#10;" fillcolor="white [3212]" strokecolor="#8ba3b1" strokeweight="2.25pt">
                  <v:stroke joinstyle="round"/>
                  <v:textbox>
                    <w:txbxContent>
                      <w:p w14:paraId="0A91360D" w14:textId="77777777" w:rsidR="00FE279D" w:rsidRDefault="00FE279D" w:rsidP="00FE279D">
                        <w:pPr>
                          <w:pStyle w:val="NormalWeb"/>
                          <w:spacing w:before="0" w:beforeAutospacing="0" w:after="0" w:afterAutospacing="0"/>
                        </w:pPr>
                        <w:r>
                          <w:rPr>
                            <w:rFonts w:ascii="Arial" w:hAnsi="Arial" w:cs="Arial"/>
                            <w:color w:val="92ACBC"/>
                            <w:kern w:val="24"/>
                            <w:sz w:val="20"/>
                            <w:szCs w:val="20"/>
                          </w:rPr>
                          <w:t xml:space="preserve">DO : </w:t>
                        </w:r>
                        <w:r>
                          <w:rPr>
                            <w:rFonts w:ascii="Arial" w:hAnsi="Arial" w:cs="Arial"/>
                            <w:color w:val="92ACBC"/>
                            <w:kern w:val="24"/>
                            <w:sz w:val="20"/>
                            <w:szCs w:val="20"/>
                          </w:rPr>
                          <w:tab/>
                        </w:r>
                        <w:r>
                          <w:rPr>
                            <w:rFonts w:ascii="Arial" w:hAnsi="Arial" w:cs="Arial"/>
                            <w:color w:val="8EA7B7"/>
                            <w:kern w:val="24"/>
                            <w:sz w:val="20"/>
                            <w:szCs w:val="20"/>
                            <w14:textOutline w14:w="9525" w14:cap="flat" w14:cmpd="sng" w14:algn="ctr">
                              <w14:solidFill>
                                <w14:schemeClr w14:val="accent6"/>
                              </w14:solidFill>
                              <w14:prstDash w14:val="solid"/>
                              <w14:round/>
                            </w14:textOutline>
                          </w:rPr>
                          <w:t>DOSE</w:t>
                        </w:r>
                        <w:r>
                          <w:rPr>
                            <w:rFonts w:ascii="Arial" w:hAnsi="Arial" w:cs="Arial"/>
                            <w:color w:val="8EA7B7"/>
                            <w:kern w:val="24"/>
                            <w:sz w:val="20"/>
                            <w:szCs w:val="20"/>
                            <w14:textOutline w14:w="9525" w14:cap="flat" w14:cmpd="sng" w14:algn="ctr">
                              <w14:solidFill>
                                <w14:schemeClr w14:val="accent6"/>
                              </w14:solidFill>
                              <w14:prstDash w14:val="solid"/>
                              <w14:round/>
                            </w14:textOutline>
                          </w:rPr>
                          <w:tab/>
                        </w:r>
                        <w:r>
                          <w:rPr>
                            <w:rFonts w:ascii="Arial" w:hAnsi="Arial" w:cs="Arial"/>
                            <w:color w:val="92ACBC"/>
                            <w:kern w:val="24"/>
                            <w:sz w:val="20"/>
                            <w:szCs w:val="20"/>
                          </w:rPr>
                          <w:tab/>
                          <w:t xml:space="preserve">Promo : </w:t>
                        </w:r>
                        <w:r>
                          <w:rPr>
                            <w:rFonts w:ascii="Arial" w:hAnsi="Arial" w:cs="Arial"/>
                            <w:color w:val="8EA7B7"/>
                            <w:kern w:val="24"/>
                            <w:sz w:val="20"/>
                            <w:szCs w:val="20"/>
                            <w14:textOutline w14:w="9525" w14:cap="flat" w14:cmpd="sng" w14:algn="ctr">
                              <w14:solidFill>
                                <w14:schemeClr w14:val="accent6"/>
                              </w14:solidFill>
                              <w14:prstDash w14:val="solid"/>
                              <w14:round/>
                            </w14:textOutline>
                          </w:rPr>
                          <w:t>S1 - 2014</w:t>
                        </w:r>
                      </w:p>
                      <w:p w14:paraId="7FD33A9B" w14:textId="77777777" w:rsidR="00FE279D" w:rsidRDefault="00FE279D" w:rsidP="00FE279D">
                        <w:pPr>
                          <w:pStyle w:val="NormalWeb"/>
                          <w:spacing w:before="0" w:beforeAutospacing="0" w:after="0" w:afterAutospacing="0"/>
                        </w:pPr>
                        <w:r>
                          <w:rPr>
                            <w:rFonts w:ascii="Arial" w:hAnsi="Arial" w:cs="Arial"/>
                            <w:color w:val="92ACBC"/>
                            <w:kern w:val="24"/>
                            <w:sz w:val="20"/>
                            <w:szCs w:val="20"/>
                          </w:rPr>
                          <w:t xml:space="preserve">Participants : </w:t>
                        </w:r>
                        <w:r>
                          <w:rPr>
                            <w:rFonts w:ascii="Arial" w:hAnsi="Arial" w:cs="Arial"/>
                            <w:color w:val="8EA7B7"/>
                            <w:kern w:val="24"/>
                            <w:sz w:val="20"/>
                            <w:szCs w:val="20"/>
                            <w14:textOutline w14:w="9525" w14:cap="flat" w14:cmpd="sng" w14:algn="ctr">
                              <w14:solidFill>
                                <w14:schemeClr w14:val="accent6"/>
                              </w14:solidFill>
                              <w14:prstDash w14:val="solid"/>
                              <w14:round/>
                            </w14:textOutline>
                          </w:rPr>
                          <w:t xml:space="preserve">Sylvie VERNET – Alain BATAILLE – Jérôme PASQUALINI –  Alexandre RAVEL </w:t>
                        </w:r>
                      </w:p>
                      <w:p w14:paraId="657C3AC0" w14:textId="77777777" w:rsidR="00FE279D" w:rsidRDefault="00FE279D" w:rsidP="00FE279D">
                        <w:pPr>
                          <w:pStyle w:val="NormalWeb"/>
                          <w:spacing w:before="0" w:beforeAutospacing="0" w:after="0" w:afterAutospacing="0"/>
                        </w:pPr>
                        <w:r>
                          <w:rPr>
                            <w:rFonts w:ascii="Arial" w:hAnsi="Arial" w:cs="Arial"/>
                            <w:color w:val="8EA7B7"/>
                            <w:kern w:val="24"/>
                            <w:sz w:val="20"/>
                            <w:szCs w:val="20"/>
                            <w14:textOutline w14:w="9525" w14:cap="flat" w14:cmpd="sng" w14:algn="ctr">
                              <w14:solidFill>
                                <w14:schemeClr w14:val="accent6"/>
                              </w14:solidFill>
                              <w14:prstDash w14:val="solid"/>
                              <w14:round/>
                            </w14:textOutline>
                          </w:rPr>
                          <w:tab/>
                        </w:r>
                        <w:r>
                          <w:rPr>
                            <w:rFonts w:ascii="Arial" w:hAnsi="Arial" w:cs="Arial"/>
                            <w:color w:val="8EA7B7"/>
                            <w:kern w:val="24"/>
                            <w:sz w:val="20"/>
                            <w:szCs w:val="20"/>
                            <w14:textOutline w14:w="9525" w14:cap="flat" w14:cmpd="sng" w14:algn="ctr">
                              <w14:solidFill>
                                <w14:schemeClr w14:val="accent6"/>
                              </w14:solidFill>
                              <w14:prstDash w14:val="solid"/>
                              <w14:round/>
                            </w14:textOutline>
                          </w:rPr>
                          <w:tab/>
                          <w:t xml:space="preserve">Jean Michel SOLIVERES </w:t>
                        </w:r>
                      </w:p>
                    </w:txbxContent>
                  </v:textbox>
                </v:rect>
                <v:rect id="Rectangle 93" o:spid="_x0000_s1035" style="position:absolute;left:1190;top:42148;width:65532;height:17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6FMUA&#10;AADbAAAADwAAAGRycy9kb3ducmV2LnhtbESPQWvCQBSE70L/w/IEb3VjBWmjG7GlRUGq1CheX7Ov&#10;STD7NmQ3Gv+9KxQ8DjPzDTObd6YSZ2pcaVnBaBiBIM6sLjlXsE+/nl9BOI+ssbJMCq7kYJ489WYY&#10;a3vhHzrvfC4ChF2MCgrv61hKlxVk0A1tTRy8P9sY9EE2udQNXgLcVPIliibSYMlhocCaPgrKTrvW&#10;KNh8nn5X2/y4TsejOj0sN+33uyWlBv1uMQXhqfOP8H97pRW8jeH+JfwA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zoUxQAAANsAAAAPAAAAAAAAAAAAAAAAAJgCAABkcnMv&#10;ZG93bnJldi54bWxQSwUGAAAAAAQABAD1AAAAigMAAAAA&#10;" fillcolor="white [3212]" strokecolor="#92acbc" strokeweight="2.25pt">
                  <v:stroke joinstyle="round"/>
                  <v:textbox inset="35pt">
                    <w:txbxContent>
                      <w:p w14:paraId="16ECDAA8" w14:textId="77777777" w:rsidR="00FE279D" w:rsidRDefault="00FE279D" w:rsidP="00FE279D">
                        <w:pPr>
                          <w:pStyle w:val="NormalWeb"/>
                          <w:spacing w:before="0" w:beforeAutospacing="0" w:after="0" w:afterAutospacing="0"/>
                          <w:textAlignment w:val="baseline"/>
                        </w:pPr>
                        <w:r>
                          <w:rPr>
                            <w:rFonts w:ascii="Arial" w:hAnsi="Arial" w:cs="Arial"/>
                            <w:color w:val="000000" w:themeColor="text1"/>
                            <w:kern w:val="24"/>
                            <w:sz w:val="20"/>
                            <w:szCs w:val="20"/>
                          </w:rPr>
                          <w:t xml:space="preserve">Nous avons démarré nos investigations par les actions suivantes: </w:t>
                        </w:r>
                      </w:p>
                      <w:p w14:paraId="178D12CF" w14:textId="77777777" w:rsidR="00FE279D" w:rsidRDefault="00FE279D" w:rsidP="00FE279D">
                        <w:pPr>
                          <w:pStyle w:val="Paragraphedeliste"/>
                          <w:numPr>
                            <w:ilvl w:val="0"/>
                            <w:numId w:val="21"/>
                          </w:numPr>
                          <w:spacing w:after="0"/>
                          <w:textAlignment w:val="baseline"/>
                        </w:pPr>
                        <w:r>
                          <w:rPr>
                            <w:rFonts w:ascii="Arial" w:hAnsi="Arial" w:cs="Arial"/>
                            <w:color w:val="000000" w:themeColor="text1"/>
                            <w:kern w:val="24"/>
                          </w:rPr>
                          <w:t xml:space="preserve"> La recherche d’</w:t>
                        </w:r>
                        <w:r>
                          <w:rPr>
                            <w:rFonts w:ascii="Arial" w:hAnsi="Arial" w:cs="Arial"/>
                            <w:color w:val="1F497D" w:themeColor="text2"/>
                            <w:kern w:val="24"/>
                          </w:rPr>
                          <w:t xml:space="preserve">outils digitaux </w:t>
                        </w:r>
                        <w:r>
                          <w:rPr>
                            <w:rFonts w:ascii="Arial" w:hAnsi="Arial" w:cs="Arial"/>
                            <w:color w:val="000000" w:themeColor="text1"/>
                            <w:kern w:val="24"/>
                          </w:rPr>
                          <w:t xml:space="preserve">susceptibles de favoriser le </w:t>
                        </w:r>
                        <w:r>
                          <w:rPr>
                            <w:rFonts w:ascii="Arial" w:hAnsi="Arial" w:cs="Arial"/>
                            <w:color w:val="1F497D" w:themeColor="text2"/>
                            <w:kern w:val="24"/>
                          </w:rPr>
                          <w:t>partage d’information</w:t>
                        </w:r>
                        <w:r>
                          <w:rPr>
                            <w:rFonts w:ascii="Arial" w:hAnsi="Arial" w:cs="Arial"/>
                            <w:color w:val="000000" w:themeColor="text1"/>
                            <w:kern w:val="24"/>
                          </w:rPr>
                          <w:t>.</w:t>
                        </w:r>
                      </w:p>
                      <w:p w14:paraId="1A175662" w14:textId="77777777" w:rsidR="00FE279D" w:rsidRDefault="00FE279D" w:rsidP="00FE279D">
                        <w:pPr>
                          <w:pStyle w:val="Paragraphedeliste"/>
                          <w:numPr>
                            <w:ilvl w:val="0"/>
                            <w:numId w:val="21"/>
                          </w:numPr>
                          <w:spacing w:after="0"/>
                          <w:textAlignment w:val="baseline"/>
                        </w:pPr>
                        <w:r>
                          <w:rPr>
                            <w:rFonts w:ascii="Arial" w:hAnsi="Arial" w:cs="Arial"/>
                            <w:color w:val="000000" w:themeColor="text1"/>
                            <w:kern w:val="24"/>
                          </w:rPr>
                          <w:t xml:space="preserve"> L’analyse de </w:t>
                        </w:r>
                        <w:r>
                          <w:rPr>
                            <w:rFonts w:ascii="Arial" w:hAnsi="Arial" w:cs="Arial"/>
                            <w:color w:val="1F497D" w:themeColor="text2"/>
                            <w:kern w:val="24"/>
                          </w:rPr>
                          <w:t xml:space="preserve">verbatim client </w:t>
                        </w:r>
                        <w:r>
                          <w:rPr>
                            <w:rFonts w:ascii="Arial" w:hAnsi="Arial" w:cs="Arial"/>
                            <w:color w:val="000000" w:themeColor="text1"/>
                            <w:kern w:val="24"/>
                          </w:rPr>
                          <w:t xml:space="preserve">pour identifier les principales </w:t>
                        </w:r>
                        <w:r>
                          <w:rPr>
                            <w:rFonts w:ascii="Arial" w:hAnsi="Arial" w:cs="Arial"/>
                            <w:color w:val="1F497D" w:themeColor="text2"/>
                            <w:kern w:val="24"/>
                          </w:rPr>
                          <w:t xml:space="preserve">causes racines </w:t>
                        </w:r>
                        <w:r>
                          <w:rPr>
                            <w:rFonts w:ascii="Arial" w:hAnsi="Arial" w:cs="Arial"/>
                            <w:color w:val="000000" w:themeColor="text1"/>
                            <w:kern w:val="24"/>
                          </w:rPr>
                          <w:t>d’insatisfaction client.</w:t>
                        </w:r>
                      </w:p>
                      <w:p w14:paraId="0C59B683" w14:textId="77777777" w:rsidR="00FE279D" w:rsidRDefault="00FE279D" w:rsidP="00FE279D">
                        <w:pPr>
                          <w:pStyle w:val="Paragraphedeliste"/>
                          <w:numPr>
                            <w:ilvl w:val="0"/>
                            <w:numId w:val="21"/>
                          </w:numPr>
                          <w:spacing w:after="0"/>
                          <w:textAlignment w:val="baseline"/>
                        </w:pPr>
                        <w:r>
                          <w:rPr>
                            <w:rFonts w:ascii="Arial" w:hAnsi="Arial" w:cs="Arial"/>
                            <w:color w:val="1F497D" w:themeColor="text2"/>
                            <w:kern w:val="24"/>
                          </w:rPr>
                          <w:t xml:space="preserve"> Une revue des projets en cours </w:t>
                        </w:r>
                        <w:r>
                          <w:rPr>
                            <w:rFonts w:ascii="Arial" w:hAnsi="Arial" w:cs="Arial"/>
                            <w:color w:val="000000" w:themeColor="text1"/>
                            <w:kern w:val="24"/>
                          </w:rPr>
                          <w:t>dans nos unités sur la transversalité et la relation client.</w:t>
                        </w:r>
                      </w:p>
                      <w:p w14:paraId="68BB68F3" w14:textId="77777777" w:rsidR="00FE279D" w:rsidRDefault="00FE279D" w:rsidP="00FE279D">
                        <w:pPr>
                          <w:pStyle w:val="NormalWeb"/>
                          <w:spacing w:before="0" w:beforeAutospacing="0" w:after="0" w:afterAutospacing="0"/>
                          <w:textAlignment w:val="baseline"/>
                          <w:rPr>
                            <w:rFonts w:eastAsiaTheme="minorEastAsia"/>
                          </w:rPr>
                        </w:pPr>
                        <w:r>
                          <w:rPr>
                            <w:rFonts w:ascii="Arial" w:hAnsi="Arial" w:cs="Arial"/>
                            <w:color w:val="000000" w:themeColor="text1"/>
                            <w:kern w:val="24"/>
                            <w:sz w:val="20"/>
                            <w:szCs w:val="20"/>
                          </w:rPr>
                          <w:tab/>
                          <w:t xml:space="preserve">Cette réflexion nous a permis d’établir que les acteurs terrain des parcours clients détiennent des informations utiles à d’autres services. </w:t>
                        </w:r>
                        <w:r>
                          <w:rPr>
                            <w:rFonts w:ascii="Arial" w:hAnsi="Arial" w:cs="Arial"/>
                            <w:color w:val="1F497D" w:themeColor="text2"/>
                            <w:kern w:val="24"/>
                            <w:sz w:val="20"/>
                            <w:szCs w:val="20"/>
                          </w:rPr>
                          <w:t xml:space="preserve">Créer des interactions </w:t>
                        </w:r>
                        <w:r>
                          <w:rPr>
                            <w:rFonts w:ascii="Arial" w:hAnsi="Arial" w:cs="Arial"/>
                            <w:color w:val="000000" w:themeColor="text1"/>
                            <w:kern w:val="24"/>
                            <w:sz w:val="20"/>
                            <w:szCs w:val="20"/>
                          </w:rPr>
                          <w:t xml:space="preserve">entre eux afin de fluidifier la transmission de ces informations est donc un levier important pour développer notre </w:t>
                        </w:r>
                        <w:r>
                          <w:rPr>
                            <w:rFonts w:ascii="Arial" w:hAnsi="Arial" w:cs="Arial"/>
                            <w:color w:val="1F497D" w:themeColor="text2"/>
                            <w:kern w:val="24"/>
                            <w:sz w:val="20"/>
                            <w:szCs w:val="20"/>
                          </w:rPr>
                          <w:t xml:space="preserve">agilité collective </w:t>
                        </w:r>
                        <w:r>
                          <w:rPr>
                            <w:rFonts w:ascii="Arial" w:hAnsi="Arial" w:cs="Arial"/>
                            <w:color w:val="000000" w:themeColor="text1"/>
                            <w:kern w:val="24"/>
                            <w:sz w:val="20"/>
                            <w:szCs w:val="20"/>
                          </w:rPr>
                          <w:t xml:space="preserve">et agir sur la </w:t>
                        </w:r>
                        <w:r>
                          <w:rPr>
                            <w:rFonts w:ascii="Arial" w:hAnsi="Arial" w:cs="Arial"/>
                            <w:color w:val="1F497D" w:themeColor="text2"/>
                            <w:kern w:val="24"/>
                            <w:sz w:val="20"/>
                            <w:szCs w:val="20"/>
                          </w:rPr>
                          <w:t>satisfaction client</w:t>
                        </w:r>
                        <w:r>
                          <w:rPr>
                            <w:rFonts w:ascii="Arial" w:hAnsi="Arial" w:cs="Arial"/>
                            <w:color w:val="000000" w:themeColor="text1"/>
                            <w:kern w:val="24"/>
                            <w:sz w:val="20"/>
                            <w:szCs w:val="20"/>
                          </w:rPr>
                          <w:t xml:space="preserve">. </w:t>
                        </w:r>
                      </w:p>
                    </w:txbxContent>
                  </v:textbox>
                </v:rect>
                <v:rect id="Rectangle 94" o:spid="_x0000_s1036" style="position:absolute;left:1291;top:42185;width:3873;height:17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glsMA&#10;AADbAAAADwAAAGRycy9kb3ducmV2LnhtbESPQWsCMRSE74X+h/AEbzVrkdJujSIWtR6rbWlvj81z&#10;s7h52SZR4783gtDjMDPfMONpsq04kg+NYwXDQQGCuHK64VrB53bx8AwiRGSNrWNScKYA08n93RhL&#10;7U78QcdNrEWGcChRgYmxK6UMlSGLYeA64uztnLcYs/S11B5PGW5b+VgUT9Jiw3nBYEdzQ9V+c7AK&#10;fsx2vkz4+50WtPp6W/u/OBuhUv1emr2CiJTif/jWftcKXkZw/ZJ/gJ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BglsMAAADbAAAADwAAAAAAAAAAAAAAAACYAgAAZHJzL2Rv&#10;d25yZXYueG1sUEsFBgAAAAAEAAQA9QAAAIgDAAAAAA==&#10;" fillcolor="#92acbc" strokecolor="#92acbc" strokeweight="2.25pt">
                  <v:stroke joinstyle="round"/>
                  <v:textbox style="layout-flow:vertical;mso-layout-flow-alt:bottom-to-top">
                    <w:txbxContent>
                      <w:p w14:paraId="107783D7" w14:textId="77777777" w:rsidR="00FE279D" w:rsidRDefault="00FE279D" w:rsidP="00FE279D">
                        <w:pPr>
                          <w:pStyle w:val="NormalWeb"/>
                          <w:spacing w:before="0" w:beforeAutospacing="0" w:after="0" w:afterAutospacing="0"/>
                          <w:jc w:val="center"/>
                        </w:pPr>
                        <w:r>
                          <w:rPr>
                            <w:rFonts w:ascii="Arial" w:hAnsi="Arial" w:cs="Arial"/>
                            <w:color w:val="FFFFFF" w:themeColor="light1"/>
                            <w:kern w:val="24"/>
                            <w:sz w:val="21"/>
                            <w:szCs w:val="21"/>
                          </w:rPr>
                          <w:t>Diagnostic</w:t>
                        </w:r>
                      </w:p>
                    </w:txbxContent>
                  </v:textbox>
                </v:rect>
                <v:rect id="Rectangle 95" o:spid="_x0000_s1037" style="position:absolute;left:1095;top:60848;width:65532;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H+8UA&#10;AADbAAAADwAAAGRycy9kb3ducmV2LnhtbESPQWvCQBSE74L/YXlCb3WjxaJpNtJKS4WiolF6fc2+&#10;JsHs25BdNf77bkHwOMzMN0wy70wtztS6yrKC0TACQZxbXXGhYJ99PE5BOI+ssbZMCq7kYJ72ewnG&#10;2l54S+edL0SAsItRQel9E0vp8pIMuqFtiIP3a1uDPsi2kLrFS4CbWo6j6FkarDgslNjQoqT8uDsZ&#10;Bev3489yU3x/ZU+jJjt8rk+rN0tKPQy61xcQnjp/D9/aS61gNoH/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gf7xQAAANsAAAAPAAAAAAAAAAAAAAAAAJgCAABkcnMv&#10;ZG93bnJldi54bWxQSwUGAAAAAAQABAD1AAAAigMAAAAA&#10;" fillcolor="white [3212]" strokecolor="#92acbc" strokeweight="2.25pt">
                  <v:stroke joinstyle="round"/>
                  <v:textbox inset="35pt">
                    <w:txbxContent>
                      <w:p w14:paraId="6C758916" w14:textId="77777777" w:rsidR="00FE279D" w:rsidRDefault="00FE279D" w:rsidP="00FE279D">
                        <w:pPr>
                          <w:pStyle w:val="NormalWeb"/>
                          <w:spacing w:before="0" w:beforeAutospacing="0" w:after="0" w:afterAutospacing="0"/>
                        </w:pPr>
                        <w:r>
                          <w:rPr>
                            <w:rFonts w:ascii="Arial" w:hAnsi="Arial" w:cs="Arial"/>
                            <w:color w:val="000000"/>
                            <w:kern w:val="24"/>
                            <w:sz w:val="20"/>
                            <w:szCs w:val="20"/>
                          </w:rPr>
                          <w:t xml:space="preserve">Nous avons choisi de travailler sur le projet </w:t>
                        </w:r>
                        <w:r>
                          <w:rPr>
                            <w:rFonts w:ascii="Arial" w:hAnsi="Arial" w:cs="Arial"/>
                            <w:color w:val="1F497D"/>
                            <w:kern w:val="24"/>
                            <w:sz w:val="20"/>
                            <w:szCs w:val="20"/>
                          </w:rPr>
                          <w:t>Vigie réseau</w:t>
                        </w:r>
                        <w:r>
                          <w:rPr>
                            <w:rFonts w:ascii="Arial" w:hAnsi="Arial" w:cs="Arial"/>
                            <w:color w:val="000000"/>
                            <w:kern w:val="24"/>
                            <w:sz w:val="20"/>
                            <w:szCs w:val="20"/>
                          </w:rPr>
                          <w:t xml:space="preserve"> qui nous donne l’opportunité d’expérimenter des solutions en lien avec notre problématique. En effet la réussite de ce projet </w:t>
                        </w:r>
                        <w:r>
                          <w:rPr>
                            <w:rFonts w:ascii="Arial" w:hAnsi="Arial" w:cs="Arial"/>
                            <w:color w:val="000000" w:themeColor="text1"/>
                            <w:kern w:val="24"/>
                            <w:sz w:val="20"/>
                            <w:szCs w:val="20"/>
                          </w:rPr>
                          <w:t xml:space="preserve">dépend de notre </w:t>
                        </w:r>
                        <w:r>
                          <w:rPr>
                            <w:rFonts w:ascii="Arial" w:hAnsi="Arial" w:cs="Arial"/>
                            <w:color w:val="1F497D" w:themeColor="text2"/>
                            <w:kern w:val="24"/>
                            <w:sz w:val="20"/>
                            <w:szCs w:val="20"/>
                          </w:rPr>
                          <w:t xml:space="preserve">agilité </w:t>
                        </w:r>
                        <w:r>
                          <w:rPr>
                            <w:rFonts w:ascii="Arial" w:hAnsi="Arial" w:cs="Arial"/>
                            <w:color w:val="000000" w:themeColor="text1"/>
                            <w:kern w:val="24"/>
                            <w:sz w:val="20"/>
                            <w:szCs w:val="20"/>
                          </w:rPr>
                          <w:t>pour partager de</w:t>
                        </w:r>
                        <w:r>
                          <w:rPr>
                            <w:rFonts w:ascii="Arial" w:hAnsi="Arial" w:cs="Arial"/>
                            <w:color w:val="1F497D" w:themeColor="text2"/>
                            <w:kern w:val="24"/>
                            <w:sz w:val="20"/>
                            <w:szCs w:val="20"/>
                          </w:rPr>
                          <w:t xml:space="preserve"> l’information</w:t>
                        </w:r>
                        <w:r>
                          <w:rPr>
                            <w:rFonts w:ascii="Arial" w:hAnsi="Arial" w:cs="Arial"/>
                            <w:color w:val="000000"/>
                            <w:kern w:val="24"/>
                            <w:sz w:val="20"/>
                            <w:szCs w:val="20"/>
                          </w:rPr>
                          <w:t xml:space="preserve"> avec les différents intervenants afin d’anticiper la détection</w:t>
                        </w:r>
                        <w:r>
                          <w:rPr>
                            <w:rFonts w:ascii="Arial" w:hAnsi="Arial" w:cs="Arial"/>
                            <w:color w:val="1F497D"/>
                            <w:kern w:val="24"/>
                            <w:sz w:val="20"/>
                            <w:szCs w:val="20"/>
                          </w:rPr>
                          <w:t xml:space="preserve"> des dérangements collectifs </w:t>
                        </w:r>
                        <w:r>
                          <w:rPr>
                            <w:rFonts w:ascii="Arial" w:hAnsi="Arial" w:cs="Arial"/>
                            <w:color w:val="000000" w:themeColor="text1"/>
                            <w:kern w:val="24"/>
                            <w:sz w:val="20"/>
                            <w:szCs w:val="20"/>
                          </w:rPr>
                          <w:t>et d’</w:t>
                        </w:r>
                        <w:r>
                          <w:rPr>
                            <w:rFonts w:ascii="Arial" w:hAnsi="Arial" w:cs="Arial"/>
                            <w:color w:val="1F497D"/>
                            <w:kern w:val="24"/>
                            <w:sz w:val="20"/>
                            <w:szCs w:val="20"/>
                          </w:rPr>
                          <w:t>éviter des interventions inefficaces</w:t>
                        </w:r>
                        <w:r>
                          <w:rPr>
                            <w:rFonts w:ascii="Arial" w:hAnsi="Arial" w:cs="Arial"/>
                            <w:color w:val="000000" w:themeColor="text1"/>
                            <w:kern w:val="24"/>
                            <w:sz w:val="20"/>
                            <w:szCs w:val="20"/>
                          </w:rPr>
                          <w:t>.</w:t>
                        </w:r>
                        <w:r>
                          <w:rPr>
                            <w:rFonts w:ascii="Arial" w:hAnsi="Arial" w:cs="Arial"/>
                            <w:color w:val="000000"/>
                            <w:kern w:val="24"/>
                            <w:sz w:val="20"/>
                            <w:szCs w:val="20"/>
                          </w:rPr>
                          <w:t xml:space="preserve"> </w:t>
                        </w:r>
                      </w:p>
                      <w:p w14:paraId="741904D4" w14:textId="77777777" w:rsidR="00FE279D" w:rsidRDefault="00FE279D" w:rsidP="00FE279D">
                        <w:pPr>
                          <w:pStyle w:val="NormalWeb"/>
                          <w:spacing w:before="0" w:beforeAutospacing="0" w:after="0" w:afterAutospacing="0"/>
                        </w:pPr>
                        <w:r>
                          <w:rPr>
                            <w:rFonts w:ascii="Arial" w:hAnsi="Arial" w:cs="Arial"/>
                            <w:color w:val="000000" w:themeColor="text1"/>
                            <w:kern w:val="24"/>
                            <w:sz w:val="20"/>
                            <w:szCs w:val="20"/>
                          </w:rPr>
                          <w:t>Pour renforcer l’efficacité de cette cellule nous avons choisi d’expérimenter les actions suivantes :</w:t>
                        </w:r>
                      </w:p>
                      <w:p w14:paraId="7EDB322C" w14:textId="77777777" w:rsidR="00FE279D" w:rsidRDefault="00FE279D" w:rsidP="00FE279D">
                        <w:pPr>
                          <w:pStyle w:val="Paragraphedeliste"/>
                          <w:numPr>
                            <w:ilvl w:val="0"/>
                            <w:numId w:val="22"/>
                          </w:numPr>
                          <w:spacing w:after="0"/>
                        </w:pPr>
                        <w:r>
                          <w:rPr>
                            <w:rFonts w:ascii="Arial" w:hAnsi="Arial" w:cs="Arial"/>
                            <w:color w:val="000000" w:themeColor="text1"/>
                            <w:kern w:val="24"/>
                          </w:rPr>
                          <w:t xml:space="preserve"> </w:t>
                        </w:r>
                        <w:r>
                          <w:rPr>
                            <w:rFonts w:ascii="Arial" w:hAnsi="Arial" w:cs="Arial"/>
                            <w:color w:val="1F497D"/>
                            <w:kern w:val="24"/>
                          </w:rPr>
                          <w:t xml:space="preserve">Organiser et développer les remontées terrain </w:t>
                        </w:r>
                        <w:r>
                          <w:rPr>
                            <w:rFonts w:ascii="Arial" w:hAnsi="Arial" w:cs="Arial"/>
                            <w:color w:val="000000" w:themeColor="text1"/>
                            <w:kern w:val="24"/>
                          </w:rPr>
                          <w:t xml:space="preserve">des acteurs du parcours SAV (techniciens – conseillers client ) vers Vigie réseau lors de la suspicion de dérangement collectif. </w:t>
                        </w:r>
                      </w:p>
                      <w:p w14:paraId="3A20B73F" w14:textId="77777777" w:rsidR="00FE279D" w:rsidRDefault="00FE279D" w:rsidP="00FE279D">
                        <w:pPr>
                          <w:pStyle w:val="Paragraphedeliste"/>
                          <w:numPr>
                            <w:ilvl w:val="0"/>
                            <w:numId w:val="22"/>
                          </w:numPr>
                          <w:spacing w:after="0"/>
                        </w:pPr>
                        <w:r>
                          <w:rPr>
                            <w:rFonts w:ascii="Arial" w:hAnsi="Arial" w:cs="Arial"/>
                            <w:color w:val="000000" w:themeColor="text1"/>
                            <w:kern w:val="24"/>
                          </w:rPr>
                          <w:t xml:space="preserve"> </w:t>
                        </w:r>
                        <w:r>
                          <w:rPr>
                            <w:rFonts w:ascii="Arial" w:hAnsi="Arial" w:cs="Arial"/>
                            <w:color w:val="1F497D"/>
                            <w:kern w:val="24"/>
                          </w:rPr>
                          <w:t>Mieux informer nos clients</w:t>
                        </w:r>
                        <w:r>
                          <w:rPr>
                            <w:rFonts w:ascii="Arial" w:hAnsi="Arial" w:cs="Arial"/>
                            <w:color w:val="000000" w:themeColor="text1"/>
                            <w:kern w:val="24"/>
                          </w:rPr>
                          <w:t xml:space="preserve"> en exploitant les analyses techniques de Vigie Réseau.</w:t>
                        </w:r>
                      </w:p>
                      <w:p w14:paraId="1422D012" w14:textId="77777777" w:rsidR="00FE279D" w:rsidRDefault="00FE279D" w:rsidP="00FE279D">
                        <w:pPr>
                          <w:pStyle w:val="Paragraphedeliste"/>
                          <w:numPr>
                            <w:ilvl w:val="0"/>
                            <w:numId w:val="22"/>
                          </w:numPr>
                          <w:spacing w:after="0"/>
                        </w:pPr>
                        <w:r>
                          <w:rPr>
                            <w:rFonts w:ascii="Arial" w:hAnsi="Arial" w:cs="Arial"/>
                            <w:color w:val="000000" w:themeColor="text1"/>
                            <w:kern w:val="24"/>
                          </w:rPr>
                          <w:t xml:space="preserve"> Réaliser un retour d’information vers les parties prenantes .</w:t>
                        </w:r>
                      </w:p>
                    </w:txbxContent>
                  </v:textbox>
                </v:rect>
                <v:rect id="Rectangle 96" o:spid="_x0000_s1038" style="position:absolute;left:1206;top:60896;width:3873;height:17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besMA&#10;AADbAAAADwAAAGRycy9kb3ducmV2LnhtbESPQWsCMRSE74L/IbxCb5ptKaJbo4hiW49qW9rbY/O6&#10;Wbp52Sapxn9vBMHjMDPfMNN5sq04kA+NYwUPwwIEceV0w7WC9/16MAYRIrLG1jEpOFGA+azfm2Kp&#10;3ZG3dNjFWmQIhxIVmBi7UspQGbIYhq4jzt6P8xZjlr6W2uMxw20rH4tiJC02nBcMdrQ0VP3u/q2C&#10;L7NfviT8/kxrev1YbfxfXDyhUvd3afEMIlKKt/C1/aYVTEZw+ZJ/gJ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5besMAAADbAAAADwAAAAAAAAAAAAAAAACYAgAAZHJzL2Rv&#10;d25yZXYueG1sUEsFBgAAAAAEAAQA9QAAAIgDAAAAAA==&#10;" fillcolor="#92acbc" strokecolor="#92acbc" strokeweight="2.25pt">
                  <v:stroke joinstyle="round"/>
                  <v:textbox style="layout-flow:vertical;mso-layout-flow-alt:bottom-to-top">
                    <w:txbxContent>
                      <w:p w14:paraId="2539AA79" w14:textId="77777777" w:rsidR="00FE279D" w:rsidRDefault="00FE279D" w:rsidP="00FE279D">
                        <w:pPr>
                          <w:pStyle w:val="NormalWeb"/>
                          <w:spacing w:before="0" w:beforeAutospacing="0" w:after="0" w:afterAutospacing="0"/>
                          <w:jc w:val="center"/>
                        </w:pPr>
                        <w:r>
                          <w:rPr>
                            <w:rFonts w:ascii="Arial" w:hAnsi="Arial" w:cs="Arial"/>
                            <w:color w:val="FFFFFF" w:themeColor="light1"/>
                            <w:kern w:val="24"/>
                            <w:sz w:val="21"/>
                            <w:szCs w:val="21"/>
                          </w:rPr>
                          <w:t>Expérimentations</w:t>
                        </w:r>
                      </w:p>
                    </w:txbxContent>
                  </v:textbox>
                </v:rect>
                <v:rect id="Rectangle 97" o:spid="_x0000_s1039" style="position:absolute;left:1127;top:79756;width:65421;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8F8UA&#10;AADbAAAADwAAAGRycy9kb3ducmV2LnhtbESPQWvCQBSE74L/YXlCb3WjBatpNtJKS4WiolF6fc2+&#10;JsHs25BdNf77bkHwOMzMN0wy70wtztS6yrKC0TACQZxbXXGhYJ99PE5BOI+ssbZMCq7kYJ72ewnG&#10;2l54S+edL0SAsItRQel9E0vp8pIMuqFtiIP3a1uDPsi2kLrFS4CbWo6jaCINVhwWSmxoUVJ+3J2M&#10;gvX78We5Kb6/sqdRkx0+16fVmyWlHgbd6wsIT52/h2/tpVYwe4b/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DwXxQAAANsAAAAPAAAAAAAAAAAAAAAAAJgCAABkcnMv&#10;ZG93bnJldi54bWxQSwUGAAAAAAQABAD1AAAAigMAAAAA&#10;" fillcolor="white [3212]" strokecolor="#92acbc" strokeweight="2.25pt">
                  <v:stroke joinstyle="round"/>
                  <v:textbox inset="35pt">
                    <w:txbxContent>
                      <w:p w14:paraId="547BEE80" w14:textId="77777777" w:rsidR="00FE279D" w:rsidRDefault="00FE279D" w:rsidP="00FE279D">
                        <w:pPr>
                          <w:pStyle w:val="NormalWeb"/>
                          <w:spacing w:before="0" w:beforeAutospacing="0" w:after="0" w:afterAutospacing="0"/>
                          <w:jc w:val="both"/>
                          <w:textAlignment w:val="baseline"/>
                        </w:pPr>
                        <w:r>
                          <w:rPr>
                            <w:rFonts w:ascii="Arial" w:hAnsi="Arial" w:cs="Arial"/>
                            <w:color w:val="000000"/>
                            <w:kern w:val="24"/>
                            <w:sz w:val="20"/>
                            <w:szCs w:val="20"/>
                          </w:rPr>
                          <w:tab/>
                          <w:t>L’économie réalisée lors de notre expérimentation en évitant des interventions inutiles et des réitérations d’appels se chiffre à 9,5 k€. Généraliser la démarche doit nous permettre de pérenniser et même d’augmenter les économies de coûts.</w:t>
                        </w:r>
                      </w:p>
                      <w:p w14:paraId="31798A1B" w14:textId="77777777" w:rsidR="00FE279D" w:rsidRDefault="00FE279D" w:rsidP="00FE279D">
                        <w:pPr>
                          <w:pStyle w:val="NormalWeb"/>
                          <w:spacing w:before="0" w:beforeAutospacing="0" w:after="0" w:afterAutospacing="0"/>
                          <w:jc w:val="both"/>
                          <w:textAlignment w:val="baseline"/>
                        </w:pPr>
                        <w:r>
                          <w:rPr>
                            <w:rFonts w:ascii="Arial" w:hAnsi="Arial" w:cs="Arial"/>
                            <w:color w:val="000000"/>
                            <w:kern w:val="24"/>
                            <w:sz w:val="20"/>
                            <w:szCs w:val="20"/>
                          </w:rPr>
                          <w:t xml:space="preserve">L’amélioration de l’information client plus difficile à mettre en œuvre dans un délai court nous semble pourtant une piste à poursuivre qui doit nous permettre d’améliorer la </w:t>
                        </w:r>
                        <w:r>
                          <w:rPr>
                            <w:rFonts w:ascii="Arial" w:hAnsi="Arial" w:cs="Arial"/>
                            <w:color w:val="4F81BD" w:themeColor="accent1"/>
                            <w:kern w:val="24"/>
                            <w:sz w:val="20"/>
                            <w:szCs w:val="20"/>
                          </w:rPr>
                          <w:t xml:space="preserve">performance globale </w:t>
                        </w:r>
                        <w:r>
                          <w:rPr>
                            <w:rFonts w:ascii="Arial" w:hAnsi="Arial" w:cs="Arial"/>
                            <w:color w:val="000000"/>
                            <w:kern w:val="24"/>
                            <w:sz w:val="20"/>
                            <w:szCs w:val="20"/>
                          </w:rPr>
                          <w:t>et d’</w:t>
                        </w:r>
                        <w:r>
                          <w:rPr>
                            <w:rFonts w:ascii="Arial" w:hAnsi="Arial" w:cs="Arial"/>
                            <w:color w:val="4F81BD" w:themeColor="accent1"/>
                            <w:kern w:val="24"/>
                            <w:sz w:val="20"/>
                            <w:szCs w:val="20"/>
                          </w:rPr>
                          <w:t>enchanter</w:t>
                        </w:r>
                        <w:r>
                          <w:rPr>
                            <w:rFonts w:ascii="Arial" w:hAnsi="Arial" w:cs="Arial"/>
                            <w:color w:val="000000"/>
                            <w:kern w:val="24"/>
                            <w:sz w:val="20"/>
                            <w:szCs w:val="20"/>
                          </w:rPr>
                          <w:t xml:space="preserve"> nos clients. </w:t>
                        </w:r>
                      </w:p>
                    </w:txbxContent>
                  </v:textbox>
                </v:rect>
                <v:rect id="Rectangle 98" o:spid="_x0000_s1040" style="position:absolute;left:1121;top:79809;width:3874;height:11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qk8AA&#10;AADbAAAADwAAAGRycy9kb3ducmV2LnhtbERPTWsCMRC9F/wPYYTearZSSrsaRRS1HqtV7G3YTDdL&#10;N5M1iRr/fXMoeHy87/E02VZcyIfGsYLnQQGCuHK64VrB12759AYiRGSNrWNScKMA00nvYYyldlf+&#10;pMs21iKHcChRgYmxK6UMlSGLYeA64sz9OG8xZuhrqT1ec7ht5bAoXqXFhnODwY7mhqrf7dkqOJrd&#10;fJXw+5CWtN4vNv4UZy+o1GM/zUYgIqV4F/+7P7SC9zw2f8k/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1qk8AAAADbAAAADwAAAAAAAAAAAAAAAACYAgAAZHJzL2Rvd25y&#10;ZXYueG1sUEsFBgAAAAAEAAQA9QAAAIUDAAAAAA==&#10;" fillcolor="#92acbc" strokecolor="#92acbc" strokeweight="2.25pt">
                  <v:stroke joinstyle="round"/>
                  <v:textbox style="layout-flow:vertical;mso-layout-flow-alt:bottom-to-top">
                    <w:txbxContent>
                      <w:p w14:paraId="155D89BC" w14:textId="77777777" w:rsidR="00FE279D" w:rsidRDefault="00FE279D" w:rsidP="00FE279D">
                        <w:pPr>
                          <w:pStyle w:val="NormalWeb"/>
                          <w:spacing w:before="0" w:beforeAutospacing="0" w:after="0" w:afterAutospacing="0"/>
                          <w:jc w:val="center"/>
                        </w:pPr>
                        <w:r>
                          <w:rPr>
                            <w:rFonts w:ascii="Arial" w:hAnsi="Arial" w:cs="Arial"/>
                            <w:color w:val="FFFFFF" w:themeColor="light1"/>
                            <w:kern w:val="24"/>
                            <w:sz w:val="21"/>
                            <w:szCs w:val="21"/>
                          </w:rPr>
                          <w:t>Résultats</w:t>
                        </w:r>
                      </w:p>
                    </w:txbxContent>
                  </v:textbox>
                </v:rect>
                <v:shape id="ZoneTexte 1" o:spid="_x0000_s1041" type="#_x0000_t202" style="position:absolute;left:59579;top:10255;width:10763;height:36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oz8MA&#10;AADbAAAADwAAAGRycy9kb3ducmV2LnhtbESPQWsCMRSE74L/ITzBW81ubUVXo0jB0qu2KN4em+dm&#10;cfOyJHHd9tc3hYLHYeabYVab3jaiIx9qxwrySQaCuHS65krB1+fuaQ4iRGSNjWNS8E0BNuvhYIWF&#10;dnfeU3eIlUglHApUYGJsCylDachimLiWOHkX5y3GJH0ltcd7KreNfM6ymbRYc1ow2NKbofJ6uFkF&#10;i1P37qe+Pf+8HGc2N3nYv17mSo1H/XYJIlIfH+F/+kMnbgF/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Goz8MAAADbAAAADwAAAAAAAAAAAAAAAACYAgAAZHJzL2Rv&#10;d25yZXYueG1sUEsFBgAAAAAEAAQA9QAAAIgDAAAAAA==&#10;" filled="f" stroked="f">
                  <v:textbox style="mso-fit-shape-to-text:t">
                    <w:txbxContent>
                      <w:p w14:paraId="7E31B6F7" w14:textId="77777777" w:rsidR="00FE279D" w:rsidRDefault="00FE279D" w:rsidP="00FE279D">
                        <w:pPr>
                          <w:pStyle w:val="NormalWeb"/>
                          <w:spacing w:before="0" w:beforeAutospacing="0" w:after="0" w:afterAutospacing="0"/>
                          <w:jc w:val="right"/>
                          <w:textAlignment w:val="baseline"/>
                        </w:pPr>
                        <w:r>
                          <w:rPr>
                            <w:rFonts w:ascii="Calibri" w:hAnsi="Calibri" w:cs="Arial"/>
                            <w:color w:val="FF6600"/>
                            <w:kern w:val="24"/>
                          </w:rPr>
                          <w:t>Summary</w:t>
                        </w:r>
                      </w:p>
                    </w:txbxContent>
                  </v:textbox>
                </v:shape>
                <v:group id="Groupe 100" o:spid="_x0000_s1042" style="position:absolute;left:1381;top:92630;width:65500;height:4937" coordorigin="1381,92630" coordsize="65510,4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103" o:spid="_x0000_s1043" style="position:absolute;left:1460;top:92630;width:65431;height:4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EDr8A&#10;AADcAAAADwAAAGRycy9kb3ducmV2LnhtbERPS4vCMBC+C/6HMII3TV1BpNsoy+L6uGkVz0MzfbDN&#10;pDTR1n9vBMHbfHzPSda9qcWdWldZVjCbRiCIM6srLhRczn+TJQjnkTXWlknBgxysV8NBgrG2HZ/o&#10;nvpChBB2MSoovW9iKV1WkkE3tQ1x4HLbGvQBtoXULXYh3NTyK4oW0mDFoaHEhn5Lyv7Tm1EgqyWn&#10;eXOw6aneno/yutl17qLUeNT/fIPw1PuP+O3e6zA/msPrmXC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gQOvwAAANwAAAAPAAAAAAAAAAAAAAAAAJgCAABkcnMvZG93bnJl&#10;di54bWxQSwUGAAAAAAQABAD1AAAAhAMAAAAA&#10;" fillcolor="white [3212]" strokecolor="#92acbc" strokeweight="2.25pt">
                    <v:stroke joinstyle="round"/>
                    <v:textbox inset="25pt">
                      <w:txbxContent>
                        <w:p w14:paraId="2E97C802" w14:textId="77777777" w:rsidR="00FE279D" w:rsidRDefault="00FE279D" w:rsidP="00FE279D">
                          <w:pPr>
                            <w:pStyle w:val="NormalWeb"/>
                            <w:spacing w:before="0" w:beforeAutospacing="0" w:after="0" w:afterAutospacing="0"/>
                          </w:pPr>
                          <w:r>
                            <w:rPr>
                              <w:rFonts w:ascii="Arial" w:hAnsi="Arial" w:cs="Arial"/>
                              <w:color w:val="8EA7B7"/>
                              <w:kern w:val="24"/>
                              <w:sz w:val="16"/>
                              <w:szCs w:val="16"/>
                            </w:rPr>
                            <w:t xml:space="preserve">à compléter par le jury </w:t>
                          </w:r>
                        </w:p>
                      </w:txbxContent>
                    </v:textbox>
                  </v:rect>
                  <v:rect id="Rectangle 104" o:spid="_x0000_s1044" style="position:absolute;left:1381;top:92672;width:2370;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KwcMA&#10;AADcAAAADwAAAGRycy9kb3ducmV2LnhtbERPTWvCQBC9F/wPywi9FN1USpHoKiIUtO3FGNTjkB2T&#10;YHY2ZNdN+u+7hYK3ebzPWa4H04hAnastK3idJiCIC6trLhXkx4/JHITzyBoby6TghxysV6OnJaba&#10;9nygkPlSxBB2KSqovG9TKV1RkUE3tS1x5K62M+gj7EqpO+xjuGnkLEnepcGaY0OFLW0rKm7Z3SgI&#10;+zxvv7Pz5Ys/j6f+9BL85hCUeh4PmwUIT4N/iP/dOx3nJ2/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KwcMAAADcAAAADwAAAAAAAAAAAAAAAACYAgAAZHJzL2Rv&#10;d25yZXYueG1sUEsFBgAAAAAEAAQA9QAAAIgDAAAAAA==&#10;" fillcolor="white [3212]" strokecolor="#92acbc" strokeweight="2.25pt">
                    <v:stroke joinstyle="round"/>
                    <v:textbox style="layout-flow:vertical;mso-layout-flow-alt:bottom-to-top">
                      <w:txbxContent>
                        <w:p w14:paraId="5294E4B5" w14:textId="77777777" w:rsidR="00FE279D" w:rsidRDefault="00FE279D" w:rsidP="00FE279D">
                          <w:pPr>
                            <w:pStyle w:val="NormalWeb"/>
                            <w:spacing w:before="0" w:beforeAutospacing="0" w:after="0" w:afterAutospacing="0"/>
                            <w:jc w:val="center"/>
                          </w:pPr>
                          <w:r>
                            <w:rPr>
                              <w:rFonts w:ascii="Arial" w:hAnsi="Arial" w:cs="Arial"/>
                              <w:color w:val="8BA3B1"/>
                              <w:kern w:val="24"/>
                              <w:sz w:val="21"/>
                              <w:szCs w:val="21"/>
                            </w:rPr>
                            <w:t>suite</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5" type="#_x0000_t75" alt="RGB_logo" style="position:absolute;left:62595;top:93106;width:3587;height:3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k7rDAAAA3AAAAA8AAABkcnMvZG93bnJldi54bWxET9tqAjEQfRf6D2EKfatZt1BlNYq0iC2I&#10;oi36OmxmL7iZLJvopn9vhIJvczjXmS2CacSVOldbVjAaJiCIc6trLhX8/qxeJyCcR9bYWCYFf+Rg&#10;MX8azDDTtuc9XQ++FDGEXYYKKu/bTEqXV2TQDW1LHLnCdgZ9hF0pdYd9DDeNTJPkXRqsOTZU2NJH&#10;Rfn5cDEKjufPUxHs1l92m/V3/xbSTTFOlXp5DsspCE/BP8T/7i8d5ycjuD8TL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eTusMAAADcAAAADwAAAAAAAAAAAAAAAACf&#10;AgAAZHJzL2Rvd25yZXYueG1sUEsFBgAAAAAEAAQA9wAAAI8DAAAAAA==&#10;">
                  <v:imagedata r:id="rId19" o:title="RGB_logo"/>
                </v:shape>
                <v:shape id="Picture 2" o:spid="_x0000_s1046" type="#_x0000_t75" style="position:absolute;left:1460;top:1952;width:11113;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cqm/AAAA3AAAAA8AAABkcnMvZG93bnJldi54bWxET02LwjAQvS/4H8IIe1tTaymlGkWEXbxa&#10;RTwOzdgUm0lpotZ/vxEW9jaP9zmrzWg78aDBt44VzGcJCOLa6ZYbBafj91cBwgdkjZ1jUvAiD5v1&#10;5GOFpXZPPtCjCo2IIexLVGBC6EspfW3Iop+5njhyVzdYDBEOjdQDPmO47WSaJLm02HJsMNjTzlB9&#10;q+5WAab3S25u522+6LLCVT/7os8ypT6n43YJItAY/sV/7r2O85MU3s/EC+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W3KpvwAAANwAAAAPAAAAAAAAAAAAAAAAAJ8CAABk&#10;cnMvZG93bnJldi54bWxQSwUGAAAAAAQABAD3AAAAiwMAAAAA&#10;">
                  <v:imagedata r:id="rId20" o:title="grenoble-management8"/>
                </v:shape>
                <w10:anchorlock/>
              </v:group>
            </w:pict>
          </mc:Fallback>
        </mc:AlternateContent>
      </w:r>
    </w:p>
    <w:p w14:paraId="6519381E" w14:textId="77777777" w:rsidR="005A5C6C" w:rsidRDefault="005A5C6C" w:rsidP="00885919">
      <w:pPr>
        <w:pStyle w:val="TM1"/>
      </w:pPr>
    </w:p>
    <w:p w14:paraId="6519381F" w14:textId="77777777" w:rsidR="005C0985" w:rsidRPr="007C6294" w:rsidRDefault="005C0985" w:rsidP="00885919">
      <w:pPr>
        <w:pStyle w:val="TM1"/>
      </w:pPr>
      <w:r w:rsidRPr="007C6294">
        <w:lastRenderedPageBreak/>
        <w:t>Sommaire</w:t>
      </w:r>
    </w:p>
    <w:p w14:paraId="65193820" w14:textId="77777777" w:rsidR="005C0985" w:rsidRPr="007C6294" w:rsidRDefault="005C0985" w:rsidP="00885919">
      <w:pPr>
        <w:pStyle w:val="TM1"/>
      </w:pPr>
    </w:p>
    <w:p w14:paraId="65193821" w14:textId="77777777" w:rsidR="00AB537E" w:rsidRDefault="00F245DA" w:rsidP="00130C1F">
      <w:pPr>
        <w:tabs>
          <w:tab w:val="left" w:pos="9923"/>
        </w:tabs>
        <w:ind w:left="142"/>
        <w:jc w:val="center"/>
        <w:rPr>
          <w:rFonts w:ascii="Arial" w:hAnsi="Arial" w:cs="Arial"/>
          <w:b/>
          <w:sz w:val="28"/>
          <w:szCs w:val="28"/>
          <w:lang w:val="fr-FR"/>
        </w:rPr>
      </w:pPr>
      <w:r w:rsidRPr="00AB537E">
        <w:rPr>
          <w:rFonts w:ascii="Arial" w:hAnsi="Arial" w:cs="Arial"/>
          <w:b/>
          <w:sz w:val="28"/>
          <w:szCs w:val="28"/>
          <w:lang w:val="fr-FR"/>
        </w:rPr>
        <w:t>Remerciements</w:t>
      </w:r>
      <w:r w:rsidR="00AB537E">
        <w:rPr>
          <w:rFonts w:ascii="Arial" w:hAnsi="Arial" w:cs="Arial"/>
          <w:b/>
          <w:sz w:val="28"/>
          <w:szCs w:val="28"/>
          <w:lang w:val="fr-FR"/>
        </w:rPr>
        <w:t> …………………………………………………………………</w:t>
      </w:r>
      <w:r w:rsidR="00885919">
        <w:rPr>
          <w:rFonts w:ascii="Arial" w:hAnsi="Arial" w:cs="Arial"/>
          <w:b/>
          <w:sz w:val="28"/>
          <w:szCs w:val="28"/>
          <w:lang w:val="fr-FR"/>
        </w:rPr>
        <w:t>…</w:t>
      </w:r>
      <w:r w:rsidR="00AB537E">
        <w:rPr>
          <w:rFonts w:ascii="Arial" w:hAnsi="Arial" w:cs="Arial"/>
          <w:b/>
          <w:sz w:val="28"/>
          <w:szCs w:val="28"/>
          <w:lang w:val="fr-FR"/>
        </w:rPr>
        <w:tab/>
        <w:t>2</w:t>
      </w:r>
    </w:p>
    <w:p w14:paraId="65193822" w14:textId="77777777" w:rsidR="00130C1F" w:rsidRDefault="00130C1F" w:rsidP="00130C1F">
      <w:pPr>
        <w:tabs>
          <w:tab w:val="left" w:pos="9923"/>
        </w:tabs>
        <w:spacing w:after="0"/>
        <w:ind w:left="142"/>
        <w:jc w:val="center"/>
        <w:rPr>
          <w:rFonts w:ascii="Arial" w:hAnsi="Arial" w:cs="Arial"/>
          <w:b/>
          <w:sz w:val="28"/>
          <w:szCs w:val="28"/>
          <w:lang w:val="fr-FR"/>
        </w:rPr>
      </w:pPr>
    </w:p>
    <w:p w14:paraId="65193823" w14:textId="77777777" w:rsidR="00AB537E" w:rsidRDefault="00F976E3" w:rsidP="00885919">
      <w:pPr>
        <w:tabs>
          <w:tab w:val="left" w:pos="9923"/>
        </w:tabs>
        <w:ind w:left="142"/>
        <w:jc w:val="center"/>
        <w:rPr>
          <w:rFonts w:ascii="Arial" w:hAnsi="Arial" w:cs="Arial"/>
          <w:b/>
          <w:sz w:val="28"/>
          <w:szCs w:val="28"/>
          <w:lang w:val="fr-FR"/>
        </w:rPr>
      </w:pPr>
      <w:r w:rsidRPr="00AB537E">
        <w:rPr>
          <w:rFonts w:ascii="Arial" w:hAnsi="Arial" w:cs="Arial"/>
          <w:b/>
          <w:sz w:val="28"/>
          <w:szCs w:val="28"/>
          <w:lang w:val="fr-FR"/>
        </w:rPr>
        <w:t>Exécutive</w:t>
      </w:r>
      <w:r w:rsidR="00F245DA" w:rsidRPr="00AB537E">
        <w:rPr>
          <w:rFonts w:ascii="Arial" w:hAnsi="Arial" w:cs="Arial"/>
          <w:b/>
          <w:sz w:val="28"/>
          <w:szCs w:val="28"/>
          <w:lang w:val="fr-FR"/>
        </w:rPr>
        <w:t xml:space="preserve"> Summary</w:t>
      </w:r>
      <w:r w:rsidR="00AB537E">
        <w:rPr>
          <w:rFonts w:ascii="Arial" w:hAnsi="Arial" w:cs="Arial"/>
          <w:b/>
          <w:sz w:val="28"/>
          <w:szCs w:val="28"/>
          <w:lang w:val="fr-FR"/>
        </w:rPr>
        <w:t>……………………………………………………………</w:t>
      </w:r>
      <w:r w:rsidR="00885919">
        <w:rPr>
          <w:rFonts w:ascii="Arial" w:hAnsi="Arial" w:cs="Arial"/>
          <w:b/>
          <w:sz w:val="28"/>
          <w:szCs w:val="28"/>
          <w:lang w:val="fr-FR"/>
        </w:rPr>
        <w:t>….</w:t>
      </w:r>
      <w:r w:rsidR="00885919">
        <w:rPr>
          <w:rFonts w:ascii="Arial" w:hAnsi="Arial" w:cs="Arial"/>
          <w:b/>
          <w:sz w:val="28"/>
          <w:szCs w:val="28"/>
          <w:lang w:val="fr-FR"/>
        </w:rPr>
        <w:tab/>
      </w:r>
      <w:r w:rsidR="00885919">
        <w:rPr>
          <w:rFonts w:ascii="Arial" w:hAnsi="Arial" w:cs="Arial"/>
          <w:b/>
          <w:sz w:val="28"/>
          <w:szCs w:val="28"/>
          <w:lang w:val="fr-FR"/>
        </w:rPr>
        <w:tab/>
      </w:r>
      <w:r w:rsidR="00AB537E">
        <w:rPr>
          <w:rFonts w:ascii="Arial" w:hAnsi="Arial" w:cs="Arial"/>
          <w:b/>
          <w:sz w:val="28"/>
          <w:szCs w:val="28"/>
          <w:lang w:val="fr-FR"/>
        </w:rPr>
        <w:t>3</w:t>
      </w:r>
    </w:p>
    <w:p w14:paraId="65193824" w14:textId="77777777" w:rsidR="00AB537E" w:rsidRPr="00AB537E" w:rsidRDefault="00AB537E" w:rsidP="00AB537E">
      <w:pPr>
        <w:pStyle w:val="Paragraphedeliste"/>
        <w:ind w:left="357"/>
        <w:rPr>
          <w:rFonts w:ascii="Arial" w:hAnsi="Arial" w:cs="Arial"/>
          <w:b/>
          <w:sz w:val="28"/>
          <w:szCs w:val="28"/>
          <w:lang w:val="fr-FR"/>
        </w:rPr>
      </w:pPr>
      <w:r>
        <w:rPr>
          <w:rFonts w:ascii="Arial" w:hAnsi="Arial" w:cs="Arial"/>
          <w:b/>
          <w:sz w:val="28"/>
          <w:szCs w:val="28"/>
          <w:lang w:val="fr-FR"/>
        </w:rPr>
        <w:tab/>
      </w:r>
    </w:p>
    <w:p w14:paraId="65193825" w14:textId="77777777" w:rsidR="00AD6E9C" w:rsidRDefault="00E741C1" w:rsidP="00FE279D">
      <w:pPr>
        <w:pStyle w:val="Paragraphedeliste"/>
        <w:numPr>
          <w:ilvl w:val="0"/>
          <w:numId w:val="4"/>
        </w:numPr>
        <w:tabs>
          <w:tab w:val="left" w:pos="9923"/>
        </w:tabs>
        <w:ind w:right="-1"/>
        <w:jc w:val="center"/>
        <w:rPr>
          <w:rFonts w:ascii="Arial" w:hAnsi="Arial" w:cs="Arial"/>
          <w:b/>
          <w:sz w:val="28"/>
          <w:szCs w:val="28"/>
          <w:lang w:val="fr-FR"/>
        </w:rPr>
      </w:pPr>
      <w:r w:rsidRPr="00AD6E9C">
        <w:rPr>
          <w:rFonts w:ascii="Arial" w:hAnsi="Arial" w:cs="Arial"/>
          <w:b/>
          <w:sz w:val="28"/>
          <w:szCs w:val="28"/>
          <w:lang w:val="fr-FR"/>
        </w:rPr>
        <w:t xml:space="preserve">L’information, </w:t>
      </w:r>
      <w:r w:rsidR="005B4630">
        <w:rPr>
          <w:rFonts w:ascii="Arial" w:hAnsi="Arial" w:cs="Arial"/>
          <w:b/>
          <w:sz w:val="28"/>
          <w:szCs w:val="28"/>
          <w:lang w:val="fr-FR"/>
        </w:rPr>
        <w:t xml:space="preserve">un </w:t>
      </w:r>
      <w:r w:rsidRPr="00AD6E9C">
        <w:rPr>
          <w:rFonts w:ascii="Arial" w:hAnsi="Arial" w:cs="Arial"/>
          <w:b/>
          <w:sz w:val="28"/>
          <w:szCs w:val="28"/>
          <w:lang w:val="fr-FR"/>
        </w:rPr>
        <w:t>levier de l’expérience client</w:t>
      </w:r>
      <w:r w:rsidR="00AB537E">
        <w:rPr>
          <w:rFonts w:ascii="Arial" w:hAnsi="Arial" w:cs="Arial"/>
          <w:b/>
          <w:sz w:val="28"/>
          <w:szCs w:val="28"/>
          <w:lang w:val="fr-FR"/>
        </w:rPr>
        <w:t>……………………………..</w:t>
      </w:r>
      <w:r w:rsidR="00AB537E">
        <w:rPr>
          <w:rFonts w:ascii="Arial" w:hAnsi="Arial" w:cs="Arial"/>
          <w:b/>
          <w:sz w:val="28"/>
          <w:szCs w:val="28"/>
          <w:lang w:val="fr-FR"/>
        </w:rPr>
        <w:tab/>
      </w:r>
      <w:r w:rsidR="00116865">
        <w:rPr>
          <w:rFonts w:ascii="Arial" w:hAnsi="Arial" w:cs="Arial"/>
          <w:b/>
          <w:sz w:val="28"/>
          <w:szCs w:val="28"/>
          <w:lang w:val="fr-FR"/>
        </w:rPr>
        <w:t>5</w:t>
      </w:r>
    </w:p>
    <w:p w14:paraId="65193826" w14:textId="77777777" w:rsidR="00AD6E9C" w:rsidRDefault="00AD6E9C" w:rsidP="00885919">
      <w:pPr>
        <w:pStyle w:val="Paragraphedeliste"/>
        <w:ind w:left="360" w:right="-1"/>
        <w:jc w:val="center"/>
        <w:rPr>
          <w:rFonts w:ascii="Arial" w:hAnsi="Arial" w:cs="Arial"/>
          <w:b/>
          <w:sz w:val="28"/>
          <w:szCs w:val="28"/>
          <w:lang w:val="fr-FR"/>
        </w:rPr>
      </w:pPr>
    </w:p>
    <w:p w14:paraId="65193827" w14:textId="77777777" w:rsidR="00240E8A" w:rsidRPr="00AD6E9C" w:rsidRDefault="00E741C1" w:rsidP="00FE279D">
      <w:pPr>
        <w:pStyle w:val="Paragraphedeliste"/>
        <w:numPr>
          <w:ilvl w:val="0"/>
          <w:numId w:val="4"/>
        </w:numPr>
        <w:tabs>
          <w:tab w:val="left" w:pos="9639"/>
          <w:tab w:val="left" w:pos="9923"/>
        </w:tabs>
        <w:ind w:right="-1"/>
        <w:jc w:val="center"/>
        <w:rPr>
          <w:rFonts w:ascii="Arial" w:hAnsi="Arial" w:cs="Arial"/>
          <w:b/>
          <w:sz w:val="28"/>
          <w:szCs w:val="28"/>
          <w:lang w:val="fr-FR"/>
        </w:rPr>
      </w:pPr>
      <w:r w:rsidRPr="00AD6E9C">
        <w:rPr>
          <w:rFonts w:ascii="Arial" w:hAnsi="Arial" w:cs="Arial"/>
          <w:b/>
          <w:sz w:val="28"/>
          <w:szCs w:val="28"/>
          <w:lang w:val="fr-FR"/>
        </w:rPr>
        <w:t>N</w:t>
      </w:r>
      <w:r w:rsidR="00AD6E9C" w:rsidRPr="00AD6E9C">
        <w:rPr>
          <w:rFonts w:ascii="Arial" w:hAnsi="Arial" w:cs="Arial"/>
          <w:b/>
          <w:sz w:val="28"/>
          <w:szCs w:val="28"/>
          <w:lang w:val="fr-FR"/>
        </w:rPr>
        <w:t xml:space="preserve">otre organisation </w:t>
      </w:r>
      <w:r w:rsidRPr="00AD6E9C">
        <w:rPr>
          <w:rFonts w:ascii="Arial" w:hAnsi="Arial" w:cs="Arial"/>
          <w:b/>
          <w:sz w:val="28"/>
          <w:szCs w:val="28"/>
          <w:lang w:val="fr-FR"/>
        </w:rPr>
        <w:t>en mode</w:t>
      </w:r>
      <w:r w:rsidR="000039A5" w:rsidRPr="00AD6E9C">
        <w:rPr>
          <w:rFonts w:ascii="Arial" w:hAnsi="Arial" w:cs="Arial"/>
          <w:b/>
          <w:sz w:val="28"/>
          <w:szCs w:val="28"/>
          <w:lang w:val="fr-FR"/>
        </w:rPr>
        <w:t xml:space="preserve"> PROJET</w:t>
      </w:r>
      <w:r w:rsidR="00A0117E" w:rsidRPr="00AD6E9C">
        <w:rPr>
          <w:rFonts w:ascii="Arial" w:hAnsi="Arial" w:cs="Arial"/>
          <w:b/>
          <w:sz w:val="28"/>
          <w:szCs w:val="28"/>
          <w:lang w:val="fr-FR"/>
        </w:rPr>
        <w:t xml:space="preserve"> pour plus d’agilité</w:t>
      </w:r>
      <w:r w:rsidR="00AB537E">
        <w:rPr>
          <w:rFonts w:ascii="Arial" w:hAnsi="Arial" w:cs="Arial"/>
          <w:b/>
          <w:sz w:val="28"/>
          <w:szCs w:val="28"/>
          <w:lang w:val="fr-FR"/>
        </w:rPr>
        <w:t>………………..</w:t>
      </w:r>
      <w:r w:rsidR="00AB537E">
        <w:rPr>
          <w:rFonts w:ascii="Arial" w:hAnsi="Arial" w:cs="Arial"/>
          <w:b/>
          <w:sz w:val="28"/>
          <w:szCs w:val="28"/>
          <w:lang w:val="fr-FR"/>
        </w:rPr>
        <w:tab/>
      </w:r>
      <w:r w:rsidR="00AB537E">
        <w:rPr>
          <w:rFonts w:ascii="Arial" w:hAnsi="Arial" w:cs="Arial"/>
          <w:b/>
          <w:sz w:val="28"/>
          <w:szCs w:val="28"/>
          <w:lang w:val="fr-FR"/>
        </w:rPr>
        <w:tab/>
      </w:r>
      <w:r w:rsidR="00116865">
        <w:rPr>
          <w:rFonts w:ascii="Arial" w:hAnsi="Arial" w:cs="Arial"/>
          <w:b/>
          <w:sz w:val="28"/>
          <w:szCs w:val="28"/>
          <w:lang w:val="fr-FR"/>
        </w:rPr>
        <w:t>6</w:t>
      </w:r>
    </w:p>
    <w:p w14:paraId="65193828" w14:textId="77777777" w:rsidR="00240E8A" w:rsidRPr="00885919" w:rsidRDefault="000039A5" w:rsidP="00FE279D">
      <w:pPr>
        <w:pStyle w:val="Paragraphedeliste"/>
        <w:numPr>
          <w:ilvl w:val="1"/>
          <w:numId w:val="4"/>
        </w:numPr>
        <w:tabs>
          <w:tab w:val="left" w:pos="9923"/>
        </w:tabs>
        <w:ind w:right="-1"/>
        <w:jc w:val="center"/>
        <w:rPr>
          <w:rFonts w:ascii="Arial" w:hAnsi="Arial" w:cs="Arial"/>
          <w:sz w:val="24"/>
          <w:szCs w:val="24"/>
          <w:lang w:val="fr-FR"/>
        </w:rPr>
      </w:pPr>
      <w:r w:rsidRPr="00885919">
        <w:rPr>
          <w:rFonts w:ascii="Arial" w:hAnsi="Arial" w:cs="Arial"/>
          <w:sz w:val="24"/>
          <w:szCs w:val="24"/>
          <w:lang w:val="fr-FR"/>
        </w:rPr>
        <w:t>L’équipe Projet</w:t>
      </w:r>
      <w:r w:rsidR="00AB537E" w:rsidRPr="00885919">
        <w:rPr>
          <w:rFonts w:ascii="Arial" w:hAnsi="Arial" w:cs="Arial"/>
          <w:sz w:val="24"/>
          <w:szCs w:val="24"/>
          <w:lang w:val="fr-FR"/>
        </w:rPr>
        <w:tab/>
        <w:t>6</w:t>
      </w:r>
    </w:p>
    <w:p w14:paraId="65193829" w14:textId="77777777" w:rsidR="00240E8A" w:rsidRPr="00885919" w:rsidRDefault="00BA65B3" w:rsidP="00FE279D">
      <w:pPr>
        <w:pStyle w:val="Paragraphedeliste"/>
        <w:numPr>
          <w:ilvl w:val="1"/>
          <w:numId w:val="4"/>
        </w:numPr>
        <w:tabs>
          <w:tab w:val="left" w:pos="9923"/>
        </w:tabs>
        <w:ind w:right="-1"/>
        <w:jc w:val="center"/>
        <w:rPr>
          <w:rFonts w:ascii="Arial" w:hAnsi="Arial" w:cs="Arial"/>
          <w:sz w:val="24"/>
          <w:szCs w:val="24"/>
          <w:lang w:val="fr-FR"/>
        </w:rPr>
      </w:pPr>
      <w:r w:rsidRPr="00885919">
        <w:rPr>
          <w:rFonts w:ascii="Arial" w:hAnsi="Arial" w:cs="Arial"/>
          <w:sz w:val="24"/>
          <w:szCs w:val="24"/>
          <w:lang w:val="fr-FR"/>
        </w:rPr>
        <w:t>La répartition des rôles</w:t>
      </w:r>
      <w:r w:rsidR="00AB537E" w:rsidRPr="00885919">
        <w:rPr>
          <w:rFonts w:ascii="Arial" w:hAnsi="Arial" w:cs="Arial"/>
          <w:sz w:val="24"/>
          <w:szCs w:val="24"/>
          <w:lang w:val="fr-FR"/>
        </w:rPr>
        <w:tab/>
        <w:t>8</w:t>
      </w:r>
    </w:p>
    <w:p w14:paraId="6519382A" w14:textId="77777777" w:rsidR="000039A5" w:rsidRPr="00240E8A" w:rsidRDefault="000039A5" w:rsidP="00FE279D">
      <w:pPr>
        <w:pStyle w:val="Paragraphedeliste"/>
        <w:numPr>
          <w:ilvl w:val="1"/>
          <w:numId w:val="4"/>
        </w:numPr>
        <w:tabs>
          <w:tab w:val="left" w:pos="9923"/>
        </w:tabs>
        <w:ind w:right="-1"/>
        <w:jc w:val="center"/>
        <w:rPr>
          <w:rFonts w:ascii="Arial" w:hAnsi="Arial" w:cs="Arial"/>
          <w:b/>
          <w:sz w:val="22"/>
          <w:szCs w:val="22"/>
          <w:lang w:val="fr-FR"/>
        </w:rPr>
      </w:pPr>
      <w:r w:rsidRPr="00885919">
        <w:rPr>
          <w:rFonts w:ascii="Arial" w:hAnsi="Arial" w:cs="Arial"/>
          <w:sz w:val="24"/>
          <w:szCs w:val="24"/>
          <w:lang w:val="fr-FR"/>
        </w:rPr>
        <w:t>Les outils utilisés</w:t>
      </w:r>
      <w:r w:rsidR="00AB537E">
        <w:rPr>
          <w:rFonts w:ascii="Arial" w:hAnsi="Arial" w:cs="Arial"/>
          <w:b/>
          <w:sz w:val="24"/>
          <w:szCs w:val="24"/>
          <w:lang w:val="fr-FR"/>
        </w:rPr>
        <w:tab/>
      </w:r>
      <w:r w:rsidR="00AB537E" w:rsidRPr="00885919">
        <w:rPr>
          <w:rFonts w:ascii="Arial" w:hAnsi="Arial" w:cs="Arial"/>
          <w:sz w:val="24"/>
          <w:szCs w:val="24"/>
          <w:lang w:val="fr-FR"/>
        </w:rPr>
        <w:t>8</w:t>
      </w:r>
    </w:p>
    <w:p w14:paraId="6519382B" w14:textId="77777777" w:rsidR="000039A5" w:rsidRPr="003D74ED" w:rsidRDefault="000039A5" w:rsidP="00885919">
      <w:pPr>
        <w:ind w:right="-1"/>
        <w:jc w:val="center"/>
        <w:rPr>
          <w:rFonts w:ascii="Arial" w:hAnsi="Arial" w:cs="Arial"/>
          <w:b/>
          <w:sz w:val="22"/>
          <w:szCs w:val="22"/>
          <w:lang w:val="fr-FR"/>
        </w:rPr>
      </w:pPr>
    </w:p>
    <w:p w14:paraId="6519382C" w14:textId="77777777" w:rsidR="00240E8A" w:rsidRPr="00AD6E9C" w:rsidRDefault="005B4630" w:rsidP="00FE279D">
      <w:pPr>
        <w:pStyle w:val="Paragraphedeliste"/>
        <w:numPr>
          <w:ilvl w:val="0"/>
          <w:numId w:val="4"/>
        </w:numPr>
        <w:tabs>
          <w:tab w:val="left" w:pos="9639"/>
          <w:tab w:val="left" w:pos="9923"/>
        </w:tabs>
        <w:ind w:right="-1"/>
        <w:jc w:val="center"/>
        <w:rPr>
          <w:rFonts w:ascii="Arial" w:hAnsi="Arial" w:cs="Arial"/>
          <w:b/>
          <w:sz w:val="28"/>
          <w:szCs w:val="28"/>
          <w:lang w:val="fr-FR"/>
        </w:rPr>
      </w:pPr>
      <w:r>
        <w:rPr>
          <w:rFonts w:ascii="Arial" w:hAnsi="Arial" w:cs="Arial"/>
          <w:b/>
          <w:sz w:val="28"/>
          <w:szCs w:val="28"/>
          <w:lang w:val="fr-FR"/>
        </w:rPr>
        <w:t>L</w:t>
      </w:r>
      <w:r w:rsidR="00016D80" w:rsidRPr="00AD6E9C">
        <w:rPr>
          <w:rFonts w:ascii="Arial" w:hAnsi="Arial" w:cs="Arial"/>
          <w:b/>
          <w:sz w:val="28"/>
          <w:szCs w:val="28"/>
          <w:lang w:val="fr-FR"/>
        </w:rPr>
        <w:t>a fluidité de l’information</w:t>
      </w:r>
      <w:r w:rsidR="00E454CF">
        <w:rPr>
          <w:rFonts w:ascii="Arial" w:hAnsi="Arial" w:cs="Arial"/>
          <w:b/>
          <w:sz w:val="28"/>
          <w:szCs w:val="28"/>
          <w:lang w:val="fr-FR"/>
        </w:rPr>
        <w:t xml:space="preserve"> au cœur de la S</w:t>
      </w:r>
      <w:r>
        <w:rPr>
          <w:rFonts w:ascii="Arial" w:hAnsi="Arial" w:cs="Arial"/>
          <w:b/>
          <w:sz w:val="28"/>
          <w:szCs w:val="28"/>
          <w:lang w:val="fr-FR"/>
        </w:rPr>
        <w:t>tratégie d’Orange</w:t>
      </w:r>
      <w:r w:rsidR="00AB537E">
        <w:rPr>
          <w:rFonts w:ascii="Arial" w:hAnsi="Arial" w:cs="Arial"/>
          <w:b/>
          <w:sz w:val="28"/>
          <w:szCs w:val="28"/>
          <w:lang w:val="fr-FR"/>
        </w:rPr>
        <w:t>…………..</w:t>
      </w:r>
      <w:r w:rsidR="00AB537E">
        <w:rPr>
          <w:rFonts w:ascii="Arial" w:hAnsi="Arial" w:cs="Arial"/>
          <w:b/>
          <w:sz w:val="28"/>
          <w:szCs w:val="28"/>
          <w:lang w:val="fr-FR"/>
        </w:rPr>
        <w:tab/>
      </w:r>
      <w:r w:rsidR="00AB537E">
        <w:rPr>
          <w:rFonts w:ascii="Arial" w:hAnsi="Arial" w:cs="Arial"/>
          <w:b/>
          <w:sz w:val="28"/>
          <w:szCs w:val="28"/>
          <w:lang w:val="fr-FR"/>
        </w:rPr>
        <w:tab/>
        <w:t>10</w:t>
      </w:r>
    </w:p>
    <w:p w14:paraId="6519382D" w14:textId="77777777" w:rsidR="00240E8A" w:rsidRPr="00885919" w:rsidRDefault="002D095A" w:rsidP="00FE279D">
      <w:pPr>
        <w:pStyle w:val="Paragraphedeliste"/>
        <w:numPr>
          <w:ilvl w:val="1"/>
          <w:numId w:val="4"/>
        </w:numPr>
        <w:tabs>
          <w:tab w:val="left" w:pos="9923"/>
        </w:tabs>
        <w:ind w:right="-1"/>
        <w:jc w:val="center"/>
        <w:rPr>
          <w:rFonts w:ascii="Arial" w:hAnsi="Arial" w:cs="Arial"/>
          <w:sz w:val="24"/>
          <w:szCs w:val="24"/>
          <w:lang w:val="fr-FR"/>
        </w:rPr>
      </w:pPr>
      <w:r w:rsidRPr="00885919">
        <w:rPr>
          <w:rFonts w:ascii="Arial" w:hAnsi="Arial" w:cs="Arial"/>
          <w:sz w:val="24"/>
          <w:szCs w:val="24"/>
          <w:lang w:val="fr-FR"/>
        </w:rPr>
        <w:t>Orange</w:t>
      </w:r>
      <w:r w:rsidR="00E454CF" w:rsidRPr="00885919">
        <w:rPr>
          <w:rFonts w:ascii="Arial" w:hAnsi="Arial" w:cs="Arial"/>
          <w:sz w:val="24"/>
          <w:szCs w:val="24"/>
          <w:lang w:val="fr-FR"/>
        </w:rPr>
        <w:t>, une E</w:t>
      </w:r>
      <w:r w:rsidRPr="00885919">
        <w:rPr>
          <w:rFonts w:ascii="Arial" w:hAnsi="Arial" w:cs="Arial"/>
          <w:sz w:val="24"/>
          <w:szCs w:val="24"/>
          <w:lang w:val="fr-FR"/>
        </w:rPr>
        <w:t>ntreprise de plus en plus agile</w:t>
      </w:r>
      <w:r w:rsidR="00AB537E" w:rsidRPr="00885919">
        <w:rPr>
          <w:rFonts w:ascii="Arial" w:hAnsi="Arial" w:cs="Arial"/>
          <w:sz w:val="24"/>
          <w:szCs w:val="24"/>
          <w:lang w:val="fr-FR"/>
        </w:rPr>
        <w:tab/>
        <w:t>10</w:t>
      </w:r>
    </w:p>
    <w:p w14:paraId="6519382E" w14:textId="77777777" w:rsidR="00240E8A" w:rsidRPr="00885919" w:rsidRDefault="00A36539" w:rsidP="00FE279D">
      <w:pPr>
        <w:pStyle w:val="Paragraphedeliste"/>
        <w:numPr>
          <w:ilvl w:val="1"/>
          <w:numId w:val="4"/>
        </w:numPr>
        <w:tabs>
          <w:tab w:val="left" w:pos="9923"/>
        </w:tabs>
        <w:ind w:right="-1"/>
        <w:jc w:val="center"/>
        <w:rPr>
          <w:rFonts w:ascii="Arial" w:hAnsi="Arial" w:cs="Arial"/>
          <w:sz w:val="24"/>
          <w:szCs w:val="24"/>
          <w:lang w:val="fr-FR"/>
        </w:rPr>
      </w:pPr>
      <w:r w:rsidRPr="00885919">
        <w:rPr>
          <w:rFonts w:ascii="Arial" w:hAnsi="Arial" w:cs="Arial"/>
          <w:sz w:val="24"/>
          <w:szCs w:val="24"/>
          <w:lang w:val="fr-FR"/>
        </w:rPr>
        <w:t>L’information</w:t>
      </w:r>
      <w:r w:rsidR="00E454CF" w:rsidRPr="00885919">
        <w:rPr>
          <w:rFonts w:ascii="Arial" w:hAnsi="Arial" w:cs="Arial"/>
          <w:sz w:val="24"/>
          <w:szCs w:val="24"/>
          <w:lang w:val="fr-FR"/>
        </w:rPr>
        <w:t>,</w:t>
      </w:r>
      <w:r w:rsidRPr="00885919">
        <w:rPr>
          <w:rFonts w:ascii="Arial" w:hAnsi="Arial" w:cs="Arial"/>
          <w:sz w:val="24"/>
          <w:szCs w:val="24"/>
          <w:lang w:val="fr-FR"/>
        </w:rPr>
        <w:t xml:space="preserve"> une attente client difficile à satisfaire</w:t>
      </w:r>
      <w:r w:rsidR="00AB537E" w:rsidRPr="00885919">
        <w:rPr>
          <w:rFonts w:ascii="Arial" w:hAnsi="Arial" w:cs="Arial"/>
          <w:sz w:val="24"/>
          <w:szCs w:val="24"/>
          <w:lang w:val="fr-FR"/>
        </w:rPr>
        <w:tab/>
        <w:t>11</w:t>
      </w:r>
    </w:p>
    <w:p w14:paraId="6519382F" w14:textId="77777777" w:rsidR="001E5013" w:rsidRPr="003D74ED" w:rsidRDefault="003D74ED" w:rsidP="00FE279D">
      <w:pPr>
        <w:pStyle w:val="Paragraphedeliste"/>
        <w:numPr>
          <w:ilvl w:val="1"/>
          <w:numId w:val="4"/>
        </w:numPr>
        <w:tabs>
          <w:tab w:val="left" w:pos="9923"/>
        </w:tabs>
        <w:ind w:right="-1"/>
        <w:jc w:val="center"/>
        <w:rPr>
          <w:rFonts w:ascii="Arial" w:hAnsi="Arial" w:cs="Arial"/>
          <w:b/>
          <w:sz w:val="24"/>
          <w:szCs w:val="24"/>
          <w:lang w:val="fr-FR"/>
        </w:rPr>
      </w:pPr>
      <w:r w:rsidRPr="00885919">
        <w:rPr>
          <w:rFonts w:ascii="Arial" w:hAnsi="Arial" w:cs="Arial"/>
          <w:sz w:val="24"/>
          <w:szCs w:val="24"/>
          <w:lang w:val="fr-FR"/>
        </w:rPr>
        <w:t>Gains recherchés et freins identifiés</w:t>
      </w:r>
      <w:r w:rsidR="00AB537E" w:rsidRPr="00885919">
        <w:rPr>
          <w:rFonts w:ascii="Arial" w:hAnsi="Arial" w:cs="Arial"/>
          <w:sz w:val="24"/>
          <w:szCs w:val="24"/>
          <w:lang w:val="fr-FR"/>
        </w:rPr>
        <w:tab/>
        <w:t>14</w:t>
      </w:r>
      <w:r w:rsidRPr="00885919">
        <w:rPr>
          <w:rFonts w:ascii="Arial" w:hAnsi="Arial" w:cs="Arial"/>
          <w:sz w:val="24"/>
          <w:szCs w:val="24"/>
          <w:lang w:val="fr-FR"/>
        </w:rPr>
        <w:br/>
      </w:r>
    </w:p>
    <w:p w14:paraId="65193830" w14:textId="77777777" w:rsidR="00F07400" w:rsidRPr="00F07400" w:rsidRDefault="00AD6E9C" w:rsidP="00FE279D">
      <w:pPr>
        <w:pStyle w:val="Paragraphedeliste"/>
        <w:numPr>
          <w:ilvl w:val="0"/>
          <w:numId w:val="4"/>
        </w:numPr>
        <w:tabs>
          <w:tab w:val="left" w:pos="9498"/>
          <w:tab w:val="left" w:pos="9923"/>
        </w:tabs>
        <w:spacing w:after="0"/>
        <w:ind w:right="-1"/>
        <w:jc w:val="center"/>
        <w:rPr>
          <w:rFonts w:ascii="Arial" w:hAnsi="Arial" w:cs="Arial"/>
          <w:b/>
          <w:sz w:val="28"/>
          <w:szCs w:val="28"/>
          <w:lang w:val="fr-FR"/>
        </w:rPr>
      </w:pPr>
      <w:r w:rsidRPr="00AD6E9C">
        <w:rPr>
          <w:rFonts w:ascii="Arial" w:hAnsi="Arial" w:cs="Arial"/>
          <w:b/>
          <w:sz w:val="28"/>
          <w:szCs w:val="28"/>
          <w:lang w:val="fr-FR"/>
        </w:rPr>
        <w:t>Partager l’information pour enrichir notre vision du réseau</w:t>
      </w:r>
      <w:r w:rsidR="00AB537E">
        <w:rPr>
          <w:rFonts w:ascii="Arial" w:hAnsi="Arial" w:cs="Arial"/>
          <w:b/>
          <w:sz w:val="28"/>
          <w:szCs w:val="28"/>
          <w:lang w:val="fr-FR"/>
        </w:rPr>
        <w:t>…………....</w:t>
      </w:r>
      <w:r w:rsidR="00AB537E">
        <w:rPr>
          <w:rFonts w:ascii="Arial" w:hAnsi="Arial" w:cs="Arial"/>
          <w:b/>
          <w:sz w:val="28"/>
          <w:szCs w:val="28"/>
          <w:lang w:val="fr-FR"/>
        </w:rPr>
        <w:tab/>
        <w:t>15</w:t>
      </w:r>
    </w:p>
    <w:p w14:paraId="65193831" w14:textId="77777777" w:rsidR="00AD6E9C" w:rsidRPr="00885919" w:rsidRDefault="00F07400" w:rsidP="00FE279D">
      <w:pPr>
        <w:pStyle w:val="Paragraphedeliste"/>
        <w:numPr>
          <w:ilvl w:val="1"/>
          <w:numId w:val="4"/>
        </w:numPr>
        <w:tabs>
          <w:tab w:val="left" w:pos="9923"/>
        </w:tabs>
        <w:spacing w:after="0"/>
        <w:ind w:right="-1"/>
        <w:jc w:val="center"/>
        <w:rPr>
          <w:rFonts w:ascii="Arial" w:hAnsi="Arial" w:cs="Arial"/>
          <w:sz w:val="24"/>
          <w:szCs w:val="24"/>
          <w:lang w:val="fr-FR"/>
        </w:rPr>
      </w:pPr>
      <w:r w:rsidRPr="00885919">
        <w:rPr>
          <w:rFonts w:ascii="Arial" w:hAnsi="Arial" w:cs="Arial"/>
          <w:sz w:val="24"/>
          <w:szCs w:val="24"/>
          <w:lang w:val="fr-FR"/>
        </w:rPr>
        <w:t>U</w:t>
      </w:r>
      <w:r w:rsidR="00AD6E9C" w:rsidRPr="00885919">
        <w:rPr>
          <w:rFonts w:ascii="Arial" w:hAnsi="Arial" w:cs="Arial"/>
          <w:sz w:val="24"/>
          <w:szCs w:val="24"/>
          <w:lang w:val="fr-FR"/>
        </w:rPr>
        <w:t>ne expérimentation co-construite avec les salariés</w:t>
      </w:r>
      <w:r w:rsidR="00AB537E" w:rsidRPr="00885919">
        <w:rPr>
          <w:rFonts w:ascii="Arial" w:hAnsi="Arial" w:cs="Arial"/>
          <w:sz w:val="24"/>
          <w:szCs w:val="24"/>
          <w:lang w:val="fr-FR"/>
        </w:rPr>
        <w:tab/>
        <w:t>15</w:t>
      </w:r>
    </w:p>
    <w:p w14:paraId="65193832" w14:textId="77777777" w:rsidR="00F07400" w:rsidRPr="00885919" w:rsidRDefault="00F07400" w:rsidP="00FE279D">
      <w:pPr>
        <w:pStyle w:val="Paragraphedeliste"/>
        <w:numPr>
          <w:ilvl w:val="1"/>
          <w:numId w:val="4"/>
        </w:numPr>
        <w:tabs>
          <w:tab w:val="left" w:pos="9923"/>
        </w:tabs>
        <w:spacing w:after="0"/>
        <w:ind w:right="-1"/>
        <w:jc w:val="center"/>
        <w:rPr>
          <w:rFonts w:ascii="Arial" w:hAnsi="Arial" w:cs="Arial"/>
          <w:sz w:val="24"/>
          <w:szCs w:val="24"/>
          <w:lang w:val="fr-FR"/>
        </w:rPr>
      </w:pPr>
      <w:r w:rsidRPr="00885919">
        <w:rPr>
          <w:rFonts w:ascii="Arial" w:hAnsi="Arial" w:cs="Arial"/>
          <w:sz w:val="24"/>
          <w:szCs w:val="24"/>
          <w:lang w:val="fr-FR"/>
        </w:rPr>
        <w:t>Vigie Réseau : un poste d’observation privilégié</w:t>
      </w:r>
      <w:r w:rsidR="00AB537E" w:rsidRPr="00885919">
        <w:rPr>
          <w:rFonts w:ascii="Arial" w:hAnsi="Arial" w:cs="Arial"/>
          <w:sz w:val="24"/>
          <w:szCs w:val="24"/>
          <w:lang w:val="fr-FR"/>
        </w:rPr>
        <w:tab/>
        <w:t>16</w:t>
      </w:r>
    </w:p>
    <w:p w14:paraId="65193833" w14:textId="77777777" w:rsidR="00F07400" w:rsidRPr="00AD6E9C" w:rsidRDefault="00F07400" w:rsidP="00885919">
      <w:pPr>
        <w:pStyle w:val="Paragraphedeliste"/>
        <w:spacing w:after="0"/>
        <w:ind w:left="792" w:right="-1"/>
        <w:jc w:val="center"/>
        <w:rPr>
          <w:rFonts w:ascii="Arial" w:hAnsi="Arial" w:cs="Arial"/>
          <w:b/>
          <w:sz w:val="24"/>
          <w:szCs w:val="24"/>
          <w:lang w:val="fr-FR"/>
        </w:rPr>
      </w:pPr>
    </w:p>
    <w:p w14:paraId="65193834" w14:textId="77777777" w:rsidR="003D74ED" w:rsidRPr="003D74ED" w:rsidRDefault="0099006A" w:rsidP="00FE279D">
      <w:pPr>
        <w:pStyle w:val="Paragraphedeliste"/>
        <w:numPr>
          <w:ilvl w:val="0"/>
          <w:numId w:val="4"/>
        </w:numPr>
        <w:tabs>
          <w:tab w:val="left" w:pos="9639"/>
          <w:tab w:val="left" w:pos="9923"/>
        </w:tabs>
        <w:spacing w:after="0"/>
        <w:ind w:right="-1"/>
        <w:jc w:val="center"/>
        <w:rPr>
          <w:rFonts w:ascii="Arial" w:hAnsi="Arial" w:cs="Arial"/>
          <w:b/>
          <w:sz w:val="28"/>
          <w:szCs w:val="28"/>
          <w:lang w:val="fr-FR"/>
        </w:rPr>
      </w:pPr>
      <w:r>
        <w:rPr>
          <w:rFonts w:ascii="Arial" w:hAnsi="Arial" w:cs="Arial"/>
          <w:b/>
          <w:sz w:val="28"/>
          <w:szCs w:val="28"/>
          <w:lang w:val="fr-FR"/>
        </w:rPr>
        <w:t>C</w:t>
      </w:r>
      <w:r w:rsidR="003D74ED" w:rsidRPr="003D74ED">
        <w:rPr>
          <w:rFonts w:ascii="Arial" w:hAnsi="Arial" w:cs="Arial"/>
          <w:b/>
          <w:sz w:val="28"/>
          <w:szCs w:val="28"/>
          <w:lang w:val="fr-FR"/>
        </w:rPr>
        <w:t>oopér</w:t>
      </w:r>
      <w:r w:rsidR="00E454CF">
        <w:rPr>
          <w:rFonts w:ascii="Arial" w:hAnsi="Arial" w:cs="Arial"/>
          <w:b/>
          <w:sz w:val="28"/>
          <w:szCs w:val="28"/>
          <w:lang w:val="fr-FR"/>
        </w:rPr>
        <w:t xml:space="preserve">er en </w:t>
      </w:r>
      <w:r w:rsidR="003D74ED" w:rsidRPr="003D74ED">
        <w:rPr>
          <w:rFonts w:ascii="Arial" w:hAnsi="Arial" w:cs="Arial"/>
          <w:b/>
          <w:sz w:val="28"/>
          <w:szCs w:val="28"/>
          <w:lang w:val="fr-FR"/>
        </w:rPr>
        <w:t>t</w:t>
      </w:r>
      <w:r w:rsidR="00E454CF">
        <w:rPr>
          <w:rFonts w:ascii="Arial" w:hAnsi="Arial" w:cs="Arial"/>
          <w:b/>
          <w:sz w:val="28"/>
          <w:szCs w:val="28"/>
          <w:lang w:val="fr-FR"/>
        </w:rPr>
        <w:t>ransverse pour mieux informer</w:t>
      </w:r>
      <w:r w:rsidR="003D74ED" w:rsidRPr="003D74ED">
        <w:rPr>
          <w:rFonts w:ascii="Arial" w:hAnsi="Arial" w:cs="Arial"/>
          <w:b/>
          <w:sz w:val="28"/>
          <w:szCs w:val="28"/>
          <w:lang w:val="fr-FR"/>
        </w:rPr>
        <w:t xml:space="preserve"> les clients</w:t>
      </w:r>
      <w:r w:rsidR="00AB537E">
        <w:rPr>
          <w:rFonts w:ascii="Arial" w:hAnsi="Arial" w:cs="Arial"/>
          <w:b/>
          <w:sz w:val="28"/>
          <w:szCs w:val="28"/>
          <w:lang w:val="fr-FR"/>
        </w:rPr>
        <w:t>………………..</w:t>
      </w:r>
      <w:r w:rsidR="00AB537E">
        <w:rPr>
          <w:rFonts w:ascii="Arial" w:hAnsi="Arial" w:cs="Arial"/>
          <w:b/>
          <w:sz w:val="28"/>
          <w:szCs w:val="28"/>
          <w:lang w:val="fr-FR"/>
        </w:rPr>
        <w:tab/>
      </w:r>
      <w:r w:rsidR="00AB537E">
        <w:rPr>
          <w:rFonts w:ascii="Arial" w:hAnsi="Arial" w:cs="Arial"/>
          <w:b/>
          <w:sz w:val="28"/>
          <w:szCs w:val="28"/>
          <w:lang w:val="fr-FR"/>
        </w:rPr>
        <w:tab/>
        <w:t>17</w:t>
      </w:r>
    </w:p>
    <w:p w14:paraId="65193835" w14:textId="77777777" w:rsidR="00F07400" w:rsidRPr="00885919" w:rsidRDefault="00F07400" w:rsidP="00FE279D">
      <w:pPr>
        <w:pStyle w:val="Paragraphedeliste"/>
        <w:numPr>
          <w:ilvl w:val="1"/>
          <w:numId w:val="4"/>
        </w:numPr>
        <w:tabs>
          <w:tab w:val="left" w:pos="9923"/>
        </w:tabs>
        <w:spacing w:after="0"/>
        <w:ind w:right="-1"/>
        <w:jc w:val="center"/>
        <w:rPr>
          <w:rFonts w:ascii="Arial" w:hAnsi="Arial" w:cs="Arial"/>
          <w:sz w:val="24"/>
          <w:szCs w:val="24"/>
          <w:lang w:val="fr-FR"/>
        </w:rPr>
      </w:pPr>
      <w:r w:rsidRPr="00885919">
        <w:rPr>
          <w:rFonts w:ascii="Arial" w:hAnsi="Arial" w:cs="Arial"/>
          <w:sz w:val="24"/>
          <w:szCs w:val="24"/>
          <w:lang w:val="fr-FR"/>
        </w:rPr>
        <w:t>Organiser et dé</w:t>
      </w:r>
      <w:r w:rsidR="0099006A" w:rsidRPr="00885919">
        <w:rPr>
          <w:rFonts w:ascii="Arial" w:hAnsi="Arial" w:cs="Arial"/>
          <w:sz w:val="24"/>
          <w:szCs w:val="24"/>
          <w:lang w:val="fr-FR"/>
        </w:rPr>
        <w:t xml:space="preserve">velopper les remontés terrain en </w:t>
      </w:r>
      <w:r w:rsidRPr="00885919">
        <w:rPr>
          <w:rFonts w:ascii="Arial" w:hAnsi="Arial" w:cs="Arial"/>
          <w:sz w:val="24"/>
          <w:szCs w:val="24"/>
          <w:lang w:val="fr-FR"/>
        </w:rPr>
        <w:t>UAT</w:t>
      </w:r>
      <w:r w:rsidR="0099006A" w:rsidRPr="00885919">
        <w:rPr>
          <w:rFonts w:ascii="Arial" w:hAnsi="Arial" w:cs="Arial"/>
          <w:sz w:val="24"/>
          <w:szCs w:val="24"/>
          <w:lang w:val="fr-FR"/>
        </w:rPr>
        <w:t xml:space="preserve"> et en UI</w:t>
      </w:r>
      <w:r w:rsidR="00AB537E" w:rsidRPr="00885919">
        <w:rPr>
          <w:rFonts w:ascii="Arial" w:hAnsi="Arial" w:cs="Arial"/>
          <w:sz w:val="24"/>
          <w:szCs w:val="24"/>
          <w:lang w:val="fr-FR"/>
        </w:rPr>
        <w:tab/>
        <w:t>17</w:t>
      </w:r>
    </w:p>
    <w:p w14:paraId="65193836" w14:textId="77777777" w:rsidR="00F07400" w:rsidRPr="00885919" w:rsidRDefault="009B727E" w:rsidP="00FE279D">
      <w:pPr>
        <w:pStyle w:val="Paragraphedeliste"/>
        <w:numPr>
          <w:ilvl w:val="1"/>
          <w:numId w:val="4"/>
        </w:numPr>
        <w:tabs>
          <w:tab w:val="left" w:pos="9923"/>
        </w:tabs>
        <w:spacing w:after="0"/>
        <w:ind w:right="-1"/>
        <w:jc w:val="center"/>
        <w:rPr>
          <w:rFonts w:ascii="Arial" w:hAnsi="Arial" w:cs="Arial"/>
          <w:sz w:val="24"/>
          <w:szCs w:val="24"/>
          <w:lang w:val="fr-FR"/>
        </w:rPr>
      </w:pPr>
      <w:r w:rsidRPr="00885919">
        <w:rPr>
          <w:rFonts w:ascii="Arial" w:hAnsi="Arial" w:cs="Arial"/>
          <w:sz w:val="24"/>
          <w:szCs w:val="24"/>
          <w:lang w:val="fr-FR"/>
        </w:rPr>
        <w:t xml:space="preserve">Informer les </w:t>
      </w:r>
      <w:r w:rsidR="00F07400" w:rsidRPr="00885919">
        <w:rPr>
          <w:rFonts w:ascii="Arial" w:hAnsi="Arial" w:cs="Arial"/>
          <w:sz w:val="24"/>
          <w:szCs w:val="24"/>
          <w:lang w:val="fr-FR"/>
        </w:rPr>
        <w:t>contributeurs</w:t>
      </w:r>
      <w:r w:rsidR="00AB537E" w:rsidRPr="00885919">
        <w:rPr>
          <w:rFonts w:ascii="Arial" w:hAnsi="Arial" w:cs="Arial"/>
          <w:sz w:val="24"/>
          <w:szCs w:val="24"/>
          <w:lang w:val="fr-FR"/>
        </w:rPr>
        <w:tab/>
        <w:t>18</w:t>
      </w:r>
    </w:p>
    <w:p w14:paraId="65193837" w14:textId="77777777" w:rsidR="00F07400" w:rsidRPr="00F07400" w:rsidRDefault="00F07400" w:rsidP="00FE279D">
      <w:pPr>
        <w:pStyle w:val="Paragraphedeliste"/>
        <w:numPr>
          <w:ilvl w:val="1"/>
          <w:numId w:val="4"/>
        </w:numPr>
        <w:tabs>
          <w:tab w:val="left" w:pos="9923"/>
        </w:tabs>
        <w:spacing w:after="0"/>
        <w:ind w:right="-1"/>
        <w:jc w:val="center"/>
        <w:rPr>
          <w:rFonts w:ascii="Arial" w:hAnsi="Arial" w:cs="Arial"/>
          <w:b/>
          <w:sz w:val="24"/>
          <w:szCs w:val="24"/>
          <w:lang w:val="fr-FR"/>
        </w:rPr>
      </w:pPr>
      <w:r w:rsidRPr="00885919">
        <w:rPr>
          <w:rFonts w:ascii="Arial" w:hAnsi="Arial" w:cs="Arial"/>
          <w:sz w:val="24"/>
          <w:szCs w:val="24"/>
          <w:lang w:val="fr-FR"/>
        </w:rPr>
        <w:t>Développer le lien avec les clients</w:t>
      </w:r>
      <w:r w:rsidR="00AB537E" w:rsidRPr="00885919">
        <w:rPr>
          <w:rFonts w:ascii="Arial" w:hAnsi="Arial" w:cs="Arial"/>
          <w:sz w:val="24"/>
          <w:szCs w:val="24"/>
          <w:lang w:val="fr-FR"/>
        </w:rPr>
        <w:tab/>
        <w:t>19</w:t>
      </w:r>
    </w:p>
    <w:p w14:paraId="65193838" w14:textId="77777777" w:rsidR="001E5013" w:rsidRPr="00240E8A" w:rsidRDefault="001E5013" w:rsidP="00885919">
      <w:pPr>
        <w:pStyle w:val="Paragraphedeliste"/>
        <w:ind w:left="862" w:right="-1"/>
        <w:jc w:val="center"/>
        <w:rPr>
          <w:rFonts w:ascii="Arial" w:hAnsi="Arial" w:cs="Arial"/>
          <w:b/>
          <w:sz w:val="22"/>
          <w:szCs w:val="22"/>
          <w:lang w:val="fr-FR"/>
        </w:rPr>
      </w:pPr>
    </w:p>
    <w:p w14:paraId="65193839" w14:textId="77777777" w:rsidR="00240E8A" w:rsidRPr="00F07400" w:rsidRDefault="002769F5" w:rsidP="00FE279D">
      <w:pPr>
        <w:pStyle w:val="Paragraphedeliste"/>
        <w:numPr>
          <w:ilvl w:val="0"/>
          <w:numId w:val="4"/>
        </w:numPr>
        <w:tabs>
          <w:tab w:val="left" w:pos="9639"/>
          <w:tab w:val="left" w:pos="9923"/>
        </w:tabs>
        <w:ind w:right="-1"/>
        <w:jc w:val="center"/>
        <w:rPr>
          <w:rFonts w:ascii="Arial" w:hAnsi="Arial" w:cs="Arial"/>
          <w:b/>
          <w:sz w:val="28"/>
          <w:szCs w:val="28"/>
          <w:lang w:val="fr-FR"/>
        </w:rPr>
      </w:pPr>
      <w:r w:rsidRPr="00F07400">
        <w:rPr>
          <w:rFonts w:ascii="Arial" w:hAnsi="Arial" w:cs="Arial"/>
          <w:b/>
          <w:sz w:val="28"/>
          <w:szCs w:val="28"/>
          <w:lang w:val="fr-FR"/>
        </w:rPr>
        <w:t>B</w:t>
      </w:r>
      <w:r w:rsidR="00F07400" w:rsidRPr="00F07400">
        <w:rPr>
          <w:rFonts w:ascii="Arial" w:hAnsi="Arial" w:cs="Arial"/>
          <w:b/>
          <w:sz w:val="28"/>
          <w:szCs w:val="28"/>
          <w:lang w:val="fr-FR"/>
        </w:rPr>
        <w:t>ilan de l’expérimentation</w:t>
      </w:r>
      <w:r w:rsidR="00AB537E">
        <w:rPr>
          <w:rFonts w:ascii="Arial" w:hAnsi="Arial" w:cs="Arial"/>
          <w:b/>
          <w:sz w:val="28"/>
          <w:szCs w:val="28"/>
          <w:lang w:val="fr-FR"/>
        </w:rPr>
        <w:t>……………………………………………………..</w:t>
      </w:r>
      <w:r w:rsidR="00AB537E">
        <w:rPr>
          <w:rFonts w:ascii="Arial" w:hAnsi="Arial" w:cs="Arial"/>
          <w:b/>
          <w:sz w:val="28"/>
          <w:szCs w:val="28"/>
          <w:lang w:val="fr-FR"/>
        </w:rPr>
        <w:tab/>
      </w:r>
      <w:r w:rsidR="00AB537E">
        <w:rPr>
          <w:rFonts w:ascii="Arial" w:hAnsi="Arial" w:cs="Arial"/>
          <w:b/>
          <w:sz w:val="28"/>
          <w:szCs w:val="28"/>
          <w:lang w:val="fr-FR"/>
        </w:rPr>
        <w:tab/>
        <w:t>20</w:t>
      </w:r>
    </w:p>
    <w:p w14:paraId="6519383A" w14:textId="77777777" w:rsidR="00240E8A" w:rsidRPr="00885919" w:rsidRDefault="008113AC" w:rsidP="00FE279D">
      <w:pPr>
        <w:pStyle w:val="Paragraphedeliste"/>
        <w:numPr>
          <w:ilvl w:val="1"/>
          <w:numId w:val="4"/>
        </w:numPr>
        <w:tabs>
          <w:tab w:val="left" w:pos="9923"/>
        </w:tabs>
        <w:ind w:right="-1"/>
        <w:jc w:val="center"/>
        <w:rPr>
          <w:rFonts w:ascii="Arial" w:hAnsi="Arial" w:cs="Arial"/>
          <w:sz w:val="24"/>
          <w:szCs w:val="24"/>
          <w:lang w:val="fr-FR"/>
        </w:rPr>
      </w:pPr>
      <w:r w:rsidRPr="00885919">
        <w:rPr>
          <w:rFonts w:ascii="Arial" w:hAnsi="Arial" w:cs="Arial"/>
          <w:sz w:val="24"/>
          <w:szCs w:val="24"/>
          <w:lang w:val="fr-FR"/>
        </w:rPr>
        <w:t>R</w:t>
      </w:r>
      <w:r w:rsidR="001E5013" w:rsidRPr="00885919">
        <w:rPr>
          <w:rFonts w:ascii="Arial" w:hAnsi="Arial" w:cs="Arial"/>
          <w:sz w:val="24"/>
          <w:szCs w:val="24"/>
          <w:lang w:val="fr-FR"/>
        </w:rPr>
        <w:t>ésultats chiffrés</w:t>
      </w:r>
      <w:r w:rsidR="00AB537E" w:rsidRPr="00885919">
        <w:rPr>
          <w:rFonts w:ascii="Arial" w:hAnsi="Arial" w:cs="Arial"/>
          <w:sz w:val="24"/>
          <w:szCs w:val="24"/>
          <w:lang w:val="fr-FR"/>
        </w:rPr>
        <w:tab/>
        <w:t>20</w:t>
      </w:r>
    </w:p>
    <w:p w14:paraId="6519383B" w14:textId="77777777" w:rsidR="00240E8A" w:rsidRPr="00885919" w:rsidRDefault="008113AC" w:rsidP="00FE279D">
      <w:pPr>
        <w:pStyle w:val="Paragraphedeliste"/>
        <w:numPr>
          <w:ilvl w:val="1"/>
          <w:numId w:val="4"/>
        </w:numPr>
        <w:tabs>
          <w:tab w:val="left" w:pos="9923"/>
        </w:tabs>
        <w:ind w:right="-1"/>
        <w:jc w:val="center"/>
        <w:rPr>
          <w:rFonts w:ascii="Arial" w:hAnsi="Arial" w:cs="Arial"/>
          <w:sz w:val="24"/>
          <w:szCs w:val="24"/>
          <w:lang w:val="fr-FR"/>
        </w:rPr>
      </w:pPr>
      <w:r w:rsidRPr="00885919">
        <w:rPr>
          <w:rFonts w:ascii="Arial" w:hAnsi="Arial" w:cs="Arial"/>
          <w:sz w:val="24"/>
          <w:szCs w:val="24"/>
          <w:lang w:val="fr-FR"/>
        </w:rPr>
        <w:t>E</w:t>
      </w:r>
      <w:r w:rsidR="002769F5" w:rsidRPr="00885919">
        <w:rPr>
          <w:rFonts w:ascii="Arial" w:hAnsi="Arial" w:cs="Arial"/>
          <w:sz w:val="24"/>
          <w:szCs w:val="24"/>
          <w:lang w:val="fr-FR"/>
        </w:rPr>
        <w:t>nseignements et validation des hypothèse</w:t>
      </w:r>
      <w:r w:rsidR="007A5D57" w:rsidRPr="00885919">
        <w:rPr>
          <w:rFonts w:ascii="Arial" w:hAnsi="Arial" w:cs="Arial"/>
          <w:sz w:val="24"/>
          <w:szCs w:val="24"/>
          <w:lang w:val="fr-FR"/>
        </w:rPr>
        <w:t>s</w:t>
      </w:r>
      <w:r w:rsidR="00AB537E" w:rsidRPr="00885919">
        <w:rPr>
          <w:rFonts w:ascii="Arial" w:hAnsi="Arial" w:cs="Arial"/>
          <w:sz w:val="24"/>
          <w:szCs w:val="24"/>
          <w:lang w:val="fr-FR"/>
        </w:rPr>
        <w:tab/>
        <w:t>21</w:t>
      </w:r>
    </w:p>
    <w:p w14:paraId="6519383C" w14:textId="77777777" w:rsidR="001E5013" w:rsidRPr="00885919" w:rsidRDefault="008113AC" w:rsidP="00FE279D">
      <w:pPr>
        <w:pStyle w:val="Paragraphedeliste"/>
        <w:numPr>
          <w:ilvl w:val="1"/>
          <w:numId w:val="4"/>
        </w:numPr>
        <w:tabs>
          <w:tab w:val="left" w:pos="9639"/>
          <w:tab w:val="left" w:pos="9923"/>
        </w:tabs>
        <w:ind w:right="-1"/>
        <w:jc w:val="center"/>
        <w:rPr>
          <w:rFonts w:ascii="Arial" w:hAnsi="Arial" w:cs="Arial"/>
          <w:sz w:val="24"/>
          <w:szCs w:val="24"/>
          <w:lang w:val="fr-FR"/>
        </w:rPr>
      </w:pPr>
      <w:r w:rsidRPr="00885919">
        <w:rPr>
          <w:rFonts w:ascii="Arial" w:hAnsi="Arial" w:cs="Arial"/>
          <w:sz w:val="24"/>
          <w:szCs w:val="24"/>
          <w:lang w:val="fr-FR"/>
        </w:rPr>
        <w:t>P</w:t>
      </w:r>
      <w:r w:rsidR="001E5013" w:rsidRPr="00885919">
        <w:rPr>
          <w:rFonts w:ascii="Arial" w:hAnsi="Arial" w:cs="Arial"/>
          <w:sz w:val="24"/>
          <w:szCs w:val="24"/>
          <w:lang w:val="fr-FR"/>
        </w:rPr>
        <w:t>istes à explorer</w:t>
      </w:r>
      <w:r w:rsidR="00AB537E" w:rsidRPr="00885919">
        <w:rPr>
          <w:rFonts w:ascii="Arial" w:hAnsi="Arial" w:cs="Arial"/>
          <w:sz w:val="24"/>
          <w:szCs w:val="24"/>
          <w:lang w:val="fr-FR"/>
        </w:rPr>
        <w:tab/>
      </w:r>
      <w:r w:rsidR="00AB537E" w:rsidRPr="00885919">
        <w:rPr>
          <w:rFonts w:ascii="Arial" w:hAnsi="Arial" w:cs="Arial"/>
          <w:sz w:val="24"/>
          <w:szCs w:val="24"/>
          <w:lang w:val="fr-FR"/>
        </w:rPr>
        <w:tab/>
        <w:t>23</w:t>
      </w:r>
    </w:p>
    <w:p w14:paraId="6519383D" w14:textId="77777777" w:rsidR="001E5013" w:rsidRPr="00240E8A" w:rsidRDefault="001E5013" w:rsidP="00885919">
      <w:pPr>
        <w:pStyle w:val="Paragraphedeliste"/>
        <w:ind w:left="862" w:right="-1"/>
        <w:jc w:val="center"/>
        <w:rPr>
          <w:rFonts w:ascii="Arial" w:hAnsi="Arial" w:cs="Arial"/>
          <w:b/>
          <w:sz w:val="22"/>
          <w:szCs w:val="22"/>
          <w:lang w:val="fr-FR"/>
        </w:rPr>
      </w:pPr>
    </w:p>
    <w:p w14:paraId="6519383E" w14:textId="77777777" w:rsidR="001E5013" w:rsidRPr="009D0A0D" w:rsidRDefault="001E0813" w:rsidP="00FE279D">
      <w:pPr>
        <w:pStyle w:val="Paragraphedeliste"/>
        <w:numPr>
          <w:ilvl w:val="0"/>
          <w:numId w:val="4"/>
        </w:numPr>
        <w:tabs>
          <w:tab w:val="left" w:pos="9639"/>
          <w:tab w:val="left" w:pos="9923"/>
        </w:tabs>
        <w:ind w:right="-1"/>
        <w:jc w:val="center"/>
        <w:rPr>
          <w:rFonts w:ascii="Arial" w:hAnsi="Arial" w:cs="Arial"/>
          <w:b/>
          <w:sz w:val="28"/>
          <w:szCs w:val="28"/>
          <w:lang w:val="fr-FR"/>
        </w:rPr>
      </w:pPr>
      <w:r w:rsidRPr="00AB537E">
        <w:rPr>
          <w:rFonts w:ascii="Arial" w:hAnsi="Arial" w:cs="Arial"/>
          <w:b/>
          <w:sz w:val="28"/>
          <w:szCs w:val="28"/>
          <w:lang w:val="fr-FR"/>
        </w:rPr>
        <w:t>Conclusion</w:t>
      </w:r>
      <w:r w:rsidR="00AB537E">
        <w:rPr>
          <w:rFonts w:ascii="Arial" w:hAnsi="Arial" w:cs="Arial"/>
          <w:b/>
          <w:sz w:val="28"/>
          <w:szCs w:val="28"/>
          <w:lang w:val="fr-FR"/>
        </w:rPr>
        <w:t>………………………………………………………………………..</w:t>
      </w:r>
      <w:r w:rsidR="00AB537E">
        <w:rPr>
          <w:rFonts w:ascii="Arial" w:hAnsi="Arial" w:cs="Arial"/>
          <w:b/>
          <w:sz w:val="28"/>
          <w:szCs w:val="28"/>
          <w:lang w:val="fr-FR"/>
        </w:rPr>
        <w:tab/>
      </w:r>
      <w:r w:rsidR="00AB537E">
        <w:rPr>
          <w:rFonts w:ascii="Arial" w:hAnsi="Arial" w:cs="Arial"/>
          <w:b/>
          <w:sz w:val="28"/>
          <w:szCs w:val="28"/>
          <w:lang w:val="fr-FR"/>
        </w:rPr>
        <w:tab/>
        <w:t>24</w:t>
      </w:r>
    </w:p>
    <w:p w14:paraId="6519383F" w14:textId="77777777" w:rsidR="009D0A0D" w:rsidRPr="001E0813" w:rsidRDefault="009D0A0D" w:rsidP="00885919">
      <w:pPr>
        <w:pStyle w:val="Paragraphedeliste"/>
        <w:ind w:left="360" w:right="-1"/>
        <w:jc w:val="center"/>
        <w:rPr>
          <w:rFonts w:ascii="Arial" w:hAnsi="Arial" w:cs="Arial"/>
          <w:b/>
          <w:sz w:val="28"/>
          <w:szCs w:val="28"/>
          <w:lang w:val="fr-FR"/>
        </w:rPr>
      </w:pPr>
    </w:p>
    <w:p w14:paraId="65193840" w14:textId="77777777" w:rsidR="001E0813" w:rsidRPr="001E0813" w:rsidRDefault="001E0813" w:rsidP="00FE279D">
      <w:pPr>
        <w:pStyle w:val="Paragraphedeliste"/>
        <w:numPr>
          <w:ilvl w:val="0"/>
          <w:numId w:val="4"/>
        </w:numPr>
        <w:tabs>
          <w:tab w:val="left" w:pos="9923"/>
        </w:tabs>
        <w:ind w:right="-1"/>
        <w:jc w:val="center"/>
        <w:rPr>
          <w:rFonts w:ascii="Arial" w:hAnsi="Arial" w:cs="Arial"/>
          <w:b/>
          <w:sz w:val="28"/>
          <w:szCs w:val="28"/>
          <w:lang w:val="fr-FR"/>
        </w:rPr>
      </w:pPr>
      <w:r w:rsidRPr="00AB537E">
        <w:rPr>
          <w:rFonts w:ascii="Arial" w:hAnsi="Arial" w:cs="Arial"/>
          <w:b/>
          <w:sz w:val="28"/>
          <w:szCs w:val="28"/>
          <w:lang w:val="fr-FR"/>
        </w:rPr>
        <w:t>Sources/</w:t>
      </w:r>
      <w:r w:rsidR="008113AC" w:rsidRPr="00AB537E">
        <w:rPr>
          <w:rFonts w:ascii="Arial" w:hAnsi="Arial" w:cs="Arial"/>
          <w:b/>
          <w:sz w:val="28"/>
          <w:szCs w:val="28"/>
          <w:lang w:val="fr-FR"/>
        </w:rPr>
        <w:t>Bibliographies</w:t>
      </w:r>
      <w:r w:rsidR="00AB537E">
        <w:rPr>
          <w:rFonts w:ascii="Arial" w:hAnsi="Arial" w:cs="Arial"/>
          <w:b/>
          <w:sz w:val="28"/>
          <w:szCs w:val="28"/>
          <w:lang w:val="fr-FR"/>
        </w:rPr>
        <w:t>………………………………………………………...</w:t>
      </w:r>
      <w:r w:rsidR="00AB537E">
        <w:rPr>
          <w:rFonts w:ascii="Arial" w:hAnsi="Arial" w:cs="Arial"/>
          <w:b/>
          <w:sz w:val="28"/>
          <w:szCs w:val="28"/>
          <w:lang w:val="fr-FR"/>
        </w:rPr>
        <w:tab/>
        <w:t>25</w:t>
      </w:r>
    </w:p>
    <w:p w14:paraId="65193841" w14:textId="77777777" w:rsidR="001E0813" w:rsidRPr="001E0813" w:rsidRDefault="001E0813" w:rsidP="00885919">
      <w:pPr>
        <w:pStyle w:val="Paragraphedeliste"/>
        <w:ind w:right="-1"/>
        <w:jc w:val="center"/>
        <w:rPr>
          <w:rFonts w:ascii="Arial" w:hAnsi="Arial" w:cs="Arial"/>
          <w:b/>
          <w:sz w:val="28"/>
          <w:szCs w:val="28"/>
          <w:lang w:val="fr-FR"/>
        </w:rPr>
      </w:pPr>
    </w:p>
    <w:p w14:paraId="65193842" w14:textId="77777777" w:rsidR="001E0813" w:rsidRPr="001E0813" w:rsidRDefault="001E0813" w:rsidP="00FE279D">
      <w:pPr>
        <w:pStyle w:val="Paragraphedeliste"/>
        <w:numPr>
          <w:ilvl w:val="0"/>
          <w:numId w:val="4"/>
        </w:numPr>
        <w:tabs>
          <w:tab w:val="left" w:pos="9923"/>
        </w:tabs>
        <w:ind w:right="-1"/>
        <w:jc w:val="center"/>
        <w:rPr>
          <w:rFonts w:ascii="Arial" w:hAnsi="Arial" w:cs="Arial"/>
          <w:b/>
          <w:sz w:val="28"/>
          <w:szCs w:val="28"/>
          <w:lang w:val="fr-FR"/>
        </w:rPr>
      </w:pPr>
      <w:r w:rsidRPr="00AB537E">
        <w:rPr>
          <w:rFonts w:ascii="Arial" w:hAnsi="Arial" w:cs="Arial"/>
          <w:b/>
          <w:sz w:val="28"/>
          <w:szCs w:val="28"/>
          <w:lang w:val="fr-FR"/>
        </w:rPr>
        <w:t>Annexes</w:t>
      </w:r>
      <w:r w:rsidR="00AB537E">
        <w:rPr>
          <w:rFonts w:ascii="Arial" w:hAnsi="Arial" w:cs="Arial"/>
          <w:b/>
          <w:sz w:val="28"/>
          <w:szCs w:val="28"/>
          <w:lang w:val="fr-FR"/>
        </w:rPr>
        <w:t>……………………………………………………………………………</w:t>
      </w:r>
      <w:r w:rsidR="00AB537E">
        <w:rPr>
          <w:rFonts w:ascii="Arial" w:hAnsi="Arial" w:cs="Arial"/>
          <w:b/>
          <w:sz w:val="28"/>
          <w:szCs w:val="28"/>
          <w:lang w:val="fr-FR"/>
        </w:rPr>
        <w:tab/>
        <w:t>26</w:t>
      </w:r>
    </w:p>
    <w:p w14:paraId="65193843" w14:textId="77777777" w:rsidR="001E0813" w:rsidRPr="001E0813" w:rsidRDefault="001E0813" w:rsidP="00885919">
      <w:pPr>
        <w:pStyle w:val="Paragraphedeliste"/>
        <w:ind w:right="-1"/>
        <w:jc w:val="center"/>
        <w:rPr>
          <w:rFonts w:ascii="Arial" w:hAnsi="Arial" w:cs="Arial"/>
          <w:b/>
          <w:sz w:val="28"/>
          <w:szCs w:val="28"/>
          <w:lang w:val="fr-FR"/>
        </w:rPr>
      </w:pPr>
    </w:p>
    <w:p w14:paraId="65193844" w14:textId="77777777" w:rsidR="001E0813" w:rsidRPr="001E0813" w:rsidRDefault="001E0813" w:rsidP="00FE279D">
      <w:pPr>
        <w:pStyle w:val="Paragraphedeliste"/>
        <w:numPr>
          <w:ilvl w:val="0"/>
          <w:numId w:val="4"/>
        </w:numPr>
        <w:tabs>
          <w:tab w:val="left" w:pos="9923"/>
        </w:tabs>
        <w:ind w:right="-1"/>
        <w:jc w:val="center"/>
        <w:rPr>
          <w:rFonts w:ascii="Arial" w:hAnsi="Arial" w:cs="Arial"/>
          <w:b/>
          <w:sz w:val="28"/>
          <w:szCs w:val="28"/>
          <w:lang w:val="fr-FR"/>
        </w:rPr>
      </w:pPr>
      <w:r w:rsidRPr="001E0813">
        <w:rPr>
          <w:rFonts w:ascii="Arial" w:hAnsi="Arial" w:cs="Arial"/>
          <w:b/>
          <w:sz w:val="28"/>
          <w:szCs w:val="28"/>
          <w:lang w:val="fr-FR"/>
        </w:rPr>
        <w:t>Glossaire</w:t>
      </w:r>
      <w:r w:rsidR="00AB537E">
        <w:rPr>
          <w:rFonts w:ascii="Arial" w:hAnsi="Arial" w:cs="Arial"/>
          <w:b/>
          <w:sz w:val="28"/>
          <w:szCs w:val="28"/>
          <w:lang w:val="fr-FR"/>
        </w:rPr>
        <w:t>…………………………………………………………………………..</w:t>
      </w:r>
      <w:r w:rsidR="00AB537E">
        <w:rPr>
          <w:rFonts w:ascii="Arial" w:hAnsi="Arial" w:cs="Arial"/>
          <w:b/>
          <w:sz w:val="28"/>
          <w:szCs w:val="28"/>
          <w:lang w:val="fr-FR"/>
        </w:rPr>
        <w:tab/>
        <w:t>31</w:t>
      </w:r>
    </w:p>
    <w:p w14:paraId="65193845" w14:textId="77777777" w:rsidR="00240E8A" w:rsidRDefault="00240E8A">
      <w:pPr>
        <w:spacing w:after="0"/>
        <w:rPr>
          <w:lang w:val="fr-FR"/>
        </w:rPr>
      </w:pPr>
    </w:p>
    <w:p w14:paraId="65193846" w14:textId="77777777" w:rsidR="001E0813" w:rsidRDefault="001E0813">
      <w:pPr>
        <w:spacing w:after="0"/>
        <w:rPr>
          <w:lang w:val="fr-FR"/>
        </w:rPr>
      </w:pPr>
    </w:p>
    <w:p w14:paraId="65193847" w14:textId="77777777" w:rsidR="001E0813" w:rsidRDefault="001E0813">
      <w:pPr>
        <w:spacing w:after="0"/>
        <w:rPr>
          <w:lang w:val="fr-FR"/>
        </w:rPr>
      </w:pPr>
    </w:p>
    <w:p w14:paraId="65193848" w14:textId="77777777" w:rsidR="001E0813" w:rsidRDefault="001E0813">
      <w:pPr>
        <w:spacing w:after="0"/>
        <w:rPr>
          <w:lang w:val="fr-FR"/>
        </w:rPr>
      </w:pPr>
    </w:p>
    <w:p w14:paraId="65193849" w14:textId="77777777" w:rsidR="001E0813" w:rsidRDefault="001E0813">
      <w:pPr>
        <w:spacing w:after="0"/>
        <w:rPr>
          <w:lang w:val="fr-FR"/>
        </w:rPr>
      </w:pPr>
    </w:p>
    <w:p w14:paraId="6519384A" w14:textId="77777777" w:rsidR="001E0813" w:rsidRDefault="009B727E">
      <w:pPr>
        <w:spacing w:after="0"/>
        <w:rPr>
          <w:lang w:val="fr-FR"/>
        </w:rPr>
      </w:pPr>
      <w:r>
        <w:rPr>
          <w:lang w:val="fr-FR"/>
        </w:rPr>
        <w:br w:type="page"/>
      </w:r>
    </w:p>
    <w:p w14:paraId="6519384B" w14:textId="77777777" w:rsidR="001E0813" w:rsidRDefault="001E0813">
      <w:pPr>
        <w:spacing w:after="0"/>
        <w:rPr>
          <w:lang w:val="fr-FR"/>
        </w:rPr>
      </w:pPr>
    </w:p>
    <w:p w14:paraId="6519384C" w14:textId="77777777" w:rsidR="004E0AAD" w:rsidRPr="002374F0" w:rsidRDefault="00B15E9F" w:rsidP="00FE279D">
      <w:pPr>
        <w:pStyle w:val="Paragraphedeliste"/>
        <w:numPr>
          <w:ilvl w:val="0"/>
          <w:numId w:val="10"/>
        </w:numPr>
        <w:spacing w:after="0"/>
        <w:rPr>
          <w:rFonts w:ascii="Arial" w:hAnsi="Arial" w:cs="Arial"/>
          <w:b/>
          <w:color w:val="F79646" w:themeColor="accent6"/>
          <w:sz w:val="32"/>
          <w:szCs w:val="32"/>
          <w:lang w:val="fr-FR"/>
        </w:rPr>
      </w:pPr>
      <w:r w:rsidRPr="002374F0">
        <w:rPr>
          <w:rFonts w:ascii="Arial" w:hAnsi="Arial" w:cs="Arial"/>
          <w:b/>
          <w:color w:val="F79646" w:themeColor="accent6"/>
          <w:sz w:val="32"/>
          <w:szCs w:val="32"/>
          <w:lang w:val="fr-FR"/>
        </w:rPr>
        <w:t xml:space="preserve">L’information,  un levier de l’expérience client </w:t>
      </w:r>
    </w:p>
    <w:p w14:paraId="6519384D" w14:textId="77777777" w:rsidR="003F16EB" w:rsidRDefault="003F16EB" w:rsidP="003F16EB">
      <w:pPr>
        <w:pStyle w:val="Paragraphedeliste"/>
        <w:spacing w:after="0"/>
        <w:ind w:left="357"/>
        <w:rPr>
          <w:rFonts w:ascii="Arial" w:hAnsi="Arial" w:cs="Arial"/>
          <w:lang w:val="fr-FR"/>
        </w:rPr>
      </w:pPr>
    </w:p>
    <w:p w14:paraId="6519384E" w14:textId="77777777" w:rsidR="003F16EB" w:rsidRPr="00A554D4" w:rsidRDefault="004D5197" w:rsidP="005A33DD">
      <w:pPr>
        <w:pStyle w:val="Paragraphedeliste"/>
        <w:spacing w:after="0"/>
        <w:ind w:left="709" w:firstLine="11"/>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La relation client a besoin d’un système d’information efficace : cette information doit être à la fois pertinente</w:t>
      </w:r>
      <w:r w:rsidR="005A33DD">
        <w:rPr>
          <w:rFonts w:ascii="Arial" w:hAnsi="Arial" w:cs="Arial"/>
          <w:sz w:val="22"/>
          <w:szCs w:val="22"/>
          <w:lang w:val="fr-FR"/>
        </w:rPr>
        <w:t xml:space="preserve"> p</w:t>
      </w:r>
      <w:r w:rsidR="00E741C1" w:rsidRPr="00A554D4">
        <w:rPr>
          <w:rFonts w:ascii="Arial" w:hAnsi="Arial" w:cs="Arial"/>
          <w:sz w:val="22"/>
          <w:szCs w:val="22"/>
          <w:lang w:val="fr-FR"/>
        </w:rPr>
        <w:t>ar</w:t>
      </w:r>
      <w:r w:rsidR="003F16EB" w:rsidRPr="00A554D4">
        <w:rPr>
          <w:rFonts w:ascii="Arial" w:hAnsi="Arial" w:cs="Arial"/>
          <w:sz w:val="22"/>
          <w:szCs w:val="22"/>
          <w:lang w:val="fr-FR"/>
        </w:rPr>
        <w:t xml:space="preserve"> son </w:t>
      </w:r>
      <w:r w:rsidR="00B94819" w:rsidRPr="00A554D4">
        <w:rPr>
          <w:rFonts w:ascii="Arial" w:hAnsi="Arial" w:cs="Arial"/>
          <w:sz w:val="22"/>
          <w:szCs w:val="22"/>
          <w:lang w:val="fr-FR"/>
        </w:rPr>
        <w:t>contenu,</w:t>
      </w:r>
      <w:r w:rsidR="003F16EB" w:rsidRPr="00A554D4">
        <w:rPr>
          <w:rFonts w:ascii="Arial" w:hAnsi="Arial" w:cs="Arial"/>
          <w:sz w:val="22"/>
          <w:szCs w:val="22"/>
          <w:lang w:val="fr-FR"/>
        </w:rPr>
        <w:t xml:space="preserve"> transparente pour répondre au besoin de clarté sans pour autant être imprécise et susciter le doute et l’inquiétude pour la personne qui la reçoit.</w:t>
      </w:r>
    </w:p>
    <w:p w14:paraId="6519384F"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50"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Au sens étymologique «L’information est ce qui donne une forme à l’esprit</w:t>
      </w:r>
      <w:r w:rsidR="00A0693A">
        <w:rPr>
          <w:rFonts w:ascii="Arial" w:hAnsi="Arial" w:cs="Arial"/>
          <w:sz w:val="22"/>
          <w:szCs w:val="22"/>
          <w:lang w:val="fr-FR"/>
        </w:rPr>
        <w:t> »</w:t>
      </w:r>
      <w:r w:rsidR="003F16EB" w:rsidRPr="00A554D4">
        <w:rPr>
          <w:rFonts w:ascii="Arial" w:hAnsi="Arial" w:cs="Arial"/>
          <w:sz w:val="22"/>
          <w:szCs w:val="22"/>
          <w:lang w:val="fr-FR"/>
        </w:rPr>
        <w:t xml:space="preserve">  </w:t>
      </w:r>
      <w:r w:rsidR="00281F6F" w:rsidRPr="00A554D4">
        <w:rPr>
          <w:rFonts w:ascii="Arial" w:hAnsi="Arial" w:cs="Arial"/>
          <w:sz w:val="22"/>
          <w:szCs w:val="22"/>
          <w:lang w:val="fr-FR"/>
        </w:rPr>
        <w:t>(Dictionnaire</w:t>
      </w:r>
      <w:r w:rsidR="003F16EB" w:rsidRPr="00A554D4">
        <w:rPr>
          <w:rFonts w:ascii="Arial" w:hAnsi="Arial" w:cs="Arial"/>
          <w:sz w:val="22"/>
          <w:szCs w:val="22"/>
          <w:lang w:val="fr-FR"/>
        </w:rPr>
        <w:t xml:space="preserve"> de la langue française-</w:t>
      </w:r>
      <w:r w:rsidR="00281F6F" w:rsidRPr="00A554D4">
        <w:rPr>
          <w:rFonts w:ascii="Arial" w:hAnsi="Arial" w:cs="Arial"/>
          <w:sz w:val="22"/>
          <w:szCs w:val="22"/>
          <w:lang w:val="fr-FR"/>
        </w:rPr>
        <w:t>Littré)</w:t>
      </w:r>
    </w:p>
    <w:p w14:paraId="65193851"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52"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Nos clients aussi bien que nous-mêmes</w:t>
      </w:r>
      <w:r w:rsidR="00B94819" w:rsidRPr="00A554D4">
        <w:rPr>
          <w:rFonts w:ascii="Arial" w:hAnsi="Arial" w:cs="Arial"/>
          <w:sz w:val="22"/>
          <w:szCs w:val="22"/>
          <w:lang w:val="fr-FR"/>
        </w:rPr>
        <w:t>,</w:t>
      </w:r>
      <w:r w:rsidR="003F16EB" w:rsidRPr="00A554D4">
        <w:rPr>
          <w:rFonts w:ascii="Arial" w:hAnsi="Arial" w:cs="Arial"/>
          <w:sz w:val="22"/>
          <w:szCs w:val="22"/>
          <w:lang w:val="fr-FR"/>
        </w:rPr>
        <w:t xml:space="preserve"> dans nos activités </w:t>
      </w:r>
      <w:r w:rsidR="00281F6F" w:rsidRPr="00A554D4">
        <w:rPr>
          <w:rFonts w:ascii="Arial" w:hAnsi="Arial" w:cs="Arial"/>
          <w:sz w:val="22"/>
          <w:szCs w:val="22"/>
          <w:lang w:val="fr-FR"/>
        </w:rPr>
        <w:t>respectives,</w:t>
      </w:r>
      <w:r w:rsidR="003F16EB" w:rsidRPr="00A554D4">
        <w:rPr>
          <w:rFonts w:ascii="Arial" w:hAnsi="Arial" w:cs="Arial"/>
          <w:sz w:val="22"/>
          <w:szCs w:val="22"/>
          <w:lang w:val="fr-FR"/>
        </w:rPr>
        <w:t xml:space="preserve"> sommes confrontés à une surabondance d’informations favorisée en cela par les nombreux canaux de transmission existants.</w:t>
      </w:r>
    </w:p>
    <w:p w14:paraId="65193853" w14:textId="77777777" w:rsidR="00EE0543" w:rsidRPr="00A554D4" w:rsidRDefault="00EE0543" w:rsidP="00EE0543">
      <w:pPr>
        <w:pStyle w:val="Paragraphedeliste"/>
        <w:spacing w:after="0"/>
        <w:ind w:left="709"/>
        <w:jc w:val="both"/>
        <w:rPr>
          <w:rFonts w:ascii="Arial" w:hAnsi="Arial" w:cs="Arial"/>
          <w:sz w:val="22"/>
          <w:szCs w:val="22"/>
          <w:lang w:val="fr-FR"/>
        </w:rPr>
      </w:pPr>
    </w:p>
    <w:p w14:paraId="65193854" w14:textId="77777777" w:rsidR="00EE0543" w:rsidRPr="00A554D4" w:rsidRDefault="004D5197" w:rsidP="00EE0543">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EE0543" w:rsidRPr="00A0693A">
        <w:rPr>
          <w:rFonts w:ascii="Arial" w:hAnsi="Arial" w:cs="Arial"/>
          <w:b/>
          <w:sz w:val="22"/>
          <w:szCs w:val="22"/>
          <w:lang w:val="fr-FR"/>
        </w:rPr>
        <w:t>L’Expérience Client</w:t>
      </w:r>
      <w:r w:rsidR="00EE0543" w:rsidRPr="00A554D4">
        <w:rPr>
          <w:rFonts w:ascii="Arial" w:hAnsi="Arial" w:cs="Arial"/>
          <w:sz w:val="22"/>
          <w:szCs w:val="22"/>
          <w:lang w:val="fr-FR"/>
        </w:rPr>
        <w:t xml:space="preserve"> se fabrique tout au long d’un parcours ; c’est le fait d’un cheminement à travers de multiples étapes et points d’influence …du virtuel, du physique, de l’humain, du publicitaire, du technique ou du commercial, bref de tout un ensemble !</w:t>
      </w:r>
    </w:p>
    <w:p w14:paraId="65193855"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56"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 xml:space="preserve">Pour réussir notre ambition de devenir le leader de l’expérience </w:t>
      </w:r>
      <w:r w:rsidR="00B94819" w:rsidRPr="00A554D4">
        <w:rPr>
          <w:rFonts w:ascii="Arial" w:hAnsi="Arial" w:cs="Arial"/>
          <w:sz w:val="22"/>
          <w:szCs w:val="22"/>
          <w:lang w:val="fr-FR"/>
        </w:rPr>
        <w:t>client,</w:t>
      </w:r>
      <w:r w:rsidR="003F16EB" w:rsidRPr="00A554D4">
        <w:rPr>
          <w:rFonts w:ascii="Arial" w:hAnsi="Arial" w:cs="Arial"/>
          <w:sz w:val="22"/>
          <w:szCs w:val="22"/>
          <w:lang w:val="fr-FR"/>
        </w:rPr>
        <w:t xml:space="preserve"> la maitrise de la transmission de l’info</w:t>
      </w:r>
      <w:r w:rsidR="00A0693A">
        <w:rPr>
          <w:rFonts w:ascii="Arial" w:hAnsi="Arial" w:cs="Arial"/>
          <w:sz w:val="22"/>
          <w:szCs w:val="22"/>
          <w:lang w:val="fr-FR"/>
        </w:rPr>
        <w:t>rmation</w:t>
      </w:r>
      <w:r w:rsidR="003F16EB" w:rsidRPr="00A554D4">
        <w:rPr>
          <w:rFonts w:ascii="Arial" w:hAnsi="Arial" w:cs="Arial"/>
          <w:sz w:val="22"/>
          <w:szCs w:val="22"/>
          <w:lang w:val="fr-FR"/>
        </w:rPr>
        <w:t xml:space="preserve"> avec le bon « contenu </w:t>
      </w:r>
      <w:r w:rsidR="00844DBD" w:rsidRPr="00A554D4">
        <w:rPr>
          <w:rFonts w:ascii="Arial" w:hAnsi="Arial" w:cs="Arial"/>
          <w:sz w:val="22"/>
          <w:szCs w:val="22"/>
          <w:lang w:val="fr-FR"/>
        </w:rPr>
        <w:t>»,</w:t>
      </w:r>
      <w:r w:rsidR="003F16EB" w:rsidRPr="00A554D4">
        <w:rPr>
          <w:rFonts w:ascii="Arial" w:hAnsi="Arial" w:cs="Arial"/>
          <w:sz w:val="22"/>
          <w:szCs w:val="22"/>
          <w:lang w:val="fr-FR"/>
        </w:rPr>
        <w:t xml:space="preserve"> au bon moment et vers la bonne personne est primordiale.</w:t>
      </w:r>
      <w:r w:rsidR="00D14AD9">
        <w:rPr>
          <w:rFonts w:ascii="Arial" w:hAnsi="Arial" w:cs="Arial"/>
          <w:sz w:val="22"/>
          <w:szCs w:val="22"/>
          <w:lang w:val="fr-FR"/>
        </w:rPr>
        <w:t xml:space="preserve"> </w:t>
      </w:r>
      <w:r w:rsidR="003F16EB" w:rsidRPr="00A554D4">
        <w:rPr>
          <w:rFonts w:ascii="Arial" w:hAnsi="Arial" w:cs="Arial"/>
          <w:sz w:val="22"/>
          <w:szCs w:val="22"/>
          <w:lang w:val="fr-FR"/>
        </w:rPr>
        <w:t xml:space="preserve">Il s’agit en quelque sorte de faire le choix du </w:t>
      </w:r>
      <w:r w:rsidR="003F16EB" w:rsidRPr="00D14AD9">
        <w:rPr>
          <w:rFonts w:ascii="Arial" w:hAnsi="Arial" w:cs="Arial"/>
          <w:b/>
          <w:sz w:val="22"/>
          <w:szCs w:val="22"/>
          <w:lang w:val="fr-FR"/>
        </w:rPr>
        <w:t>« moins d’infos mais mieux d’infos ! »</w:t>
      </w:r>
    </w:p>
    <w:p w14:paraId="65193857" w14:textId="77777777" w:rsidR="00B94819" w:rsidRPr="00A554D4" w:rsidRDefault="00B94819" w:rsidP="0039332F">
      <w:pPr>
        <w:pStyle w:val="Paragraphedeliste"/>
        <w:spacing w:after="0"/>
        <w:ind w:left="709"/>
        <w:jc w:val="both"/>
        <w:rPr>
          <w:rFonts w:ascii="Arial" w:hAnsi="Arial" w:cs="Arial"/>
          <w:sz w:val="22"/>
          <w:szCs w:val="22"/>
          <w:lang w:val="fr-FR"/>
        </w:rPr>
      </w:pPr>
    </w:p>
    <w:p w14:paraId="65193858" w14:textId="77777777" w:rsidR="003F16EB" w:rsidRPr="00A554D4" w:rsidRDefault="004D5197" w:rsidP="0039332F">
      <w:pPr>
        <w:pStyle w:val="Paragraphedeliste"/>
        <w:spacing w:after="0"/>
        <w:ind w:left="709"/>
        <w:jc w:val="both"/>
        <w:rPr>
          <w:sz w:val="22"/>
          <w:szCs w:val="22"/>
          <w:lang w:val="fr-FR"/>
        </w:rPr>
      </w:pPr>
      <w:r>
        <w:rPr>
          <w:rFonts w:ascii="Arial" w:hAnsi="Arial" w:cs="Arial"/>
          <w:sz w:val="22"/>
          <w:szCs w:val="22"/>
          <w:lang w:val="fr-FR"/>
        </w:rPr>
        <w:tab/>
      </w:r>
      <w:r w:rsidR="003F16EB" w:rsidRPr="00A554D4">
        <w:rPr>
          <w:rFonts w:ascii="Arial" w:hAnsi="Arial" w:cs="Arial"/>
          <w:sz w:val="22"/>
          <w:szCs w:val="22"/>
          <w:lang w:val="fr-FR"/>
        </w:rPr>
        <w:t xml:space="preserve">Afin de mieux diffuser cette </w:t>
      </w:r>
      <w:r w:rsidR="00B94819" w:rsidRPr="00A554D4">
        <w:rPr>
          <w:rFonts w:ascii="Arial" w:hAnsi="Arial" w:cs="Arial"/>
          <w:sz w:val="22"/>
          <w:szCs w:val="22"/>
          <w:lang w:val="fr-FR"/>
        </w:rPr>
        <w:t>information,</w:t>
      </w:r>
      <w:r w:rsidR="003F16EB" w:rsidRPr="00A554D4">
        <w:rPr>
          <w:rFonts w:ascii="Arial" w:hAnsi="Arial" w:cs="Arial"/>
          <w:sz w:val="22"/>
          <w:szCs w:val="22"/>
          <w:lang w:val="fr-FR"/>
        </w:rPr>
        <w:t xml:space="preserve"> la </w:t>
      </w:r>
      <w:r w:rsidR="003F16EB" w:rsidRPr="00A0693A">
        <w:rPr>
          <w:rFonts w:ascii="Arial" w:hAnsi="Arial" w:cs="Arial"/>
          <w:b/>
          <w:sz w:val="22"/>
          <w:szCs w:val="22"/>
          <w:lang w:val="fr-FR"/>
        </w:rPr>
        <w:t>Digitalisation</w:t>
      </w:r>
      <w:r w:rsidR="003F16EB" w:rsidRPr="00A554D4">
        <w:rPr>
          <w:rFonts w:ascii="Arial" w:hAnsi="Arial" w:cs="Arial"/>
          <w:sz w:val="22"/>
          <w:szCs w:val="22"/>
          <w:lang w:val="fr-FR"/>
        </w:rPr>
        <w:t xml:space="preserve"> permet une fluidité et une réactivité tout en favorisant les échanges interactifs</w:t>
      </w:r>
      <w:r w:rsidR="003F16EB" w:rsidRPr="007253E9">
        <w:rPr>
          <w:rFonts w:ascii="Arial" w:hAnsi="Arial" w:cs="Arial"/>
          <w:sz w:val="22"/>
          <w:szCs w:val="22"/>
          <w:lang w:val="fr-FR"/>
        </w:rPr>
        <w:t xml:space="preserve">. </w:t>
      </w:r>
      <w:r w:rsidR="003F16EB" w:rsidRPr="00A554D4">
        <w:rPr>
          <w:rFonts w:ascii="Arial" w:hAnsi="Arial" w:cs="Arial"/>
          <w:sz w:val="22"/>
          <w:szCs w:val="22"/>
          <w:lang w:val="fr-FR"/>
        </w:rPr>
        <w:t>« La révolution digitale ne peut faire l’économie de se poser la question fondamentale de l’information client</w:t>
      </w:r>
      <w:r w:rsidR="00281F6F" w:rsidRPr="00A554D4">
        <w:rPr>
          <w:rFonts w:ascii="Arial" w:hAnsi="Arial" w:cs="Arial"/>
          <w:sz w:val="22"/>
          <w:szCs w:val="22"/>
          <w:lang w:val="fr-FR"/>
        </w:rPr>
        <w:t> » </w:t>
      </w:r>
    </w:p>
    <w:p w14:paraId="65193859"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5A"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Nous savons que le Digital bouleverse les modes d’apprentissage.</w:t>
      </w:r>
      <w:r w:rsidR="00FF586F">
        <w:rPr>
          <w:rFonts w:ascii="Arial" w:hAnsi="Arial" w:cs="Arial"/>
          <w:sz w:val="22"/>
          <w:szCs w:val="22"/>
          <w:lang w:val="fr-FR"/>
        </w:rPr>
        <w:t xml:space="preserve"> </w:t>
      </w:r>
      <w:r w:rsidR="003F16EB" w:rsidRPr="00A554D4">
        <w:rPr>
          <w:rFonts w:ascii="Arial" w:hAnsi="Arial" w:cs="Arial"/>
          <w:sz w:val="22"/>
          <w:szCs w:val="22"/>
          <w:lang w:val="fr-FR"/>
        </w:rPr>
        <w:t xml:space="preserve">Cette transformation radicale est moins due aux outils numériques qu’à l’émergence de publics dont le rapport au savoir a fondamentalement changé avec de nouvelles postures et de nouveaux modes de </w:t>
      </w:r>
      <w:r w:rsidR="00B94819" w:rsidRPr="00A554D4">
        <w:rPr>
          <w:rFonts w:ascii="Arial" w:hAnsi="Arial" w:cs="Arial"/>
          <w:sz w:val="22"/>
          <w:szCs w:val="22"/>
          <w:lang w:val="fr-FR"/>
        </w:rPr>
        <w:t>fonctionnement.</w:t>
      </w:r>
    </w:p>
    <w:p w14:paraId="6519385B"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5C"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 xml:space="preserve">On parle de ré-enchanter l’expérience client ; cela semble une évidence tant il faut alimenter le désir </w:t>
      </w:r>
      <w:r w:rsidR="00B94819" w:rsidRPr="00A554D4">
        <w:rPr>
          <w:rFonts w:ascii="Arial" w:hAnsi="Arial" w:cs="Arial"/>
          <w:sz w:val="22"/>
          <w:szCs w:val="22"/>
          <w:lang w:val="fr-FR"/>
        </w:rPr>
        <w:t>d’achat,</w:t>
      </w:r>
      <w:r w:rsidR="003F16EB" w:rsidRPr="00A554D4">
        <w:rPr>
          <w:rFonts w:ascii="Arial" w:hAnsi="Arial" w:cs="Arial"/>
          <w:sz w:val="22"/>
          <w:szCs w:val="22"/>
          <w:lang w:val="fr-FR"/>
        </w:rPr>
        <w:t xml:space="preserve"> de consommation et surtout conserver la préférence de nos clients.</w:t>
      </w:r>
    </w:p>
    <w:p w14:paraId="6519385D"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5E"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A notre sens</w:t>
      </w:r>
      <w:r w:rsidR="00B94819" w:rsidRPr="00A554D4">
        <w:rPr>
          <w:rFonts w:ascii="Arial" w:hAnsi="Arial" w:cs="Arial"/>
          <w:sz w:val="22"/>
          <w:szCs w:val="22"/>
          <w:lang w:val="fr-FR"/>
        </w:rPr>
        <w:t>,</w:t>
      </w:r>
      <w:r w:rsidR="003F16EB" w:rsidRPr="00A554D4">
        <w:rPr>
          <w:rFonts w:ascii="Arial" w:hAnsi="Arial" w:cs="Arial"/>
          <w:sz w:val="22"/>
          <w:szCs w:val="22"/>
          <w:lang w:val="fr-FR"/>
        </w:rPr>
        <w:t xml:space="preserve"> il est préférable de privilégier une impression durable qui marquera l’esprit du client. Pour y </w:t>
      </w:r>
      <w:r w:rsidR="00B94819" w:rsidRPr="00A554D4">
        <w:rPr>
          <w:rFonts w:ascii="Arial" w:hAnsi="Arial" w:cs="Arial"/>
          <w:sz w:val="22"/>
          <w:szCs w:val="22"/>
          <w:lang w:val="fr-FR"/>
        </w:rPr>
        <w:t>parvenir,</w:t>
      </w:r>
      <w:r w:rsidR="003F16EB" w:rsidRPr="00A554D4">
        <w:rPr>
          <w:rFonts w:ascii="Arial" w:hAnsi="Arial" w:cs="Arial"/>
          <w:sz w:val="22"/>
          <w:szCs w:val="22"/>
          <w:lang w:val="fr-FR"/>
        </w:rPr>
        <w:t xml:space="preserve"> il est plus rentable de chercher à comprendre </w:t>
      </w:r>
      <w:r w:rsidR="00B94819" w:rsidRPr="00A554D4">
        <w:rPr>
          <w:rFonts w:ascii="Arial" w:hAnsi="Arial" w:cs="Arial"/>
          <w:sz w:val="22"/>
          <w:szCs w:val="22"/>
          <w:lang w:val="fr-FR"/>
        </w:rPr>
        <w:t>patiemment,</w:t>
      </w:r>
      <w:r w:rsidR="003F16EB" w:rsidRPr="00A554D4">
        <w:rPr>
          <w:rFonts w:ascii="Arial" w:hAnsi="Arial" w:cs="Arial"/>
          <w:sz w:val="22"/>
          <w:szCs w:val="22"/>
          <w:lang w:val="fr-FR"/>
        </w:rPr>
        <w:t xml:space="preserve"> méthodiquement</w:t>
      </w:r>
      <w:r w:rsidR="00B94819" w:rsidRPr="00A554D4">
        <w:rPr>
          <w:rFonts w:ascii="Arial" w:hAnsi="Arial" w:cs="Arial"/>
          <w:sz w:val="22"/>
          <w:szCs w:val="22"/>
          <w:lang w:val="fr-FR"/>
        </w:rPr>
        <w:t>,</w:t>
      </w:r>
      <w:r w:rsidR="003F16EB" w:rsidRPr="00A554D4">
        <w:rPr>
          <w:rFonts w:ascii="Arial" w:hAnsi="Arial" w:cs="Arial"/>
          <w:sz w:val="22"/>
          <w:szCs w:val="22"/>
          <w:lang w:val="fr-FR"/>
        </w:rPr>
        <w:t xml:space="preserve"> les ressorts émotionnels profonds des différentes étapes du </w:t>
      </w:r>
      <w:r w:rsidR="00844DBD" w:rsidRPr="00A554D4">
        <w:rPr>
          <w:rFonts w:ascii="Arial" w:hAnsi="Arial" w:cs="Arial"/>
          <w:sz w:val="22"/>
          <w:szCs w:val="22"/>
          <w:lang w:val="fr-FR"/>
        </w:rPr>
        <w:t>parcours.</w:t>
      </w:r>
    </w:p>
    <w:p w14:paraId="6519385F" w14:textId="77777777" w:rsidR="003F16EB" w:rsidRPr="00A554D4" w:rsidRDefault="003F16EB" w:rsidP="0039332F">
      <w:pPr>
        <w:pStyle w:val="Paragraphedeliste"/>
        <w:spacing w:after="0"/>
        <w:ind w:left="709"/>
        <w:jc w:val="both"/>
        <w:rPr>
          <w:rFonts w:ascii="Arial" w:hAnsi="Arial" w:cs="Arial"/>
          <w:sz w:val="22"/>
          <w:szCs w:val="22"/>
          <w:lang w:val="fr-FR"/>
        </w:rPr>
      </w:pPr>
      <w:r w:rsidRPr="00A554D4">
        <w:rPr>
          <w:rFonts w:ascii="Arial" w:hAnsi="Arial" w:cs="Arial"/>
          <w:sz w:val="22"/>
          <w:szCs w:val="22"/>
          <w:lang w:val="fr-FR"/>
        </w:rPr>
        <w:t xml:space="preserve">Connaitre les facteurs influents de la </w:t>
      </w:r>
      <w:r w:rsidR="00B94819" w:rsidRPr="00A554D4">
        <w:rPr>
          <w:rFonts w:ascii="Arial" w:hAnsi="Arial" w:cs="Arial"/>
          <w:sz w:val="22"/>
          <w:szCs w:val="22"/>
          <w:lang w:val="fr-FR"/>
        </w:rPr>
        <w:t>relation,</w:t>
      </w:r>
      <w:r w:rsidRPr="00A554D4">
        <w:rPr>
          <w:rFonts w:ascii="Arial" w:hAnsi="Arial" w:cs="Arial"/>
          <w:sz w:val="22"/>
          <w:szCs w:val="22"/>
          <w:lang w:val="fr-FR"/>
        </w:rPr>
        <w:t xml:space="preserve"> savoir ce que le client attend de l’entreprise Orange en terme de prévenance et d’utilité.</w:t>
      </w:r>
    </w:p>
    <w:p w14:paraId="65193860" w14:textId="77777777" w:rsidR="003F16EB" w:rsidRPr="00A554D4" w:rsidRDefault="003F16EB" w:rsidP="0039332F">
      <w:pPr>
        <w:pStyle w:val="Paragraphedeliste"/>
        <w:spacing w:after="0"/>
        <w:ind w:left="709"/>
        <w:jc w:val="both"/>
        <w:rPr>
          <w:rFonts w:ascii="Arial" w:hAnsi="Arial" w:cs="Arial"/>
          <w:sz w:val="22"/>
          <w:szCs w:val="22"/>
          <w:lang w:val="fr-FR"/>
        </w:rPr>
      </w:pPr>
    </w:p>
    <w:p w14:paraId="65193861" w14:textId="77777777" w:rsidR="003F16EB" w:rsidRPr="00A554D4" w:rsidRDefault="004D5197" w:rsidP="0039332F">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3F16EB" w:rsidRPr="00A554D4">
        <w:rPr>
          <w:rFonts w:ascii="Arial" w:hAnsi="Arial" w:cs="Arial"/>
          <w:sz w:val="22"/>
          <w:szCs w:val="22"/>
          <w:lang w:val="fr-FR"/>
        </w:rPr>
        <w:t xml:space="preserve">C’est essentiel pour prendre une avance déterminante sur la concurrence et pouvoir offrir une expérience cohérente de bout en </w:t>
      </w:r>
      <w:r w:rsidR="00B94819" w:rsidRPr="00A554D4">
        <w:rPr>
          <w:rFonts w:ascii="Arial" w:hAnsi="Arial" w:cs="Arial"/>
          <w:sz w:val="22"/>
          <w:szCs w:val="22"/>
          <w:lang w:val="fr-FR"/>
        </w:rPr>
        <w:t>bout,</w:t>
      </w:r>
      <w:r w:rsidR="003F16EB" w:rsidRPr="00A554D4">
        <w:rPr>
          <w:rFonts w:ascii="Arial" w:hAnsi="Arial" w:cs="Arial"/>
          <w:sz w:val="22"/>
          <w:szCs w:val="22"/>
          <w:lang w:val="fr-FR"/>
        </w:rPr>
        <w:t xml:space="preserve"> logique pour le client et structurante pour les équipes qui la font vivre sur le terrain.</w:t>
      </w:r>
    </w:p>
    <w:p w14:paraId="65193862" w14:textId="77777777" w:rsidR="003F16EB" w:rsidRPr="00EE0543" w:rsidRDefault="003F16EB" w:rsidP="0039332F">
      <w:pPr>
        <w:pStyle w:val="Paragraphedeliste"/>
        <w:spacing w:after="0"/>
        <w:ind w:left="709"/>
        <w:jc w:val="both"/>
        <w:rPr>
          <w:rFonts w:ascii="Arial" w:hAnsi="Arial" w:cs="Arial"/>
          <w:color w:val="FF0000"/>
          <w:sz w:val="22"/>
          <w:szCs w:val="22"/>
          <w:lang w:val="fr-FR"/>
        </w:rPr>
      </w:pPr>
    </w:p>
    <w:p w14:paraId="65193863" w14:textId="77777777" w:rsidR="00D14AD9" w:rsidRDefault="00EE0543" w:rsidP="009D0A0D">
      <w:pPr>
        <w:pStyle w:val="Paragraphedeliste"/>
        <w:spacing w:after="0"/>
        <w:ind w:left="709" w:right="-13"/>
        <w:jc w:val="both"/>
        <w:rPr>
          <w:rFonts w:ascii="Arial" w:hAnsi="Arial" w:cs="Arial"/>
          <w:sz w:val="22"/>
          <w:szCs w:val="22"/>
          <w:lang w:val="fr-FR"/>
        </w:rPr>
      </w:pPr>
      <w:r>
        <w:rPr>
          <w:rFonts w:ascii="Arial" w:hAnsi="Arial" w:cs="Arial"/>
          <w:sz w:val="22"/>
          <w:szCs w:val="22"/>
          <w:lang w:val="fr-FR"/>
        </w:rPr>
        <w:t>Nous avons choisi de traiter le sujet de l’information autour de deux axes:</w:t>
      </w:r>
    </w:p>
    <w:p w14:paraId="65193864" w14:textId="77777777" w:rsidR="00D14AD9" w:rsidRDefault="00EE0543" w:rsidP="00FE279D">
      <w:pPr>
        <w:pStyle w:val="Paragraphedeliste"/>
        <w:numPr>
          <w:ilvl w:val="0"/>
          <w:numId w:val="18"/>
        </w:numPr>
        <w:spacing w:after="0"/>
        <w:ind w:right="-13"/>
        <w:jc w:val="both"/>
        <w:rPr>
          <w:rFonts w:ascii="Arial" w:hAnsi="Arial" w:cs="Arial"/>
          <w:sz w:val="22"/>
          <w:szCs w:val="22"/>
          <w:lang w:val="fr-FR"/>
        </w:rPr>
      </w:pPr>
      <w:r>
        <w:rPr>
          <w:rFonts w:ascii="Arial" w:hAnsi="Arial" w:cs="Arial"/>
          <w:sz w:val="22"/>
          <w:szCs w:val="22"/>
          <w:lang w:val="fr-FR"/>
        </w:rPr>
        <w:t xml:space="preserve">la </w:t>
      </w:r>
      <w:r w:rsidRPr="00A0693A">
        <w:rPr>
          <w:rFonts w:ascii="Arial" w:hAnsi="Arial" w:cs="Arial"/>
          <w:b/>
          <w:sz w:val="22"/>
          <w:szCs w:val="22"/>
          <w:lang w:val="fr-FR"/>
        </w:rPr>
        <w:t>fluidité</w:t>
      </w:r>
      <w:r>
        <w:rPr>
          <w:rFonts w:ascii="Arial" w:hAnsi="Arial" w:cs="Arial"/>
          <w:sz w:val="22"/>
          <w:szCs w:val="22"/>
          <w:lang w:val="fr-FR"/>
        </w:rPr>
        <w:t xml:space="preserve"> de l’information en interne </w:t>
      </w:r>
    </w:p>
    <w:p w14:paraId="65193865" w14:textId="77777777" w:rsidR="00D14AD9" w:rsidRDefault="00EE0543" w:rsidP="00FE279D">
      <w:pPr>
        <w:pStyle w:val="Paragraphedeliste"/>
        <w:numPr>
          <w:ilvl w:val="0"/>
          <w:numId w:val="18"/>
        </w:numPr>
        <w:spacing w:after="0"/>
        <w:ind w:right="-13"/>
        <w:jc w:val="both"/>
        <w:rPr>
          <w:rFonts w:ascii="Arial" w:hAnsi="Arial" w:cs="Arial"/>
          <w:sz w:val="22"/>
          <w:szCs w:val="22"/>
          <w:lang w:val="fr-FR"/>
        </w:rPr>
      </w:pPr>
      <w:r>
        <w:rPr>
          <w:rFonts w:ascii="Arial" w:hAnsi="Arial" w:cs="Arial"/>
          <w:sz w:val="22"/>
          <w:szCs w:val="22"/>
          <w:lang w:val="fr-FR"/>
        </w:rPr>
        <w:t xml:space="preserve">la </w:t>
      </w:r>
      <w:r w:rsidRPr="00A0693A">
        <w:rPr>
          <w:rFonts w:ascii="Arial" w:hAnsi="Arial" w:cs="Arial"/>
          <w:b/>
          <w:sz w:val="22"/>
          <w:szCs w:val="22"/>
          <w:lang w:val="fr-FR"/>
        </w:rPr>
        <w:t>communication</w:t>
      </w:r>
      <w:r>
        <w:rPr>
          <w:rFonts w:ascii="Arial" w:hAnsi="Arial" w:cs="Arial"/>
          <w:sz w:val="22"/>
          <w:szCs w:val="22"/>
          <w:lang w:val="fr-FR"/>
        </w:rPr>
        <w:t xml:space="preserve"> vers les clients.</w:t>
      </w:r>
    </w:p>
    <w:p w14:paraId="65193866" w14:textId="77777777" w:rsidR="00EE0543" w:rsidRDefault="00EE0543" w:rsidP="00D14AD9">
      <w:pPr>
        <w:pStyle w:val="Paragraphedeliste"/>
        <w:spacing w:after="0"/>
        <w:ind w:left="1069" w:right="-13"/>
        <w:jc w:val="both"/>
        <w:rPr>
          <w:rFonts w:ascii="Arial" w:hAnsi="Arial" w:cs="Arial"/>
          <w:sz w:val="22"/>
          <w:szCs w:val="22"/>
          <w:lang w:val="fr-FR"/>
        </w:rPr>
      </w:pPr>
    </w:p>
    <w:p w14:paraId="65193867" w14:textId="77777777" w:rsidR="009B06FD" w:rsidRDefault="009B06FD" w:rsidP="00D14AD9">
      <w:pPr>
        <w:pStyle w:val="Paragraphedeliste"/>
        <w:spacing w:after="0"/>
        <w:ind w:left="1069" w:right="-13"/>
        <w:jc w:val="both"/>
        <w:rPr>
          <w:rFonts w:ascii="Arial" w:hAnsi="Arial" w:cs="Arial"/>
          <w:sz w:val="22"/>
          <w:szCs w:val="22"/>
          <w:lang w:val="fr-FR"/>
        </w:rPr>
      </w:pPr>
    </w:p>
    <w:p w14:paraId="65193868" w14:textId="0B9681FD" w:rsidR="003F16EB" w:rsidRPr="003F16EB" w:rsidRDefault="00FE279D" w:rsidP="00EE0543">
      <w:pPr>
        <w:spacing w:after="0"/>
        <w:jc w:val="center"/>
        <w:rPr>
          <w:rFonts w:ascii="Arial" w:hAnsi="Arial" w:cs="Arial"/>
          <w:lang w:val="fr-FR"/>
        </w:rPr>
      </w:pPr>
      <w:r>
        <w:rPr>
          <w:rFonts w:ascii="Arial" w:hAnsi="Arial" w:cs="Arial"/>
          <w:noProof/>
          <w:color w:val="1E0FBE"/>
          <w:sz w:val="16"/>
          <w:szCs w:val="16"/>
          <w:lang w:val="fr-FR" w:eastAsia="fr-FR" w:bidi="ar-SA"/>
        </w:rPr>
        <mc:AlternateContent>
          <mc:Choice Requires="wps">
            <w:drawing>
              <wp:anchor distT="0" distB="0" distL="114300" distR="114300" simplePos="0" relativeHeight="251735040" behindDoc="0" locked="0" layoutInCell="1" allowOverlap="1" wp14:anchorId="65193C28" wp14:editId="06EEA0AB">
                <wp:simplePos x="0" y="0"/>
                <wp:positionH relativeFrom="column">
                  <wp:posOffset>418465</wp:posOffset>
                </wp:positionH>
                <wp:positionV relativeFrom="paragraph">
                  <wp:posOffset>50165</wp:posOffset>
                </wp:positionV>
                <wp:extent cx="5830570" cy="627380"/>
                <wp:effectExtent l="8890" t="12065" r="8890" b="8255"/>
                <wp:wrapNone/>
                <wp:docPr id="8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0570" cy="627380"/>
                        </a:xfrm>
                        <a:prstGeom prst="foldedCorner">
                          <a:avLst>
                            <a:gd name="adj" fmla="val 12500"/>
                          </a:avLst>
                        </a:prstGeom>
                        <a:solidFill>
                          <a:srgbClr val="FFFF99"/>
                        </a:solidFill>
                        <a:ln w="9525">
                          <a:solidFill>
                            <a:srgbClr val="000000"/>
                          </a:solidFill>
                          <a:round/>
                          <a:headEnd/>
                          <a:tailEnd/>
                        </a:ln>
                      </wps:spPr>
                      <wps:txbx>
                        <w:txbxContent>
                          <w:p w14:paraId="65193CA3" w14:textId="77777777" w:rsidR="00CE1F1C" w:rsidRDefault="00CE1F1C" w:rsidP="009B06FD">
                            <w:pPr>
                              <w:pStyle w:val="Paragraphedeliste"/>
                              <w:spacing w:after="0"/>
                              <w:ind w:left="142" w:right="-13"/>
                              <w:jc w:val="both"/>
                              <w:rPr>
                                <w:rFonts w:ascii="Arial" w:hAnsi="Arial" w:cs="Arial"/>
                                <w:sz w:val="22"/>
                                <w:szCs w:val="22"/>
                                <w:lang w:val="fr-FR"/>
                              </w:rPr>
                            </w:pPr>
                            <w:r>
                              <w:rPr>
                                <w:rFonts w:ascii="Arial" w:hAnsi="Arial" w:cs="Arial"/>
                                <w:sz w:val="22"/>
                                <w:szCs w:val="22"/>
                                <w:lang w:val="fr-FR"/>
                              </w:rPr>
                              <w:t>Notre projet</w:t>
                            </w:r>
                            <w:r w:rsidRPr="00A554D4">
                              <w:rPr>
                                <w:rFonts w:ascii="Arial" w:hAnsi="Arial" w:cs="Arial"/>
                                <w:sz w:val="22"/>
                                <w:szCs w:val="22"/>
                                <w:lang w:val="fr-FR"/>
                              </w:rPr>
                              <w:t xml:space="preserve"> co</w:t>
                            </w:r>
                            <w:r>
                              <w:rPr>
                                <w:rFonts w:ascii="Arial" w:hAnsi="Arial" w:cs="Arial"/>
                                <w:sz w:val="22"/>
                                <w:szCs w:val="22"/>
                                <w:lang w:val="fr-FR"/>
                              </w:rPr>
                              <w:t>ncerne le</w:t>
                            </w:r>
                            <w:r w:rsidRPr="00A554D4">
                              <w:rPr>
                                <w:rFonts w:ascii="Arial" w:hAnsi="Arial" w:cs="Arial"/>
                                <w:sz w:val="22"/>
                                <w:szCs w:val="22"/>
                                <w:lang w:val="fr-FR"/>
                              </w:rPr>
                              <w:t xml:space="preserve"> parcours </w:t>
                            </w:r>
                            <w:r>
                              <w:rPr>
                                <w:rFonts w:ascii="Arial" w:hAnsi="Arial" w:cs="Arial"/>
                                <w:sz w:val="22"/>
                                <w:szCs w:val="22"/>
                                <w:lang w:val="fr-FR"/>
                              </w:rPr>
                              <w:t>assistance et répond à</w:t>
                            </w:r>
                            <w:r w:rsidRPr="00A554D4">
                              <w:rPr>
                                <w:rFonts w:ascii="Arial" w:hAnsi="Arial" w:cs="Arial"/>
                                <w:sz w:val="22"/>
                                <w:szCs w:val="22"/>
                                <w:lang w:val="fr-FR"/>
                              </w:rPr>
                              <w:t xml:space="preserve"> la problématique suivante</w:t>
                            </w:r>
                            <w:r>
                              <w:rPr>
                                <w:rFonts w:ascii="Arial" w:hAnsi="Arial" w:cs="Arial"/>
                                <w:sz w:val="22"/>
                                <w:szCs w:val="22"/>
                                <w:lang w:val="fr-FR"/>
                              </w:rPr>
                              <w:t> :</w:t>
                            </w:r>
                          </w:p>
                          <w:p w14:paraId="65193CA4" w14:textId="77777777" w:rsidR="00CE1F1C" w:rsidRDefault="00CE1F1C" w:rsidP="009B06FD">
                            <w:pPr>
                              <w:pStyle w:val="Paragraphedeliste"/>
                              <w:spacing w:after="0"/>
                              <w:ind w:left="142" w:right="-13"/>
                              <w:jc w:val="center"/>
                              <w:rPr>
                                <w:rFonts w:ascii="Arial" w:hAnsi="Arial" w:cs="Arial"/>
                                <w:lang w:val="fr-FR"/>
                              </w:rPr>
                            </w:pPr>
                            <w:r w:rsidRPr="00A554D4">
                              <w:rPr>
                                <w:rFonts w:ascii="Arial" w:hAnsi="Arial" w:cs="Arial"/>
                                <w:b/>
                                <w:sz w:val="22"/>
                                <w:szCs w:val="22"/>
                                <w:lang w:val="fr-FR"/>
                              </w:rPr>
                              <w:t>« Quelle information partager pour développer notre agilité collective et mieux informer les clients ? »</w:t>
                            </w:r>
                          </w:p>
                          <w:p w14:paraId="65193CA5" w14:textId="77777777" w:rsidR="00CE1F1C" w:rsidRPr="009B06FD" w:rsidRDefault="00CE1F1C" w:rsidP="009B06FD">
                            <w:pPr>
                              <w:rPr>
                                <w:szCs w:val="2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5" o:spid="_x0000_s1047" type="#_x0000_t65" style="position:absolute;left:0;text-align:left;margin-left:32.95pt;margin-top:3.95pt;width:459.1pt;height:4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" fillcolor="#ff9">
                <v:textbox>
                  <w:txbxContent>
                    <w:p w14:paraId="65193CA3" w14:textId="77777777" w:rsidR="00CE1F1C" w:rsidRDefault="00CE1F1C" w:rsidP="009B06FD">
                      <w:pPr>
                        <w:pStyle w:val="Paragraphedeliste"/>
                        <w:spacing w:after="0"/>
                        <w:ind w:left="142" w:right="-13"/>
                        <w:jc w:val="both"/>
                        <w:rPr>
                          <w:rFonts w:ascii="Arial" w:hAnsi="Arial" w:cs="Arial"/>
                          <w:sz w:val="22"/>
                          <w:szCs w:val="22"/>
                          <w:lang w:val="fr-FR"/>
                        </w:rPr>
                      </w:pPr>
                      <w:r>
                        <w:rPr>
                          <w:rFonts w:ascii="Arial" w:hAnsi="Arial" w:cs="Arial"/>
                          <w:sz w:val="22"/>
                          <w:szCs w:val="22"/>
                          <w:lang w:val="fr-FR"/>
                        </w:rPr>
                        <w:t>Notre projet</w:t>
                      </w:r>
                      <w:r w:rsidRPr="00A554D4">
                        <w:rPr>
                          <w:rFonts w:ascii="Arial" w:hAnsi="Arial" w:cs="Arial"/>
                          <w:sz w:val="22"/>
                          <w:szCs w:val="22"/>
                          <w:lang w:val="fr-FR"/>
                        </w:rPr>
                        <w:t xml:space="preserve"> co</w:t>
                      </w:r>
                      <w:r>
                        <w:rPr>
                          <w:rFonts w:ascii="Arial" w:hAnsi="Arial" w:cs="Arial"/>
                          <w:sz w:val="22"/>
                          <w:szCs w:val="22"/>
                          <w:lang w:val="fr-FR"/>
                        </w:rPr>
                        <w:t>ncerne le</w:t>
                      </w:r>
                      <w:r w:rsidRPr="00A554D4">
                        <w:rPr>
                          <w:rFonts w:ascii="Arial" w:hAnsi="Arial" w:cs="Arial"/>
                          <w:sz w:val="22"/>
                          <w:szCs w:val="22"/>
                          <w:lang w:val="fr-FR"/>
                        </w:rPr>
                        <w:t xml:space="preserve"> parcours </w:t>
                      </w:r>
                      <w:r>
                        <w:rPr>
                          <w:rFonts w:ascii="Arial" w:hAnsi="Arial" w:cs="Arial"/>
                          <w:sz w:val="22"/>
                          <w:szCs w:val="22"/>
                          <w:lang w:val="fr-FR"/>
                        </w:rPr>
                        <w:t>assistance et répond à</w:t>
                      </w:r>
                      <w:r w:rsidRPr="00A554D4">
                        <w:rPr>
                          <w:rFonts w:ascii="Arial" w:hAnsi="Arial" w:cs="Arial"/>
                          <w:sz w:val="22"/>
                          <w:szCs w:val="22"/>
                          <w:lang w:val="fr-FR"/>
                        </w:rPr>
                        <w:t xml:space="preserve"> la problématique suivante</w:t>
                      </w:r>
                      <w:r>
                        <w:rPr>
                          <w:rFonts w:ascii="Arial" w:hAnsi="Arial" w:cs="Arial"/>
                          <w:sz w:val="22"/>
                          <w:szCs w:val="22"/>
                          <w:lang w:val="fr-FR"/>
                        </w:rPr>
                        <w:t> :</w:t>
                      </w:r>
                    </w:p>
                    <w:p w14:paraId="65193CA4" w14:textId="77777777" w:rsidR="00CE1F1C" w:rsidRDefault="00CE1F1C" w:rsidP="009B06FD">
                      <w:pPr>
                        <w:pStyle w:val="Paragraphedeliste"/>
                        <w:spacing w:after="0"/>
                        <w:ind w:left="142" w:right="-13"/>
                        <w:jc w:val="center"/>
                        <w:rPr>
                          <w:rFonts w:ascii="Arial" w:hAnsi="Arial" w:cs="Arial"/>
                          <w:lang w:val="fr-FR"/>
                        </w:rPr>
                      </w:pPr>
                      <w:r w:rsidRPr="00A554D4">
                        <w:rPr>
                          <w:rFonts w:ascii="Arial" w:hAnsi="Arial" w:cs="Arial"/>
                          <w:b/>
                          <w:sz w:val="22"/>
                          <w:szCs w:val="22"/>
                          <w:lang w:val="fr-FR"/>
                        </w:rPr>
                        <w:t>« Quelle information partager pour développer notre agilité collective et mieux informer les clients ? »</w:t>
                      </w:r>
                    </w:p>
                    <w:p w14:paraId="65193CA5" w14:textId="77777777" w:rsidR="00CE1F1C" w:rsidRPr="009B06FD" w:rsidRDefault="00CE1F1C" w:rsidP="009B06FD">
                      <w:pPr>
                        <w:rPr>
                          <w:szCs w:val="22"/>
                          <w:lang w:val="fr-FR"/>
                        </w:rPr>
                      </w:pPr>
                    </w:p>
                  </w:txbxContent>
                </v:textbox>
              </v:shape>
            </w:pict>
          </mc:Fallback>
        </mc:AlternateContent>
      </w:r>
    </w:p>
    <w:p w14:paraId="65193869" w14:textId="77777777" w:rsidR="009B06FD" w:rsidRDefault="009B06FD">
      <w:pPr>
        <w:spacing w:after="0"/>
        <w:rPr>
          <w:b/>
          <w:sz w:val="24"/>
          <w:szCs w:val="24"/>
          <w:lang w:val="fr-FR"/>
        </w:rPr>
      </w:pPr>
      <w:r>
        <w:rPr>
          <w:b/>
          <w:sz w:val="24"/>
          <w:szCs w:val="24"/>
          <w:lang w:val="fr-FR"/>
        </w:rPr>
        <w:br w:type="page"/>
      </w:r>
    </w:p>
    <w:p w14:paraId="6519386A" w14:textId="77777777" w:rsidR="004E0AAD" w:rsidRPr="004E0AAD" w:rsidRDefault="004E0AAD" w:rsidP="005C786D">
      <w:pPr>
        <w:pStyle w:val="Paragraphedeliste"/>
        <w:spacing w:after="0"/>
        <w:ind w:left="357"/>
        <w:jc w:val="center"/>
        <w:rPr>
          <w:b/>
          <w:sz w:val="24"/>
          <w:szCs w:val="24"/>
          <w:lang w:val="fr-FR"/>
        </w:rPr>
      </w:pPr>
    </w:p>
    <w:p w14:paraId="6519386B" w14:textId="77777777" w:rsidR="000039A5" w:rsidRPr="002374F0" w:rsidRDefault="00D02CB6" w:rsidP="00FE279D">
      <w:pPr>
        <w:pStyle w:val="Paragraphedeliste"/>
        <w:numPr>
          <w:ilvl w:val="0"/>
          <w:numId w:val="9"/>
        </w:numPr>
        <w:spacing w:after="0"/>
        <w:rPr>
          <w:rFonts w:ascii="Arial" w:hAnsi="Arial" w:cs="Arial"/>
          <w:b/>
          <w:color w:val="F79646" w:themeColor="accent6"/>
          <w:sz w:val="32"/>
          <w:szCs w:val="32"/>
          <w:lang w:val="fr-FR"/>
        </w:rPr>
      </w:pPr>
      <w:r w:rsidRPr="002374F0">
        <w:rPr>
          <w:rFonts w:ascii="Arial" w:hAnsi="Arial" w:cs="Arial"/>
          <w:b/>
          <w:color w:val="F79646" w:themeColor="accent6"/>
          <w:sz w:val="32"/>
          <w:szCs w:val="32"/>
          <w:lang w:val="fr-FR"/>
        </w:rPr>
        <w:t>Notre o</w:t>
      </w:r>
      <w:r w:rsidR="000039A5" w:rsidRPr="002374F0">
        <w:rPr>
          <w:rFonts w:ascii="Arial" w:hAnsi="Arial" w:cs="Arial"/>
          <w:b/>
          <w:color w:val="F79646" w:themeColor="accent6"/>
          <w:sz w:val="32"/>
          <w:szCs w:val="32"/>
          <w:lang w:val="fr-FR"/>
        </w:rPr>
        <w:t xml:space="preserve">rganisation </w:t>
      </w:r>
      <w:r w:rsidRPr="002374F0">
        <w:rPr>
          <w:rFonts w:ascii="Arial" w:hAnsi="Arial" w:cs="Arial"/>
          <w:b/>
          <w:color w:val="F79646" w:themeColor="accent6"/>
          <w:sz w:val="32"/>
          <w:szCs w:val="32"/>
          <w:lang w:val="fr-FR"/>
        </w:rPr>
        <w:t>en mode projet</w:t>
      </w:r>
    </w:p>
    <w:p w14:paraId="6519386C" w14:textId="77777777" w:rsidR="00AC1536" w:rsidRPr="00AC1536" w:rsidRDefault="00AC1536" w:rsidP="00AC1536">
      <w:pPr>
        <w:spacing w:after="0"/>
        <w:rPr>
          <w:rFonts w:ascii="Arial" w:hAnsi="Arial" w:cs="Arial"/>
          <w:b/>
          <w:color w:val="F79646" w:themeColor="accent6"/>
          <w:sz w:val="28"/>
          <w:szCs w:val="28"/>
          <w:lang w:val="fr-FR"/>
        </w:rPr>
      </w:pPr>
    </w:p>
    <w:p w14:paraId="6519386D" w14:textId="77777777" w:rsidR="000039A5" w:rsidRDefault="000039A5" w:rsidP="00FE279D">
      <w:pPr>
        <w:pStyle w:val="Paragraphedeliste"/>
        <w:numPr>
          <w:ilvl w:val="1"/>
          <w:numId w:val="8"/>
        </w:numPr>
        <w:spacing w:after="0"/>
        <w:rPr>
          <w:rFonts w:ascii="Arial" w:hAnsi="Arial" w:cs="Arial"/>
          <w:b/>
          <w:color w:val="F79646" w:themeColor="accent6"/>
          <w:sz w:val="28"/>
          <w:szCs w:val="28"/>
          <w:lang w:val="fr-FR"/>
        </w:rPr>
      </w:pPr>
      <w:r w:rsidRPr="004E0AAD">
        <w:rPr>
          <w:rFonts w:ascii="Arial" w:hAnsi="Arial" w:cs="Arial"/>
          <w:b/>
          <w:color w:val="F79646" w:themeColor="accent6"/>
          <w:sz w:val="28"/>
          <w:szCs w:val="28"/>
          <w:lang w:val="fr-FR"/>
        </w:rPr>
        <w:t>L’équipe projet</w:t>
      </w:r>
    </w:p>
    <w:p w14:paraId="6519386E" w14:textId="77777777" w:rsidR="00AC1536" w:rsidRPr="00AC1536" w:rsidRDefault="00AC1536" w:rsidP="00AC1536">
      <w:pPr>
        <w:spacing w:after="0"/>
        <w:rPr>
          <w:rFonts w:ascii="Arial" w:hAnsi="Arial" w:cs="Arial"/>
          <w:b/>
          <w:color w:val="F79646" w:themeColor="accent6"/>
          <w:sz w:val="28"/>
          <w:szCs w:val="28"/>
          <w:lang w:val="fr-FR"/>
        </w:rPr>
      </w:pPr>
    </w:p>
    <w:p w14:paraId="6519386F" w14:textId="77777777" w:rsidR="000039A5" w:rsidRDefault="004D5197" w:rsidP="000039A5">
      <w:pPr>
        <w:ind w:left="709"/>
        <w:rPr>
          <w:rFonts w:ascii="Arial" w:hAnsi="Arial" w:cs="Arial"/>
          <w:sz w:val="22"/>
          <w:szCs w:val="22"/>
          <w:lang w:val="fr-FR"/>
        </w:rPr>
      </w:pPr>
      <w:r>
        <w:rPr>
          <w:rFonts w:ascii="Arial" w:hAnsi="Arial" w:cs="Arial"/>
          <w:sz w:val="22"/>
          <w:szCs w:val="22"/>
          <w:lang w:val="fr-FR"/>
        </w:rPr>
        <w:tab/>
      </w:r>
      <w:r w:rsidR="000039A5" w:rsidRPr="00CA6417">
        <w:rPr>
          <w:rFonts w:ascii="Arial" w:hAnsi="Arial" w:cs="Arial"/>
          <w:sz w:val="22"/>
          <w:szCs w:val="22"/>
          <w:lang w:val="fr-FR"/>
        </w:rPr>
        <w:t xml:space="preserve">La présentation de chacun d’entre nous à travers son rapport à l’information met en évidence que la question de la </w:t>
      </w:r>
      <w:r w:rsidR="000039A5" w:rsidRPr="00A0693A">
        <w:rPr>
          <w:rFonts w:ascii="Arial" w:hAnsi="Arial" w:cs="Arial"/>
          <w:b/>
          <w:sz w:val="22"/>
          <w:szCs w:val="22"/>
          <w:lang w:val="fr-FR"/>
        </w:rPr>
        <w:t>transmission</w:t>
      </w:r>
      <w:r w:rsidR="000039A5" w:rsidRPr="00CA6417">
        <w:rPr>
          <w:rFonts w:ascii="Arial" w:hAnsi="Arial" w:cs="Arial"/>
          <w:sz w:val="22"/>
          <w:szCs w:val="22"/>
          <w:lang w:val="fr-FR"/>
        </w:rPr>
        <w:t xml:space="preserve"> de cette « bonne » information est au cœur de notre projet à travers nos fonctions et nos missions respectives.</w:t>
      </w:r>
    </w:p>
    <w:p w14:paraId="65193870" w14:textId="77777777" w:rsidR="00A52EC8" w:rsidRDefault="00A52EC8" w:rsidP="000039A5">
      <w:pPr>
        <w:ind w:left="709"/>
        <w:rPr>
          <w:rFonts w:ascii="Arial" w:hAnsi="Arial" w:cs="Arial"/>
          <w:sz w:val="22"/>
          <w:szCs w:val="22"/>
          <w:lang w:val="fr-FR"/>
        </w:rPr>
      </w:pPr>
    </w:p>
    <w:p w14:paraId="65193871" w14:textId="77777777" w:rsidR="00A52EC8" w:rsidRDefault="00A52EC8" w:rsidP="000039A5">
      <w:pPr>
        <w:ind w:left="709"/>
        <w:rPr>
          <w:rFonts w:ascii="Arial" w:hAnsi="Arial" w:cs="Arial"/>
          <w:sz w:val="22"/>
          <w:szCs w:val="22"/>
          <w:lang w:val="fr-FR"/>
        </w:rPr>
      </w:pPr>
    </w:p>
    <w:p w14:paraId="65193872" w14:textId="77777777" w:rsidR="00A52EC8" w:rsidRDefault="00A52EC8" w:rsidP="000039A5">
      <w:pPr>
        <w:ind w:left="709"/>
        <w:rPr>
          <w:rFonts w:ascii="Arial" w:hAnsi="Arial" w:cs="Arial"/>
          <w:sz w:val="22"/>
          <w:szCs w:val="22"/>
          <w:lang w:val="fr-FR"/>
        </w:rPr>
      </w:pPr>
    </w:p>
    <w:p w14:paraId="65193873" w14:textId="2D9CC890" w:rsidR="00A52EC8" w:rsidRPr="00932CF5" w:rsidRDefault="00FE279D" w:rsidP="000039A5">
      <w:pPr>
        <w:ind w:left="709"/>
        <w:rPr>
          <w:rFonts w:ascii="Arial" w:hAnsi="Arial" w:cs="Arial"/>
          <w:b/>
          <w:sz w:val="22"/>
          <w:szCs w:val="22"/>
          <w:lang w:val="fr-FR"/>
        </w:rPr>
      </w:pPr>
      <w:r>
        <w:rPr>
          <w:rFonts w:cs="Arial"/>
          <w:b/>
          <w:noProof/>
          <w:sz w:val="22"/>
          <w:szCs w:val="22"/>
          <w:lang w:val="fr-FR" w:eastAsia="fr-FR" w:bidi="ar-SA"/>
        </w:rPr>
        <mc:AlternateContent>
          <mc:Choice Requires="wps">
            <w:drawing>
              <wp:anchor distT="0" distB="0" distL="114300" distR="114300" simplePos="0" relativeHeight="251738112" behindDoc="0" locked="0" layoutInCell="1" allowOverlap="1" wp14:anchorId="65193C29" wp14:editId="4834D359">
                <wp:simplePos x="0" y="0"/>
                <wp:positionH relativeFrom="column">
                  <wp:posOffset>521970</wp:posOffset>
                </wp:positionH>
                <wp:positionV relativeFrom="paragraph">
                  <wp:posOffset>0</wp:posOffset>
                </wp:positionV>
                <wp:extent cx="810895" cy="795020"/>
                <wp:effectExtent l="7620" t="9525" r="10160" b="5080"/>
                <wp:wrapNone/>
                <wp:docPr id="8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95020"/>
                        </a:xfrm>
                        <a:prstGeom prst="rect">
                          <a:avLst/>
                        </a:prstGeom>
                        <a:solidFill>
                          <a:srgbClr val="FFFFFF"/>
                        </a:solidFill>
                        <a:ln w="9525">
                          <a:solidFill>
                            <a:srgbClr val="000000"/>
                          </a:solidFill>
                          <a:miter lim="800000"/>
                          <a:headEnd/>
                          <a:tailEnd/>
                        </a:ln>
                      </wps:spPr>
                      <wps:txbx>
                        <w:txbxContent>
                          <w:p w14:paraId="65193CA6" w14:textId="77777777" w:rsidR="00CE1F1C" w:rsidRDefault="00CE1F1C">
                            <w:r w:rsidRPr="00A52EC8">
                              <w:rPr>
                                <w:noProof/>
                                <w:lang w:val="fr-FR" w:eastAsia="fr-FR" w:bidi="ar-SA"/>
                              </w:rPr>
                              <w:drawing>
                                <wp:inline distT="0" distB="0" distL="0" distR="0" wp14:anchorId="65193CE2" wp14:editId="65193CE3">
                                  <wp:extent cx="617054" cy="715618"/>
                                  <wp:effectExtent l="19050" t="0" r="0" b="0"/>
                                  <wp:docPr id="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490" cy="71728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48" style="position:absolute;left:0;text-align:left;margin-left:41.1pt;margin-top:0;width:63.85pt;height:6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">
                <v:textbox>
                  <w:txbxContent>
                    <w:p w14:paraId="65193CA6" w14:textId="77777777" w:rsidR="00CE1F1C" w:rsidRDefault="00CE1F1C">
                      <w:r w:rsidRPr="00A52EC8">
                        <w:rPr>
                          <w:noProof/>
                          <w:lang w:val="fr-FR" w:eastAsia="fr-FR" w:bidi="ar-SA"/>
                        </w:rPr>
                        <w:drawing>
                          <wp:inline distT="0" distB="0" distL="0" distR="0" wp14:anchorId="65193CE2" wp14:editId="65193CE3">
                            <wp:extent cx="617054" cy="715618"/>
                            <wp:effectExtent l="19050" t="0" r="0" b="0"/>
                            <wp:docPr id="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490" cy="717283"/>
                                    </a:xfrm>
                                    <a:prstGeom prst="rect">
                                      <a:avLst/>
                                    </a:prstGeom>
                                  </pic:spPr>
                                </pic:pic>
                              </a:graphicData>
                            </a:graphic>
                          </wp:inline>
                        </w:drawing>
                      </w:r>
                    </w:p>
                  </w:txbxContent>
                </v:textbox>
              </v:rect>
            </w:pict>
          </mc:Fallback>
        </mc:AlternateContent>
      </w:r>
      <w:r w:rsidR="00A52EC8" w:rsidRPr="00932CF5">
        <w:rPr>
          <w:rFonts w:cs="Arial"/>
          <w:b/>
          <w:sz w:val="22"/>
          <w:szCs w:val="22"/>
          <w:lang w:val="fr-FR"/>
        </w:rPr>
        <w:tab/>
      </w:r>
      <w:r w:rsidR="00A52EC8" w:rsidRPr="00932CF5">
        <w:rPr>
          <w:rFonts w:cs="Arial"/>
          <w:b/>
          <w:sz w:val="22"/>
          <w:szCs w:val="22"/>
          <w:lang w:val="fr-FR"/>
        </w:rPr>
        <w:tab/>
      </w:r>
      <w:r w:rsidR="00A52EC8" w:rsidRPr="00932CF5">
        <w:rPr>
          <w:rFonts w:cs="Arial"/>
          <w:b/>
          <w:sz w:val="22"/>
          <w:szCs w:val="22"/>
          <w:lang w:val="fr-FR"/>
        </w:rPr>
        <w:tab/>
      </w:r>
      <w:r w:rsidR="00A52EC8" w:rsidRPr="00932CF5">
        <w:rPr>
          <w:rFonts w:ascii="Arial" w:hAnsi="Arial" w:cs="Arial"/>
          <w:b/>
          <w:sz w:val="22"/>
          <w:szCs w:val="22"/>
          <w:lang w:val="fr-FR"/>
        </w:rPr>
        <w:t>Alexandre Ravel</w:t>
      </w:r>
    </w:p>
    <w:p w14:paraId="65193874" w14:textId="77777777" w:rsidR="00A52EC8" w:rsidRDefault="00A52EC8" w:rsidP="000039A5">
      <w:pPr>
        <w:ind w:left="709"/>
        <w:rPr>
          <w:rFonts w:ascii="Arial" w:hAnsi="Arial" w:cs="Arial"/>
          <w:b/>
          <w:sz w:val="22"/>
          <w:szCs w:val="22"/>
          <w:lang w:val="fr-FR"/>
        </w:rPr>
      </w:pPr>
      <w:r w:rsidRPr="00932CF5">
        <w:rPr>
          <w:rFonts w:ascii="Arial" w:hAnsi="Arial" w:cs="Arial"/>
          <w:b/>
          <w:sz w:val="22"/>
          <w:szCs w:val="22"/>
          <w:lang w:val="fr-FR"/>
        </w:rPr>
        <w:tab/>
      </w:r>
      <w:r w:rsidRPr="00932CF5">
        <w:rPr>
          <w:rFonts w:ascii="Arial" w:hAnsi="Arial" w:cs="Arial"/>
          <w:b/>
          <w:sz w:val="22"/>
          <w:szCs w:val="22"/>
          <w:lang w:val="fr-FR"/>
        </w:rPr>
        <w:tab/>
      </w:r>
      <w:r w:rsidRPr="00932CF5">
        <w:rPr>
          <w:rFonts w:ascii="Arial" w:hAnsi="Arial" w:cs="Arial"/>
          <w:b/>
          <w:sz w:val="22"/>
          <w:szCs w:val="22"/>
          <w:lang w:val="fr-FR"/>
        </w:rPr>
        <w:tab/>
      </w:r>
      <w:r w:rsidRPr="00A52EC8">
        <w:rPr>
          <w:rFonts w:ascii="Arial" w:hAnsi="Arial" w:cs="Arial"/>
          <w:b/>
          <w:sz w:val="22"/>
          <w:szCs w:val="22"/>
          <w:lang w:val="fr-FR"/>
        </w:rPr>
        <w:t>Responsable d’une équipe de conduite d’activité</w:t>
      </w:r>
    </w:p>
    <w:p w14:paraId="65193875" w14:textId="77777777" w:rsidR="00A52EC8" w:rsidRDefault="00A52EC8" w:rsidP="000039A5">
      <w:pPr>
        <w:ind w:left="709"/>
        <w:rPr>
          <w:rFonts w:ascii="Arial" w:hAnsi="Arial" w:cs="Arial"/>
          <w:b/>
          <w:sz w:val="22"/>
          <w:szCs w:val="22"/>
          <w:lang w:val="fr-FR"/>
        </w:rPr>
      </w:pPr>
      <w:r>
        <w:rPr>
          <w:rFonts w:ascii="Arial" w:hAnsi="Arial" w:cs="Arial"/>
          <w:b/>
          <w:sz w:val="22"/>
          <w:szCs w:val="22"/>
          <w:lang w:val="fr-FR"/>
        </w:rPr>
        <w:tab/>
      </w:r>
      <w:r>
        <w:rPr>
          <w:rFonts w:ascii="Arial" w:hAnsi="Arial" w:cs="Arial"/>
          <w:b/>
          <w:sz w:val="22"/>
          <w:szCs w:val="22"/>
          <w:lang w:val="fr-FR"/>
        </w:rPr>
        <w:tab/>
      </w:r>
      <w:r>
        <w:rPr>
          <w:rFonts w:ascii="Arial" w:hAnsi="Arial" w:cs="Arial"/>
          <w:b/>
          <w:sz w:val="22"/>
          <w:szCs w:val="22"/>
          <w:lang w:val="fr-FR"/>
        </w:rPr>
        <w:tab/>
        <w:t>Unité d’Intervention Rhône Durance</w:t>
      </w:r>
    </w:p>
    <w:p w14:paraId="65193876" w14:textId="77777777" w:rsidR="00A52EC8" w:rsidRPr="00A52EC8" w:rsidRDefault="00A52EC8" w:rsidP="000039A5">
      <w:pPr>
        <w:ind w:left="709"/>
        <w:rPr>
          <w:rFonts w:ascii="Arial" w:hAnsi="Arial" w:cs="Arial"/>
          <w:sz w:val="22"/>
          <w:szCs w:val="22"/>
          <w:lang w:val="fr-FR"/>
        </w:rPr>
      </w:pPr>
    </w:p>
    <w:p w14:paraId="65193877" w14:textId="77777777" w:rsidR="000039A5" w:rsidRDefault="000039A5" w:rsidP="00AC1536">
      <w:pPr>
        <w:pStyle w:val="Textbodywithbullets"/>
        <w:numPr>
          <w:ilvl w:val="0"/>
          <w:numId w:val="0"/>
        </w:numPr>
        <w:tabs>
          <w:tab w:val="left" w:pos="709"/>
        </w:tabs>
        <w:ind w:left="709" w:hanging="360"/>
        <w:jc w:val="both"/>
        <w:rPr>
          <w:rFonts w:cs="Arial"/>
          <w:i/>
          <w:sz w:val="22"/>
          <w:szCs w:val="22"/>
        </w:rPr>
      </w:pPr>
      <w:r>
        <w:rPr>
          <w:rFonts w:cs="Arial"/>
          <w:sz w:val="22"/>
          <w:szCs w:val="22"/>
        </w:rPr>
        <w:tab/>
      </w:r>
      <w:r w:rsidRPr="009D0A0D">
        <w:rPr>
          <w:rFonts w:cs="Arial"/>
          <w:i/>
          <w:sz w:val="22"/>
          <w:szCs w:val="22"/>
        </w:rPr>
        <w:t>Je suis à la fois « utilisateur » des informations fournies par les conseillers clients pour planifier  des interventions et  « émetteur » d’informations pour rendre compt</w:t>
      </w:r>
      <w:r w:rsidR="00A40CA7">
        <w:rPr>
          <w:rFonts w:cs="Arial"/>
          <w:i/>
          <w:sz w:val="22"/>
          <w:szCs w:val="22"/>
        </w:rPr>
        <w:t>e des interventions réalisées. Le</w:t>
      </w:r>
      <w:r w:rsidRPr="009D0A0D">
        <w:rPr>
          <w:rFonts w:cs="Arial"/>
          <w:i/>
          <w:sz w:val="22"/>
          <w:szCs w:val="22"/>
        </w:rPr>
        <w:t xml:space="preserve"> manque d’information est la principale cause d’inefficacité et d’insatisfaction client dans mon activité.</w:t>
      </w:r>
    </w:p>
    <w:p w14:paraId="65193878" w14:textId="77777777" w:rsidR="00A52EC8" w:rsidRDefault="00A52EC8" w:rsidP="00AC1536">
      <w:pPr>
        <w:pStyle w:val="Textbodywithbullets"/>
        <w:numPr>
          <w:ilvl w:val="0"/>
          <w:numId w:val="0"/>
        </w:numPr>
        <w:tabs>
          <w:tab w:val="left" w:pos="709"/>
        </w:tabs>
        <w:ind w:left="709" w:hanging="360"/>
        <w:jc w:val="both"/>
        <w:rPr>
          <w:rFonts w:cs="Arial"/>
          <w:i/>
          <w:sz w:val="22"/>
          <w:szCs w:val="22"/>
        </w:rPr>
      </w:pPr>
    </w:p>
    <w:p w14:paraId="65193879" w14:textId="77777777" w:rsidR="00A52EC8" w:rsidRDefault="00A52EC8" w:rsidP="00AC1536">
      <w:pPr>
        <w:pStyle w:val="Textbodywithbullets"/>
        <w:numPr>
          <w:ilvl w:val="0"/>
          <w:numId w:val="0"/>
        </w:numPr>
        <w:tabs>
          <w:tab w:val="left" w:pos="709"/>
        </w:tabs>
        <w:ind w:left="709" w:hanging="360"/>
        <w:jc w:val="both"/>
        <w:rPr>
          <w:rFonts w:cs="Arial"/>
          <w:i/>
          <w:sz w:val="22"/>
          <w:szCs w:val="22"/>
        </w:rPr>
      </w:pPr>
    </w:p>
    <w:p w14:paraId="6519387A" w14:textId="7FB4E840" w:rsidR="00A52EC8" w:rsidRDefault="00FE279D" w:rsidP="00AC1536">
      <w:pPr>
        <w:pStyle w:val="Textbodywithbullets"/>
        <w:numPr>
          <w:ilvl w:val="0"/>
          <w:numId w:val="0"/>
        </w:numPr>
        <w:tabs>
          <w:tab w:val="left" w:pos="709"/>
        </w:tabs>
        <w:ind w:left="709" w:hanging="360"/>
        <w:jc w:val="both"/>
        <w:rPr>
          <w:rFonts w:cs="Arial"/>
          <w:i/>
          <w:sz w:val="22"/>
          <w:szCs w:val="22"/>
        </w:rPr>
      </w:pPr>
      <w:r>
        <w:rPr>
          <w:rFonts w:cs="Arial"/>
          <w:noProof/>
          <w:sz w:val="22"/>
          <w:szCs w:val="22"/>
        </w:rPr>
        <mc:AlternateContent>
          <mc:Choice Requires="wps">
            <w:drawing>
              <wp:anchor distT="0" distB="0" distL="114300" distR="114300" simplePos="0" relativeHeight="251740160" behindDoc="0" locked="0" layoutInCell="1" allowOverlap="1" wp14:anchorId="65193C2A" wp14:editId="7AD95C3F">
                <wp:simplePos x="0" y="0"/>
                <wp:positionH relativeFrom="column">
                  <wp:posOffset>521970</wp:posOffset>
                </wp:positionH>
                <wp:positionV relativeFrom="paragraph">
                  <wp:posOffset>38100</wp:posOffset>
                </wp:positionV>
                <wp:extent cx="810895" cy="795020"/>
                <wp:effectExtent l="7620" t="9525" r="10160" b="5080"/>
                <wp:wrapNone/>
                <wp:docPr id="8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95020"/>
                        </a:xfrm>
                        <a:prstGeom prst="rect">
                          <a:avLst/>
                        </a:prstGeom>
                        <a:solidFill>
                          <a:srgbClr val="FFFFFF"/>
                        </a:solidFill>
                        <a:ln w="9525">
                          <a:solidFill>
                            <a:srgbClr val="000000"/>
                          </a:solidFill>
                          <a:miter lim="800000"/>
                          <a:headEnd/>
                          <a:tailEnd/>
                        </a:ln>
                      </wps:spPr>
                      <wps:txbx>
                        <w:txbxContent>
                          <w:p w14:paraId="65193CA7" w14:textId="77777777" w:rsidR="00CE1F1C" w:rsidRDefault="00CE1F1C" w:rsidP="00A52EC8">
                            <w:r>
                              <w:rPr>
                                <w:rFonts w:cs="Arial"/>
                                <w:noProof/>
                                <w:sz w:val="22"/>
                                <w:szCs w:val="22"/>
                                <w:lang w:val="fr-FR" w:eastAsia="fr-FR" w:bidi="ar-SA"/>
                              </w:rPr>
                              <w:drawing>
                                <wp:inline distT="0" distB="0" distL="0" distR="0" wp14:anchorId="65193CE4" wp14:editId="65193CE5">
                                  <wp:extent cx="553444" cy="737926"/>
                                  <wp:effectExtent l="19050" t="0" r="0" b="0"/>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611" cy="740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49" style="position:absolute;left:0;text-align:left;margin-left:41.1pt;margin-top:3pt;width:63.85pt;height:6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CLAIAAFA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">
                <v:textbox>
                  <w:txbxContent>
                    <w:p w14:paraId="65193CA7" w14:textId="77777777" w:rsidR="00CE1F1C" w:rsidRDefault="00CE1F1C" w:rsidP="00A52EC8">
                      <w:r>
                        <w:rPr>
                          <w:rFonts w:cs="Arial"/>
                          <w:noProof/>
                          <w:sz w:val="22"/>
                          <w:szCs w:val="22"/>
                          <w:lang w:val="fr-FR" w:eastAsia="fr-FR" w:bidi="ar-SA"/>
                        </w:rPr>
                        <w:drawing>
                          <wp:inline distT="0" distB="0" distL="0" distR="0" wp14:anchorId="65193CE4" wp14:editId="65193CE5">
                            <wp:extent cx="553444" cy="737926"/>
                            <wp:effectExtent l="19050" t="0" r="0" b="0"/>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611" cy="740815"/>
                                    </a:xfrm>
                                    <a:prstGeom prst="rect">
                                      <a:avLst/>
                                    </a:prstGeom>
                                  </pic:spPr>
                                </pic:pic>
                              </a:graphicData>
                            </a:graphic>
                          </wp:inline>
                        </w:drawing>
                      </w:r>
                    </w:p>
                  </w:txbxContent>
                </v:textbox>
              </v:rect>
            </w:pict>
          </mc:Fallback>
        </mc:AlternateContent>
      </w:r>
      <w:r w:rsidR="00A52EC8">
        <w:rPr>
          <w:rFonts w:cs="Arial"/>
          <w:b/>
          <w:sz w:val="22"/>
          <w:szCs w:val="22"/>
        </w:rPr>
        <w:tab/>
      </w:r>
      <w:r w:rsidR="00A52EC8">
        <w:rPr>
          <w:rFonts w:cs="Arial"/>
          <w:b/>
          <w:sz w:val="22"/>
          <w:szCs w:val="22"/>
        </w:rPr>
        <w:tab/>
      </w:r>
      <w:r w:rsidR="00A52EC8">
        <w:rPr>
          <w:rFonts w:cs="Arial"/>
          <w:b/>
          <w:sz w:val="22"/>
          <w:szCs w:val="22"/>
        </w:rPr>
        <w:tab/>
      </w:r>
      <w:r w:rsidR="00A52EC8">
        <w:rPr>
          <w:rFonts w:cs="Arial"/>
          <w:b/>
          <w:sz w:val="22"/>
          <w:szCs w:val="22"/>
        </w:rPr>
        <w:tab/>
      </w:r>
      <w:r w:rsidR="00A52EC8" w:rsidRPr="00E9348B">
        <w:rPr>
          <w:rFonts w:cs="Arial"/>
          <w:b/>
          <w:sz w:val="22"/>
          <w:szCs w:val="22"/>
        </w:rPr>
        <w:t>Jean Michel Soliveres</w:t>
      </w:r>
    </w:p>
    <w:p w14:paraId="6519387B" w14:textId="77777777" w:rsidR="00A52EC8" w:rsidRDefault="00A52EC8" w:rsidP="00AC1536">
      <w:pPr>
        <w:pStyle w:val="Textbodywithbullets"/>
        <w:numPr>
          <w:ilvl w:val="0"/>
          <w:numId w:val="0"/>
        </w:numPr>
        <w:tabs>
          <w:tab w:val="left" w:pos="709"/>
        </w:tabs>
        <w:ind w:left="709" w:hanging="360"/>
        <w:jc w:val="both"/>
        <w:rPr>
          <w:rFonts w:cs="Arial"/>
          <w:b/>
          <w:sz w:val="22"/>
          <w:szCs w:val="22"/>
        </w:rPr>
      </w:pPr>
      <w:r>
        <w:rPr>
          <w:rFonts w:cs="Arial"/>
          <w:i/>
          <w:sz w:val="22"/>
          <w:szCs w:val="22"/>
        </w:rPr>
        <w:tab/>
      </w:r>
      <w:r>
        <w:rPr>
          <w:rFonts w:cs="Arial"/>
          <w:i/>
          <w:sz w:val="22"/>
          <w:szCs w:val="22"/>
        </w:rPr>
        <w:tab/>
      </w:r>
      <w:r>
        <w:rPr>
          <w:rFonts w:cs="Arial"/>
          <w:i/>
          <w:sz w:val="22"/>
          <w:szCs w:val="22"/>
        </w:rPr>
        <w:tab/>
      </w:r>
      <w:r>
        <w:rPr>
          <w:rFonts w:cs="Arial"/>
          <w:i/>
          <w:sz w:val="22"/>
          <w:szCs w:val="22"/>
        </w:rPr>
        <w:tab/>
      </w:r>
      <w:r w:rsidRPr="009D0A0D">
        <w:rPr>
          <w:rFonts w:cs="Arial"/>
          <w:b/>
          <w:sz w:val="22"/>
          <w:szCs w:val="22"/>
        </w:rPr>
        <w:t>Responsable d’une équipe intervention Grand Public</w:t>
      </w:r>
    </w:p>
    <w:p w14:paraId="6519387C" w14:textId="77777777" w:rsidR="00A52EC8" w:rsidRPr="009D0A0D" w:rsidRDefault="00A52EC8" w:rsidP="00AC1536">
      <w:pPr>
        <w:pStyle w:val="Textbodywithbullets"/>
        <w:numPr>
          <w:ilvl w:val="0"/>
          <w:numId w:val="0"/>
        </w:numPr>
        <w:tabs>
          <w:tab w:val="left" w:pos="709"/>
        </w:tabs>
        <w:ind w:left="709" w:hanging="360"/>
        <w:jc w:val="both"/>
        <w:rPr>
          <w:rFonts w:cs="Arial"/>
          <w:i/>
          <w:sz w:val="22"/>
          <w:szCs w:val="22"/>
        </w:rPr>
      </w:pPr>
      <w:r>
        <w:rPr>
          <w:rFonts w:cs="Arial"/>
          <w:b/>
          <w:sz w:val="22"/>
          <w:szCs w:val="22"/>
        </w:rPr>
        <w:tab/>
      </w:r>
      <w:r>
        <w:rPr>
          <w:rFonts w:cs="Arial"/>
          <w:b/>
          <w:sz w:val="22"/>
          <w:szCs w:val="22"/>
        </w:rPr>
        <w:tab/>
      </w:r>
      <w:r>
        <w:rPr>
          <w:rFonts w:cs="Arial"/>
          <w:b/>
          <w:sz w:val="22"/>
          <w:szCs w:val="22"/>
        </w:rPr>
        <w:tab/>
      </w:r>
      <w:r>
        <w:rPr>
          <w:rFonts w:cs="Arial"/>
          <w:b/>
          <w:sz w:val="22"/>
          <w:szCs w:val="22"/>
        </w:rPr>
        <w:tab/>
        <w:t>Unité d’Intervention Rhône Durance</w:t>
      </w:r>
    </w:p>
    <w:p w14:paraId="6519387D" w14:textId="77777777" w:rsidR="000039A5" w:rsidRPr="00CA6417" w:rsidRDefault="000039A5" w:rsidP="000039A5">
      <w:pPr>
        <w:pStyle w:val="Textbodywithbullets"/>
        <w:numPr>
          <w:ilvl w:val="0"/>
          <w:numId w:val="0"/>
        </w:numPr>
        <w:tabs>
          <w:tab w:val="left" w:pos="708"/>
        </w:tabs>
        <w:ind w:left="360" w:hanging="360"/>
        <w:rPr>
          <w:rFonts w:cs="Arial"/>
          <w:sz w:val="22"/>
          <w:szCs w:val="22"/>
        </w:rPr>
      </w:pPr>
    </w:p>
    <w:p w14:paraId="6519387E" w14:textId="77777777" w:rsidR="000039A5" w:rsidRPr="00E9348B" w:rsidRDefault="000039A5" w:rsidP="000039A5">
      <w:pPr>
        <w:pStyle w:val="Textbodywithbullets"/>
        <w:numPr>
          <w:ilvl w:val="0"/>
          <w:numId w:val="0"/>
        </w:numPr>
        <w:tabs>
          <w:tab w:val="left" w:pos="708"/>
        </w:tabs>
        <w:ind w:left="360" w:hanging="360"/>
        <w:rPr>
          <w:rFonts w:cs="Arial"/>
          <w:b/>
          <w:sz w:val="22"/>
          <w:szCs w:val="22"/>
        </w:rPr>
      </w:pPr>
      <w:r>
        <w:rPr>
          <w:rFonts w:cs="Arial"/>
          <w:sz w:val="22"/>
          <w:szCs w:val="22"/>
        </w:rPr>
        <w:tab/>
      </w:r>
      <w:r w:rsidR="00AC1536">
        <w:rPr>
          <w:rFonts w:cs="Arial"/>
          <w:sz w:val="22"/>
          <w:szCs w:val="22"/>
        </w:rPr>
        <w:tab/>
      </w:r>
      <w:r>
        <w:rPr>
          <w:rFonts w:cs="Arial"/>
          <w:sz w:val="22"/>
          <w:szCs w:val="22"/>
        </w:rPr>
        <w:tab/>
      </w:r>
    </w:p>
    <w:p w14:paraId="6519387F" w14:textId="77777777" w:rsidR="000039A5" w:rsidRPr="009D0A0D" w:rsidRDefault="000039A5" w:rsidP="00A52EC8">
      <w:pPr>
        <w:pStyle w:val="Textbodywithbullets"/>
        <w:numPr>
          <w:ilvl w:val="0"/>
          <w:numId w:val="0"/>
        </w:numPr>
        <w:tabs>
          <w:tab w:val="left" w:pos="708"/>
        </w:tabs>
        <w:ind w:left="360" w:hanging="360"/>
        <w:rPr>
          <w:rFonts w:cs="Arial"/>
          <w:i/>
          <w:sz w:val="22"/>
          <w:szCs w:val="22"/>
        </w:rPr>
      </w:pPr>
      <w:r w:rsidRPr="00CA6417">
        <w:rPr>
          <w:rFonts w:cs="Arial"/>
          <w:sz w:val="22"/>
          <w:szCs w:val="22"/>
        </w:rPr>
        <w:t xml:space="preserve"> </w:t>
      </w:r>
      <w:r w:rsidR="00A52EC8">
        <w:rPr>
          <w:rFonts w:cs="Arial"/>
          <w:sz w:val="22"/>
          <w:szCs w:val="22"/>
        </w:rPr>
        <w:tab/>
      </w:r>
      <w:r w:rsidR="00A52EC8">
        <w:rPr>
          <w:rFonts w:cs="Arial"/>
          <w:sz w:val="22"/>
          <w:szCs w:val="22"/>
        </w:rPr>
        <w:tab/>
      </w:r>
      <w:r w:rsidRPr="009D0A0D">
        <w:rPr>
          <w:rFonts w:cs="Arial"/>
          <w:i/>
          <w:sz w:val="22"/>
          <w:szCs w:val="22"/>
        </w:rPr>
        <w:t xml:space="preserve">Les techniciens de ce service,  reçoivent de la conduite d’activité, l’information de la demande du </w:t>
      </w:r>
      <w:r w:rsidR="00A52EC8">
        <w:rPr>
          <w:rFonts w:cs="Arial"/>
          <w:i/>
          <w:sz w:val="22"/>
          <w:szCs w:val="22"/>
        </w:rPr>
        <w:tab/>
      </w:r>
      <w:r w:rsidRPr="009D0A0D">
        <w:rPr>
          <w:rFonts w:cs="Arial"/>
          <w:i/>
          <w:sz w:val="22"/>
          <w:szCs w:val="22"/>
        </w:rPr>
        <w:t>client pour installer ou dépanner leur installation téléphonique ou ADSL</w:t>
      </w:r>
      <w:r w:rsidR="009624FA">
        <w:rPr>
          <w:rFonts w:cs="Arial"/>
          <w:i/>
          <w:sz w:val="22"/>
          <w:szCs w:val="22"/>
        </w:rPr>
        <w:t>*</w:t>
      </w:r>
      <w:r w:rsidRPr="009D0A0D">
        <w:rPr>
          <w:rFonts w:cs="Arial"/>
          <w:i/>
          <w:sz w:val="22"/>
          <w:szCs w:val="22"/>
        </w:rPr>
        <w:t>.</w:t>
      </w:r>
    </w:p>
    <w:p w14:paraId="65193880" w14:textId="77777777" w:rsidR="000039A5" w:rsidRPr="009D0A0D" w:rsidRDefault="000039A5" w:rsidP="009D0A0D">
      <w:pPr>
        <w:pStyle w:val="Textbodywithbullets"/>
        <w:numPr>
          <w:ilvl w:val="0"/>
          <w:numId w:val="0"/>
        </w:numPr>
        <w:ind w:left="708" w:firstLine="1"/>
        <w:jc w:val="both"/>
        <w:rPr>
          <w:rFonts w:cs="Arial"/>
          <w:i/>
          <w:sz w:val="22"/>
          <w:szCs w:val="22"/>
        </w:rPr>
      </w:pPr>
      <w:r w:rsidRPr="009D0A0D">
        <w:rPr>
          <w:rFonts w:cs="Arial"/>
          <w:i/>
          <w:sz w:val="22"/>
          <w:szCs w:val="22"/>
        </w:rPr>
        <w:t>La qualité de l’information technique du client et le diagnosti</w:t>
      </w:r>
      <w:r w:rsidR="008113AC">
        <w:rPr>
          <w:rFonts w:cs="Arial"/>
          <w:i/>
          <w:sz w:val="22"/>
          <w:szCs w:val="22"/>
        </w:rPr>
        <w:t>c</w:t>
      </w:r>
      <w:r w:rsidRPr="009D0A0D">
        <w:rPr>
          <w:rFonts w:cs="Arial"/>
          <w:i/>
          <w:sz w:val="22"/>
          <w:szCs w:val="22"/>
        </w:rPr>
        <w:t xml:space="preserve"> de la qualité de son installation sont importantes pour pouvoir réaliser l’intervention avec le résultat attendu.  </w:t>
      </w:r>
    </w:p>
    <w:p w14:paraId="65193881" w14:textId="77777777" w:rsidR="000039A5" w:rsidRDefault="000039A5" w:rsidP="009D0A0D">
      <w:pPr>
        <w:pStyle w:val="Textbodywithbullets"/>
        <w:numPr>
          <w:ilvl w:val="0"/>
          <w:numId w:val="0"/>
        </w:numPr>
        <w:ind w:left="709" w:firstLine="1"/>
        <w:jc w:val="both"/>
        <w:rPr>
          <w:rFonts w:cs="Arial"/>
          <w:sz w:val="22"/>
          <w:szCs w:val="22"/>
        </w:rPr>
      </w:pPr>
      <w:r w:rsidRPr="009D0A0D">
        <w:rPr>
          <w:rFonts w:cs="Arial"/>
          <w:i/>
          <w:sz w:val="22"/>
          <w:szCs w:val="22"/>
        </w:rPr>
        <w:t>Les différentes informations commerciales sont parfois difficiles à obtenir par les techniciens</w:t>
      </w:r>
      <w:r w:rsidRPr="00CA6417">
        <w:rPr>
          <w:rFonts w:cs="Arial"/>
          <w:sz w:val="22"/>
          <w:szCs w:val="22"/>
        </w:rPr>
        <w:t>.</w:t>
      </w:r>
    </w:p>
    <w:p w14:paraId="65193882" w14:textId="77777777" w:rsidR="00A52EC8" w:rsidRDefault="00A52EC8" w:rsidP="009D0A0D">
      <w:pPr>
        <w:pStyle w:val="Textbodywithbullets"/>
        <w:numPr>
          <w:ilvl w:val="0"/>
          <w:numId w:val="0"/>
        </w:numPr>
        <w:ind w:left="709" w:firstLine="1"/>
        <w:jc w:val="both"/>
        <w:rPr>
          <w:rFonts w:cs="Arial"/>
          <w:sz w:val="22"/>
          <w:szCs w:val="22"/>
        </w:rPr>
      </w:pPr>
    </w:p>
    <w:p w14:paraId="65193883" w14:textId="77777777" w:rsidR="00A52EC8" w:rsidRDefault="00A52EC8" w:rsidP="009D0A0D">
      <w:pPr>
        <w:pStyle w:val="Textbodywithbullets"/>
        <w:numPr>
          <w:ilvl w:val="0"/>
          <w:numId w:val="0"/>
        </w:numPr>
        <w:ind w:left="709" w:firstLine="1"/>
        <w:jc w:val="both"/>
        <w:rPr>
          <w:rFonts w:cs="Arial"/>
          <w:sz w:val="22"/>
          <w:szCs w:val="22"/>
        </w:rPr>
      </w:pPr>
    </w:p>
    <w:p w14:paraId="65193884" w14:textId="40E053BA" w:rsidR="00A52EC8" w:rsidRDefault="00FE279D" w:rsidP="009D0A0D">
      <w:pPr>
        <w:pStyle w:val="Textbodywithbullets"/>
        <w:numPr>
          <w:ilvl w:val="0"/>
          <w:numId w:val="0"/>
        </w:numPr>
        <w:ind w:left="709" w:firstLine="1"/>
        <w:jc w:val="both"/>
        <w:rPr>
          <w:rFonts w:cs="Arial"/>
          <w:sz w:val="22"/>
          <w:szCs w:val="22"/>
        </w:rPr>
      </w:pPr>
      <w:r>
        <w:rPr>
          <w:rFonts w:cs="Arial"/>
          <w:i/>
          <w:noProof/>
          <w:sz w:val="22"/>
          <w:szCs w:val="22"/>
        </w:rPr>
        <mc:AlternateContent>
          <mc:Choice Requires="wps">
            <w:drawing>
              <wp:anchor distT="0" distB="0" distL="114300" distR="114300" simplePos="0" relativeHeight="251742208" behindDoc="0" locked="0" layoutInCell="1" allowOverlap="1" wp14:anchorId="65193C2B" wp14:editId="3245F54D">
                <wp:simplePos x="0" y="0"/>
                <wp:positionH relativeFrom="column">
                  <wp:posOffset>521970</wp:posOffset>
                </wp:positionH>
                <wp:positionV relativeFrom="paragraph">
                  <wp:posOffset>56515</wp:posOffset>
                </wp:positionV>
                <wp:extent cx="810895" cy="795020"/>
                <wp:effectExtent l="7620" t="8890" r="10160" b="5715"/>
                <wp:wrapNone/>
                <wp:docPr id="8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95020"/>
                        </a:xfrm>
                        <a:prstGeom prst="rect">
                          <a:avLst/>
                        </a:prstGeom>
                        <a:solidFill>
                          <a:srgbClr val="FFFFFF"/>
                        </a:solidFill>
                        <a:ln w="9525">
                          <a:solidFill>
                            <a:srgbClr val="000000"/>
                          </a:solidFill>
                          <a:miter lim="800000"/>
                          <a:headEnd/>
                          <a:tailEnd/>
                        </a:ln>
                      </wps:spPr>
                      <wps:txbx>
                        <w:txbxContent>
                          <w:p w14:paraId="65193CA8" w14:textId="77777777" w:rsidR="00CE1F1C" w:rsidRDefault="00CE1F1C" w:rsidP="00A52EC8">
                            <w:r w:rsidRPr="00A52EC8">
                              <w:rPr>
                                <w:noProof/>
                                <w:lang w:val="fr-FR" w:eastAsia="fr-FR" w:bidi="ar-SA"/>
                              </w:rPr>
                              <w:drawing>
                                <wp:inline distT="0" distB="0" distL="0" distR="0" wp14:anchorId="65193CE6" wp14:editId="65193CE7">
                                  <wp:extent cx="544080" cy="723569"/>
                                  <wp:effectExtent l="19050" t="0" r="8370" b="0"/>
                                  <wp:docPr id="6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om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714" cy="7230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50" style="position:absolute;left:0;text-align:left;margin-left:41.1pt;margin-top:4.45pt;width:63.85pt;height:6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">
                <v:textbox>
                  <w:txbxContent>
                    <w:p w14:paraId="65193CA8" w14:textId="77777777" w:rsidR="00CE1F1C" w:rsidRDefault="00CE1F1C" w:rsidP="00A52EC8">
                      <w:r w:rsidRPr="00A52EC8">
                        <w:rPr>
                          <w:noProof/>
                          <w:lang w:val="fr-FR" w:eastAsia="fr-FR" w:bidi="ar-SA"/>
                        </w:rPr>
                        <w:drawing>
                          <wp:inline distT="0" distB="0" distL="0" distR="0" wp14:anchorId="65193CE6" wp14:editId="65193CE7">
                            <wp:extent cx="544080" cy="723569"/>
                            <wp:effectExtent l="19050" t="0" r="8370" b="0"/>
                            <wp:docPr id="6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om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714" cy="723082"/>
                                    </a:xfrm>
                                    <a:prstGeom prst="rect">
                                      <a:avLst/>
                                    </a:prstGeom>
                                  </pic:spPr>
                                </pic:pic>
                              </a:graphicData>
                            </a:graphic>
                          </wp:inline>
                        </w:drawing>
                      </w:r>
                    </w:p>
                  </w:txbxContent>
                </v:textbox>
              </v:rect>
            </w:pict>
          </mc:Fallback>
        </mc:AlternateContent>
      </w:r>
      <w:r w:rsidR="00A52EC8">
        <w:rPr>
          <w:rFonts w:cs="Arial"/>
          <w:sz w:val="22"/>
          <w:szCs w:val="22"/>
        </w:rPr>
        <w:tab/>
      </w:r>
      <w:r w:rsidR="00A52EC8">
        <w:rPr>
          <w:rFonts w:cs="Arial"/>
          <w:sz w:val="22"/>
          <w:szCs w:val="22"/>
        </w:rPr>
        <w:tab/>
      </w:r>
      <w:r w:rsidR="00A52EC8">
        <w:rPr>
          <w:rFonts w:cs="Arial"/>
          <w:sz w:val="22"/>
          <w:szCs w:val="22"/>
        </w:rPr>
        <w:tab/>
      </w:r>
      <w:r w:rsidR="00A52EC8" w:rsidRPr="00E9348B">
        <w:rPr>
          <w:rFonts w:cs="Arial"/>
          <w:b/>
          <w:sz w:val="22"/>
          <w:szCs w:val="22"/>
        </w:rPr>
        <w:t>Jérome Pasqualini</w:t>
      </w:r>
    </w:p>
    <w:p w14:paraId="65193885" w14:textId="77777777" w:rsidR="00A52EC8" w:rsidRDefault="00A52EC8" w:rsidP="009D0A0D">
      <w:pPr>
        <w:pStyle w:val="Textbodywithbullets"/>
        <w:numPr>
          <w:ilvl w:val="0"/>
          <w:numId w:val="0"/>
        </w:numPr>
        <w:ind w:left="709" w:firstLine="1"/>
        <w:jc w:val="both"/>
        <w:rPr>
          <w:rFonts w:cs="Arial"/>
          <w:sz w:val="22"/>
          <w:szCs w:val="22"/>
        </w:rPr>
      </w:pPr>
      <w:r>
        <w:rPr>
          <w:rFonts w:cs="Arial"/>
          <w:sz w:val="22"/>
          <w:szCs w:val="22"/>
        </w:rPr>
        <w:tab/>
      </w:r>
      <w:r>
        <w:rPr>
          <w:rFonts w:cs="Arial"/>
          <w:sz w:val="22"/>
          <w:szCs w:val="22"/>
        </w:rPr>
        <w:tab/>
      </w:r>
      <w:r>
        <w:rPr>
          <w:rFonts w:cs="Arial"/>
          <w:sz w:val="22"/>
          <w:szCs w:val="22"/>
        </w:rPr>
        <w:tab/>
      </w:r>
      <w:r w:rsidRPr="009D0A0D">
        <w:rPr>
          <w:rFonts w:cs="Arial"/>
          <w:b/>
          <w:sz w:val="22"/>
          <w:szCs w:val="22"/>
        </w:rPr>
        <w:t xml:space="preserve">Responsable d’une équipe au Service </w:t>
      </w:r>
      <w:r>
        <w:rPr>
          <w:rFonts w:cs="Arial"/>
          <w:b/>
          <w:sz w:val="22"/>
          <w:szCs w:val="22"/>
        </w:rPr>
        <w:t>U</w:t>
      </w:r>
      <w:r w:rsidRPr="009D0A0D">
        <w:rPr>
          <w:rFonts w:cs="Arial"/>
          <w:b/>
          <w:sz w:val="22"/>
          <w:szCs w:val="22"/>
        </w:rPr>
        <w:t>niversel</w:t>
      </w:r>
    </w:p>
    <w:p w14:paraId="65193886" w14:textId="77777777" w:rsidR="004E7319" w:rsidRPr="00CA6417" w:rsidRDefault="00A52EC8" w:rsidP="000039A5">
      <w:pPr>
        <w:pStyle w:val="Textbodywithbullets"/>
        <w:numPr>
          <w:ilvl w:val="0"/>
          <w:numId w:val="0"/>
        </w:numPr>
        <w:tabs>
          <w:tab w:val="left" w:pos="708"/>
        </w:tabs>
        <w:ind w:left="360" w:hanging="360"/>
        <w:rPr>
          <w:rFonts w:cs="Arial"/>
          <w:color w:val="1F497D"/>
          <w:sz w:val="22"/>
          <w:szCs w:val="22"/>
        </w:rPr>
      </w:pP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b/>
          <w:sz w:val="22"/>
          <w:szCs w:val="22"/>
        </w:rPr>
        <w:t>Unité d’Assistance Technique</w:t>
      </w:r>
    </w:p>
    <w:p w14:paraId="65193887" w14:textId="77777777" w:rsidR="000039A5" w:rsidRPr="00E9348B" w:rsidRDefault="000039A5" w:rsidP="000039A5">
      <w:pPr>
        <w:pStyle w:val="Textbodywithbullets"/>
        <w:numPr>
          <w:ilvl w:val="0"/>
          <w:numId w:val="0"/>
        </w:numPr>
        <w:tabs>
          <w:tab w:val="left" w:pos="708"/>
        </w:tabs>
        <w:ind w:left="360" w:hanging="360"/>
        <w:rPr>
          <w:rFonts w:cs="Arial"/>
          <w:b/>
          <w:sz w:val="22"/>
          <w:szCs w:val="22"/>
        </w:rPr>
      </w:pPr>
      <w:r>
        <w:rPr>
          <w:rFonts w:cs="Arial"/>
          <w:sz w:val="22"/>
          <w:szCs w:val="22"/>
        </w:rPr>
        <w:tab/>
      </w:r>
      <w:r w:rsidR="00AC1536">
        <w:rPr>
          <w:rFonts w:cs="Arial"/>
          <w:sz w:val="22"/>
          <w:szCs w:val="22"/>
        </w:rPr>
        <w:tab/>
        <w:t xml:space="preserve"> </w:t>
      </w:r>
    </w:p>
    <w:p w14:paraId="65193888" w14:textId="77777777" w:rsidR="000039A5" w:rsidRPr="009D0A0D" w:rsidRDefault="000039A5" w:rsidP="00A52EC8">
      <w:pPr>
        <w:pStyle w:val="Textbodywithbullets"/>
        <w:numPr>
          <w:ilvl w:val="0"/>
          <w:numId w:val="0"/>
        </w:numPr>
        <w:tabs>
          <w:tab w:val="left" w:pos="708"/>
        </w:tabs>
        <w:ind w:left="360" w:hanging="360"/>
        <w:rPr>
          <w:rFonts w:cs="Arial"/>
          <w:b/>
          <w:sz w:val="22"/>
          <w:szCs w:val="22"/>
        </w:rPr>
      </w:pPr>
      <w:r>
        <w:rPr>
          <w:rFonts w:cs="Arial"/>
          <w:sz w:val="22"/>
          <w:szCs w:val="22"/>
        </w:rPr>
        <w:tab/>
      </w:r>
      <w:r>
        <w:rPr>
          <w:rFonts w:cs="Arial"/>
          <w:sz w:val="22"/>
          <w:szCs w:val="22"/>
        </w:rPr>
        <w:tab/>
      </w:r>
    </w:p>
    <w:p w14:paraId="65193889" w14:textId="77777777" w:rsidR="000039A5" w:rsidRPr="009D0A0D" w:rsidRDefault="00AC1536" w:rsidP="009D0A0D">
      <w:pPr>
        <w:pStyle w:val="Textbodywithbullets"/>
        <w:numPr>
          <w:ilvl w:val="0"/>
          <w:numId w:val="0"/>
        </w:numPr>
        <w:ind w:left="708" w:firstLine="1"/>
        <w:jc w:val="both"/>
        <w:rPr>
          <w:rFonts w:cs="Arial"/>
          <w:i/>
          <w:sz w:val="22"/>
          <w:szCs w:val="22"/>
        </w:rPr>
      </w:pPr>
      <w:r w:rsidRPr="009D0A0D">
        <w:rPr>
          <w:rFonts w:cs="Arial"/>
          <w:i/>
          <w:sz w:val="22"/>
          <w:szCs w:val="22"/>
        </w:rPr>
        <w:t>N</w:t>
      </w:r>
      <w:r w:rsidR="000039A5" w:rsidRPr="009D0A0D">
        <w:rPr>
          <w:rFonts w:cs="Arial"/>
          <w:i/>
          <w:sz w:val="22"/>
          <w:szCs w:val="22"/>
        </w:rPr>
        <w:t>ous traitons le service après-vente des lignes sur le réseau (1013-1015) et nous répondons aux sollicitations des clients concernant leur dérangement en cours.</w:t>
      </w:r>
    </w:p>
    <w:p w14:paraId="6519388A" w14:textId="77777777" w:rsidR="000039A5" w:rsidRPr="009D0A0D" w:rsidRDefault="000039A5" w:rsidP="009D0A0D">
      <w:pPr>
        <w:pStyle w:val="Textbodywithbullets"/>
        <w:numPr>
          <w:ilvl w:val="0"/>
          <w:numId w:val="0"/>
        </w:numPr>
        <w:ind w:left="708" w:firstLine="1"/>
        <w:jc w:val="both"/>
        <w:rPr>
          <w:rFonts w:cs="Arial"/>
          <w:i/>
          <w:sz w:val="22"/>
          <w:szCs w:val="22"/>
        </w:rPr>
      </w:pPr>
      <w:r w:rsidRPr="009D0A0D">
        <w:rPr>
          <w:rFonts w:cs="Arial"/>
          <w:i/>
          <w:sz w:val="22"/>
          <w:szCs w:val="22"/>
        </w:rPr>
        <w:t>Pour mon équipe</w:t>
      </w:r>
      <w:r w:rsidR="008113AC">
        <w:rPr>
          <w:rFonts w:cs="Arial"/>
          <w:i/>
          <w:sz w:val="22"/>
          <w:szCs w:val="22"/>
        </w:rPr>
        <w:t>,</w:t>
      </w:r>
      <w:r w:rsidRPr="009D0A0D">
        <w:rPr>
          <w:rFonts w:cs="Arial"/>
          <w:i/>
          <w:sz w:val="22"/>
          <w:szCs w:val="22"/>
        </w:rPr>
        <w:t xml:space="preserve"> l’information à transmettre à l’unité d’intervention est importante </w:t>
      </w:r>
      <w:r w:rsidR="003C2E72" w:rsidRPr="009D0A0D">
        <w:rPr>
          <w:rFonts w:cs="Arial"/>
          <w:i/>
          <w:sz w:val="22"/>
          <w:szCs w:val="22"/>
        </w:rPr>
        <w:t xml:space="preserve">afin que le </w:t>
      </w:r>
      <w:r w:rsidRPr="009D0A0D">
        <w:rPr>
          <w:rFonts w:cs="Arial"/>
          <w:i/>
          <w:sz w:val="22"/>
          <w:szCs w:val="22"/>
        </w:rPr>
        <w:t xml:space="preserve"> technicien qui </w:t>
      </w:r>
      <w:r w:rsidR="003C2E72" w:rsidRPr="009D0A0D">
        <w:rPr>
          <w:rFonts w:cs="Arial"/>
          <w:i/>
          <w:sz w:val="22"/>
          <w:szCs w:val="22"/>
        </w:rPr>
        <w:t>se déplace</w:t>
      </w:r>
      <w:r w:rsidR="001228E1">
        <w:rPr>
          <w:rFonts w:cs="Arial"/>
          <w:i/>
          <w:sz w:val="22"/>
          <w:szCs w:val="22"/>
        </w:rPr>
        <w:t>,</w:t>
      </w:r>
      <w:r w:rsidRPr="009D0A0D">
        <w:rPr>
          <w:rFonts w:cs="Arial"/>
          <w:i/>
          <w:sz w:val="22"/>
          <w:szCs w:val="22"/>
        </w:rPr>
        <w:t xml:space="preserve"> ait en sa possession un bon pré-diagnostic et les bonnes informations pour se rendre </w:t>
      </w:r>
      <w:r w:rsidR="008113AC">
        <w:rPr>
          <w:rFonts w:cs="Arial"/>
          <w:i/>
          <w:sz w:val="22"/>
          <w:szCs w:val="22"/>
        </w:rPr>
        <w:t xml:space="preserve">chez le client </w:t>
      </w:r>
      <w:r w:rsidRPr="009D0A0D">
        <w:rPr>
          <w:rFonts w:cs="Arial"/>
          <w:i/>
          <w:sz w:val="22"/>
          <w:szCs w:val="22"/>
        </w:rPr>
        <w:t>et</w:t>
      </w:r>
      <w:r w:rsidR="008113AC">
        <w:rPr>
          <w:rFonts w:cs="Arial"/>
          <w:i/>
          <w:sz w:val="22"/>
          <w:szCs w:val="22"/>
        </w:rPr>
        <w:t xml:space="preserve"> </w:t>
      </w:r>
      <w:r w:rsidR="001228E1">
        <w:rPr>
          <w:rFonts w:cs="Arial"/>
          <w:i/>
          <w:sz w:val="22"/>
          <w:szCs w:val="22"/>
        </w:rPr>
        <w:t xml:space="preserve">arriver à </w:t>
      </w:r>
      <w:r w:rsidR="008113AC">
        <w:rPr>
          <w:rFonts w:cs="Arial"/>
          <w:i/>
          <w:sz w:val="22"/>
          <w:szCs w:val="22"/>
        </w:rPr>
        <w:t>le</w:t>
      </w:r>
      <w:r w:rsidR="001228E1">
        <w:rPr>
          <w:rFonts w:cs="Arial"/>
          <w:i/>
          <w:sz w:val="22"/>
          <w:szCs w:val="22"/>
        </w:rPr>
        <w:t xml:space="preserve"> joindre.</w:t>
      </w:r>
    </w:p>
    <w:p w14:paraId="6519388B" w14:textId="77777777" w:rsidR="000039A5" w:rsidRDefault="000039A5" w:rsidP="009D0A0D">
      <w:pPr>
        <w:pStyle w:val="Textbodywithbullets"/>
        <w:numPr>
          <w:ilvl w:val="0"/>
          <w:numId w:val="0"/>
        </w:numPr>
        <w:ind w:left="708" w:firstLine="1"/>
        <w:jc w:val="both"/>
        <w:rPr>
          <w:rFonts w:cs="Arial"/>
          <w:i/>
          <w:sz w:val="22"/>
          <w:szCs w:val="22"/>
        </w:rPr>
      </w:pPr>
      <w:r w:rsidRPr="009D0A0D">
        <w:rPr>
          <w:rFonts w:cs="Arial"/>
          <w:i/>
          <w:sz w:val="22"/>
          <w:szCs w:val="22"/>
        </w:rPr>
        <w:t>Nous sommes aussi demandeur</w:t>
      </w:r>
      <w:r w:rsidR="001228E1">
        <w:rPr>
          <w:rFonts w:cs="Arial"/>
          <w:i/>
          <w:sz w:val="22"/>
          <w:szCs w:val="22"/>
        </w:rPr>
        <w:t>s</w:t>
      </w:r>
      <w:r w:rsidRPr="009D0A0D">
        <w:rPr>
          <w:rFonts w:cs="Arial"/>
          <w:i/>
          <w:sz w:val="22"/>
          <w:szCs w:val="22"/>
        </w:rPr>
        <w:t xml:space="preserve"> d’information</w:t>
      </w:r>
      <w:r w:rsidR="001228E1">
        <w:rPr>
          <w:rFonts w:cs="Arial"/>
          <w:i/>
          <w:sz w:val="22"/>
          <w:szCs w:val="22"/>
        </w:rPr>
        <w:t>s</w:t>
      </w:r>
      <w:r w:rsidRPr="009D0A0D">
        <w:rPr>
          <w:rFonts w:cs="Arial"/>
          <w:i/>
          <w:sz w:val="22"/>
          <w:szCs w:val="22"/>
        </w:rPr>
        <w:t xml:space="preserve"> des conduites d’activités sur les interven</w:t>
      </w:r>
      <w:r w:rsidR="003C2E72" w:rsidRPr="009D0A0D">
        <w:rPr>
          <w:rFonts w:cs="Arial"/>
          <w:i/>
          <w:sz w:val="22"/>
          <w:szCs w:val="22"/>
        </w:rPr>
        <w:t>tions en cours afin de</w:t>
      </w:r>
      <w:r w:rsidR="001228E1">
        <w:rPr>
          <w:rFonts w:cs="Arial"/>
          <w:i/>
          <w:sz w:val="22"/>
          <w:szCs w:val="22"/>
        </w:rPr>
        <w:t xml:space="preserve"> bien</w:t>
      </w:r>
      <w:r w:rsidR="003C2E72" w:rsidRPr="009D0A0D">
        <w:rPr>
          <w:rFonts w:cs="Arial"/>
          <w:i/>
          <w:sz w:val="22"/>
          <w:szCs w:val="22"/>
        </w:rPr>
        <w:t xml:space="preserve"> pouvoir renseigner les clients.</w:t>
      </w:r>
    </w:p>
    <w:p w14:paraId="6519388C" w14:textId="77777777" w:rsidR="00A52EC8" w:rsidRDefault="00A52EC8" w:rsidP="009D0A0D">
      <w:pPr>
        <w:pStyle w:val="Textbodywithbullets"/>
        <w:numPr>
          <w:ilvl w:val="0"/>
          <w:numId w:val="0"/>
        </w:numPr>
        <w:ind w:left="708" w:firstLine="1"/>
        <w:jc w:val="both"/>
        <w:rPr>
          <w:rFonts w:cs="Arial"/>
          <w:i/>
          <w:sz w:val="22"/>
          <w:szCs w:val="22"/>
        </w:rPr>
      </w:pPr>
    </w:p>
    <w:p w14:paraId="6519388D" w14:textId="77777777" w:rsidR="00A52EC8" w:rsidRDefault="00A52EC8" w:rsidP="009D0A0D">
      <w:pPr>
        <w:pStyle w:val="Textbodywithbullets"/>
        <w:numPr>
          <w:ilvl w:val="0"/>
          <w:numId w:val="0"/>
        </w:numPr>
        <w:ind w:left="708" w:firstLine="1"/>
        <w:jc w:val="both"/>
        <w:rPr>
          <w:rFonts w:cs="Arial"/>
          <w:i/>
          <w:sz w:val="22"/>
          <w:szCs w:val="22"/>
        </w:rPr>
      </w:pPr>
    </w:p>
    <w:p w14:paraId="6519388E" w14:textId="77777777" w:rsidR="00A52EC8" w:rsidRDefault="00A52EC8" w:rsidP="009D0A0D">
      <w:pPr>
        <w:pStyle w:val="Textbodywithbullets"/>
        <w:numPr>
          <w:ilvl w:val="0"/>
          <w:numId w:val="0"/>
        </w:numPr>
        <w:ind w:left="708" w:firstLine="1"/>
        <w:jc w:val="both"/>
        <w:rPr>
          <w:rFonts w:cs="Arial"/>
          <w:i/>
          <w:sz w:val="22"/>
          <w:szCs w:val="22"/>
        </w:rPr>
      </w:pPr>
    </w:p>
    <w:p w14:paraId="6519388F" w14:textId="77777777" w:rsidR="00A52EC8" w:rsidRDefault="00A52EC8" w:rsidP="009D0A0D">
      <w:pPr>
        <w:pStyle w:val="Textbodywithbullets"/>
        <w:numPr>
          <w:ilvl w:val="0"/>
          <w:numId w:val="0"/>
        </w:numPr>
        <w:ind w:left="708" w:firstLine="1"/>
        <w:jc w:val="both"/>
        <w:rPr>
          <w:rFonts w:cs="Arial"/>
          <w:i/>
          <w:sz w:val="22"/>
          <w:szCs w:val="22"/>
        </w:rPr>
      </w:pPr>
    </w:p>
    <w:p w14:paraId="65193890" w14:textId="77777777" w:rsidR="00A52EC8" w:rsidRDefault="00A52EC8" w:rsidP="009D0A0D">
      <w:pPr>
        <w:pStyle w:val="Textbodywithbullets"/>
        <w:numPr>
          <w:ilvl w:val="0"/>
          <w:numId w:val="0"/>
        </w:numPr>
        <w:ind w:left="708" w:firstLine="1"/>
        <w:jc w:val="both"/>
        <w:rPr>
          <w:rFonts w:cs="Arial"/>
          <w:i/>
          <w:sz w:val="22"/>
          <w:szCs w:val="22"/>
        </w:rPr>
      </w:pPr>
      <w:r>
        <w:rPr>
          <w:rFonts w:cs="Arial"/>
          <w:i/>
          <w:sz w:val="22"/>
          <w:szCs w:val="22"/>
        </w:rPr>
        <w:lastRenderedPageBreak/>
        <w:tab/>
      </w:r>
      <w:r>
        <w:rPr>
          <w:rFonts w:cs="Arial"/>
          <w:i/>
          <w:sz w:val="22"/>
          <w:szCs w:val="22"/>
        </w:rPr>
        <w:tab/>
      </w:r>
      <w:r>
        <w:rPr>
          <w:rFonts w:cs="Arial"/>
          <w:i/>
          <w:sz w:val="22"/>
          <w:szCs w:val="22"/>
        </w:rPr>
        <w:tab/>
      </w:r>
    </w:p>
    <w:p w14:paraId="65193891" w14:textId="392FD628" w:rsidR="00A52EC8" w:rsidRDefault="00FE279D" w:rsidP="009D0A0D">
      <w:pPr>
        <w:pStyle w:val="Textbodywithbullets"/>
        <w:numPr>
          <w:ilvl w:val="0"/>
          <w:numId w:val="0"/>
        </w:numPr>
        <w:ind w:left="708" w:firstLine="1"/>
        <w:jc w:val="both"/>
        <w:rPr>
          <w:rFonts w:cs="Arial"/>
          <w:i/>
          <w:sz w:val="22"/>
          <w:szCs w:val="22"/>
        </w:rPr>
      </w:pPr>
      <w:r>
        <w:rPr>
          <w:rFonts w:cs="Arial"/>
          <w:noProof/>
          <w:sz w:val="22"/>
          <w:szCs w:val="22"/>
        </w:rPr>
        <mc:AlternateContent>
          <mc:Choice Requires="wps">
            <w:drawing>
              <wp:anchor distT="0" distB="0" distL="114300" distR="114300" simplePos="0" relativeHeight="251741184" behindDoc="0" locked="0" layoutInCell="1" allowOverlap="1" wp14:anchorId="65193C2C" wp14:editId="20C4CE6C">
                <wp:simplePos x="0" y="0"/>
                <wp:positionH relativeFrom="column">
                  <wp:posOffset>521970</wp:posOffset>
                </wp:positionH>
                <wp:positionV relativeFrom="paragraph">
                  <wp:posOffset>33655</wp:posOffset>
                </wp:positionV>
                <wp:extent cx="810895" cy="795020"/>
                <wp:effectExtent l="7620" t="5080" r="10160" b="9525"/>
                <wp:wrapNone/>
                <wp:docPr id="8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95020"/>
                        </a:xfrm>
                        <a:prstGeom prst="rect">
                          <a:avLst/>
                        </a:prstGeom>
                        <a:solidFill>
                          <a:srgbClr val="FFFFFF"/>
                        </a:solidFill>
                        <a:ln w="9525">
                          <a:solidFill>
                            <a:srgbClr val="000000"/>
                          </a:solidFill>
                          <a:miter lim="800000"/>
                          <a:headEnd/>
                          <a:tailEnd/>
                        </a:ln>
                      </wps:spPr>
                      <wps:txbx>
                        <w:txbxContent>
                          <w:p w14:paraId="65193CA9" w14:textId="77777777" w:rsidR="00CE1F1C" w:rsidRDefault="00CE1F1C" w:rsidP="00A52EC8">
                            <w:r w:rsidRPr="00A52EC8">
                              <w:rPr>
                                <w:noProof/>
                                <w:lang w:val="fr-FR" w:eastAsia="fr-FR" w:bidi="ar-SA"/>
                              </w:rPr>
                              <w:drawing>
                                <wp:inline distT="0" distB="0" distL="0" distR="0" wp14:anchorId="65193CE8" wp14:editId="65193CE9">
                                  <wp:extent cx="553444" cy="737926"/>
                                  <wp:effectExtent l="19050" t="0" r="0" b="0"/>
                                  <wp:docPr id="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vi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731" cy="7396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51" style="position:absolute;left:0;text-align:left;margin-left:41.1pt;margin-top:2.65pt;width:63.85pt;height:6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">
                <v:textbox>
                  <w:txbxContent>
                    <w:p w14:paraId="65193CA9" w14:textId="77777777" w:rsidR="00CE1F1C" w:rsidRDefault="00CE1F1C" w:rsidP="00A52EC8">
                      <w:r w:rsidRPr="00A52EC8">
                        <w:rPr>
                          <w:noProof/>
                          <w:lang w:val="fr-FR" w:eastAsia="fr-FR" w:bidi="ar-SA"/>
                        </w:rPr>
                        <w:drawing>
                          <wp:inline distT="0" distB="0" distL="0" distR="0" wp14:anchorId="65193CE8" wp14:editId="65193CE9">
                            <wp:extent cx="553444" cy="737926"/>
                            <wp:effectExtent l="19050" t="0" r="0" b="0"/>
                            <wp:docPr id="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vi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731" cy="739642"/>
                                    </a:xfrm>
                                    <a:prstGeom prst="rect">
                                      <a:avLst/>
                                    </a:prstGeom>
                                  </pic:spPr>
                                </pic:pic>
                              </a:graphicData>
                            </a:graphic>
                          </wp:inline>
                        </w:drawing>
                      </w:r>
                    </w:p>
                  </w:txbxContent>
                </v:textbox>
              </v:rect>
            </w:pict>
          </mc:Fallback>
        </mc:AlternateContent>
      </w:r>
      <w:r w:rsidR="00A52EC8">
        <w:rPr>
          <w:rFonts w:cs="Arial"/>
          <w:i/>
          <w:sz w:val="22"/>
          <w:szCs w:val="22"/>
        </w:rPr>
        <w:tab/>
      </w:r>
      <w:r w:rsidR="00A52EC8">
        <w:rPr>
          <w:rFonts w:cs="Arial"/>
          <w:i/>
          <w:sz w:val="22"/>
          <w:szCs w:val="22"/>
        </w:rPr>
        <w:tab/>
      </w:r>
      <w:r w:rsidR="00A52EC8">
        <w:rPr>
          <w:rFonts w:cs="Arial"/>
          <w:i/>
          <w:sz w:val="22"/>
          <w:szCs w:val="22"/>
        </w:rPr>
        <w:tab/>
      </w:r>
      <w:r w:rsidR="00A52EC8" w:rsidRPr="00A52EC8">
        <w:rPr>
          <w:rFonts w:cs="Arial"/>
          <w:b/>
          <w:sz w:val="22"/>
          <w:szCs w:val="22"/>
        </w:rPr>
        <w:t>Sylvie Vernet</w:t>
      </w:r>
    </w:p>
    <w:p w14:paraId="65193892" w14:textId="77777777" w:rsidR="00A52EC8" w:rsidRPr="004E7319" w:rsidRDefault="00A52EC8" w:rsidP="00A52EC8">
      <w:pPr>
        <w:pStyle w:val="Textbodywithbullets"/>
        <w:numPr>
          <w:ilvl w:val="0"/>
          <w:numId w:val="0"/>
        </w:numPr>
        <w:ind w:left="709"/>
        <w:rPr>
          <w:rFonts w:cs="Arial"/>
          <w:b/>
          <w:sz w:val="22"/>
          <w:szCs w:val="22"/>
        </w:rPr>
      </w:pPr>
      <w:r>
        <w:rPr>
          <w:rFonts w:cs="Arial"/>
          <w:i/>
          <w:sz w:val="22"/>
          <w:szCs w:val="22"/>
        </w:rPr>
        <w:tab/>
      </w:r>
      <w:r>
        <w:rPr>
          <w:rFonts w:cs="Arial"/>
          <w:i/>
          <w:sz w:val="22"/>
          <w:szCs w:val="22"/>
        </w:rPr>
        <w:tab/>
      </w:r>
      <w:r>
        <w:rPr>
          <w:rFonts w:cs="Arial"/>
          <w:i/>
          <w:sz w:val="22"/>
          <w:szCs w:val="22"/>
        </w:rPr>
        <w:tab/>
      </w:r>
      <w:r w:rsidRPr="004E7319">
        <w:rPr>
          <w:rFonts w:cs="Arial"/>
          <w:b/>
          <w:sz w:val="22"/>
          <w:szCs w:val="22"/>
        </w:rPr>
        <w:t xml:space="preserve">Responsable d’une équipe de soutiens formateurs </w:t>
      </w:r>
    </w:p>
    <w:p w14:paraId="65193893" w14:textId="77777777" w:rsidR="00A52EC8" w:rsidRDefault="00A52EC8" w:rsidP="009D0A0D">
      <w:pPr>
        <w:pStyle w:val="Textbodywithbullets"/>
        <w:numPr>
          <w:ilvl w:val="0"/>
          <w:numId w:val="0"/>
        </w:numPr>
        <w:ind w:left="708" w:firstLine="1"/>
        <w:jc w:val="both"/>
        <w:rPr>
          <w:rFonts w:cs="Arial"/>
          <w:b/>
          <w:sz w:val="22"/>
          <w:szCs w:val="22"/>
        </w:rPr>
      </w:pPr>
      <w:r>
        <w:rPr>
          <w:rFonts w:cs="Arial"/>
          <w:i/>
          <w:sz w:val="22"/>
          <w:szCs w:val="22"/>
        </w:rPr>
        <w:tab/>
      </w:r>
      <w:r>
        <w:rPr>
          <w:rFonts w:cs="Arial"/>
          <w:i/>
          <w:sz w:val="22"/>
          <w:szCs w:val="22"/>
        </w:rPr>
        <w:tab/>
      </w:r>
      <w:r>
        <w:rPr>
          <w:rFonts w:cs="Arial"/>
          <w:i/>
          <w:sz w:val="22"/>
          <w:szCs w:val="22"/>
        </w:rPr>
        <w:tab/>
      </w:r>
      <w:r w:rsidRPr="00A52EC8">
        <w:rPr>
          <w:rFonts w:cs="Arial"/>
          <w:b/>
          <w:sz w:val="22"/>
          <w:szCs w:val="22"/>
        </w:rPr>
        <w:t>Agence professionnels</w:t>
      </w:r>
      <w:r>
        <w:rPr>
          <w:rFonts w:cs="Arial"/>
          <w:b/>
          <w:sz w:val="22"/>
          <w:szCs w:val="22"/>
        </w:rPr>
        <w:t xml:space="preserve"> Rhône Méditerranée</w:t>
      </w:r>
    </w:p>
    <w:p w14:paraId="65193894" w14:textId="77777777" w:rsidR="00A52EC8" w:rsidRPr="00A52EC8" w:rsidRDefault="00A52EC8" w:rsidP="009D0A0D">
      <w:pPr>
        <w:pStyle w:val="Textbodywithbullets"/>
        <w:numPr>
          <w:ilvl w:val="0"/>
          <w:numId w:val="0"/>
        </w:numPr>
        <w:ind w:left="708" w:firstLine="1"/>
        <w:jc w:val="both"/>
        <w:rPr>
          <w:rFonts w:cs="Arial"/>
          <w:b/>
          <w:sz w:val="22"/>
          <w:szCs w:val="22"/>
        </w:rPr>
      </w:pPr>
    </w:p>
    <w:p w14:paraId="65193895" w14:textId="77777777" w:rsidR="000039A5" w:rsidRPr="00CA6417" w:rsidRDefault="000039A5" w:rsidP="000039A5">
      <w:pPr>
        <w:pStyle w:val="Textbodywithbullets"/>
        <w:numPr>
          <w:ilvl w:val="0"/>
          <w:numId w:val="0"/>
        </w:numPr>
        <w:tabs>
          <w:tab w:val="left" w:pos="708"/>
        </w:tabs>
        <w:ind w:left="1276"/>
        <w:rPr>
          <w:rFonts w:cs="Arial"/>
          <w:sz w:val="22"/>
          <w:szCs w:val="22"/>
        </w:rPr>
      </w:pPr>
    </w:p>
    <w:p w14:paraId="65193896" w14:textId="77777777" w:rsidR="00081B3C" w:rsidRPr="004E7319" w:rsidRDefault="000039A5" w:rsidP="00A52EC8">
      <w:pPr>
        <w:pStyle w:val="Textbodywithbullets"/>
        <w:numPr>
          <w:ilvl w:val="0"/>
          <w:numId w:val="0"/>
        </w:numPr>
        <w:tabs>
          <w:tab w:val="left" w:pos="708"/>
        </w:tabs>
        <w:ind w:left="360" w:hanging="360"/>
        <w:rPr>
          <w:rFonts w:cs="Arial"/>
          <w:i/>
          <w:sz w:val="22"/>
          <w:szCs w:val="22"/>
        </w:rPr>
      </w:pPr>
      <w:r>
        <w:rPr>
          <w:rFonts w:cs="Arial"/>
          <w:sz w:val="22"/>
          <w:szCs w:val="22"/>
        </w:rPr>
        <w:tab/>
      </w:r>
      <w:r w:rsidR="00AC1536">
        <w:rPr>
          <w:rFonts w:cs="Arial"/>
          <w:sz w:val="22"/>
          <w:szCs w:val="22"/>
        </w:rPr>
        <w:tab/>
      </w:r>
      <w:r w:rsidRPr="00932CF5">
        <w:rPr>
          <w:rFonts w:cs="Arial"/>
          <w:sz w:val="22"/>
          <w:szCs w:val="22"/>
        </w:rPr>
        <w:tab/>
      </w:r>
      <w:r w:rsidR="00081B3C" w:rsidRPr="004E7319">
        <w:rPr>
          <w:rFonts w:cs="Arial"/>
          <w:i/>
          <w:sz w:val="22"/>
          <w:szCs w:val="22"/>
        </w:rPr>
        <w:t xml:space="preserve">L’information est au cœur de mon métier. Je dois m’assurer au quotidien que les informations </w:t>
      </w:r>
      <w:r w:rsidR="00A52EC8">
        <w:rPr>
          <w:rFonts w:cs="Arial"/>
          <w:i/>
          <w:sz w:val="22"/>
          <w:szCs w:val="22"/>
        </w:rPr>
        <w:tab/>
      </w:r>
      <w:r w:rsidR="00081B3C" w:rsidRPr="004E7319">
        <w:rPr>
          <w:rFonts w:cs="Arial"/>
          <w:i/>
          <w:sz w:val="22"/>
          <w:szCs w:val="22"/>
        </w:rPr>
        <w:t xml:space="preserve">reçues des branches métiers soient bien diffusées et assimilées par les conseillers. </w:t>
      </w:r>
    </w:p>
    <w:p w14:paraId="65193897" w14:textId="77777777" w:rsidR="00081B3C" w:rsidRPr="004E7319" w:rsidRDefault="00081B3C" w:rsidP="004E7319">
      <w:pPr>
        <w:pStyle w:val="Textbodywithbullets"/>
        <w:numPr>
          <w:ilvl w:val="0"/>
          <w:numId w:val="0"/>
        </w:numPr>
        <w:ind w:left="708" w:firstLine="1"/>
        <w:jc w:val="both"/>
        <w:rPr>
          <w:rFonts w:cs="Arial"/>
          <w:i/>
          <w:sz w:val="22"/>
          <w:szCs w:val="22"/>
        </w:rPr>
      </w:pPr>
      <w:r w:rsidRPr="004E7319">
        <w:rPr>
          <w:rFonts w:cs="Arial"/>
          <w:i/>
          <w:sz w:val="22"/>
          <w:szCs w:val="22"/>
        </w:rPr>
        <w:t>J’organise la formation des équipes</w:t>
      </w:r>
      <w:r w:rsidR="009B06FD">
        <w:rPr>
          <w:rFonts w:cs="Arial"/>
          <w:i/>
          <w:sz w:val="22"/>
          <w:szCs w:val="22"/>
        </w:rPr>
        <w:t> : l</w:t>
      </w:r>
      <w:r w:rsidRPr="004E7319">
        <w:rPr>
          <w:rFonts w:cs="Arial"/>
          <w:i/>
          <w:sz w:val="22"/>
          <w:szCs w:val="22"/>
        </w:rPr>
        <w:t>es accompagner et les sensibi</w:t>
      </w:r>
      <w:r w:rsidR="00FF5500">
        <w:rPr>
          <w:rFonts w:cs="Arial"/>
          <w:i/>
          <w:sz w:val="22"/>
          <w:szCs w:val="22"/>
        </w:rPr>
        <w:t>liser sur l’importance de saisir et transmettre</w:t>
      </w:r>
      <w:r w:rsidRPr="004E7319">
        <w:rPr>
          <w:rFonts w:cs="Arial"/>
          <w:i/>
          <w:sz w:val="22"/>
          <w:szCs w:val="22"/>
        </w:rPr>
        <w:t xml:space="preserve"> les bonnes informations est capital pour un parcours achat réussi.</w:t>
      </w:r>
    </w:p>
    <w:p w14:paraId="65193898" w14:textId="77777777" w:rsidR="00081B3C" w:rsidRDefault="00081B3C" w:rsidP="004E7319">
      <w:pPr>
        <w:pStyle w:val="Textbodywithbullets"/>
        <w:numPr>
          <w:ilvl w:val="0"/>
          <w:numId w:val="0"/>
        </w:numPr>
        <w:ind w:left="708" w:firstLine="1"/>
        <w:jc w:val="both"/>
        <w:rPr>
          <w:rFonts w:cs="Arial"/>
          <w:i/>
          <w:sz w:val="22"/>
          <w:szCs w:val="22"/>
        </w:rPr>
      </w:pPr>
      <w:r w:rsidRPr="004E7319">
        <w:rPr>
          <w:rFonts w:cs="Arial"/>
          <w:i/>
          <w:sz w:val="22"/>
          <w:szCs w:val="22"/>
        </w:rPr>
        <w:t>Je veille également à la qualité de réponse apportée aux clients sur le suivi de leur commande</w:t>
      </w:r>
      <w:r w:rsidR="009F2602">
        <w:rPr>
          <w:rFonts w:cs="Arial"/>
          <w:i/>
          <w:sz w:val="22"/>
          <w:szCs w:val="22"/>
        </w:rPr>
        <w:t>.</w:t>
      </w:r>
      <w:r w:rsidRPr="004E7319">
        <w:rPr>
          <w:rFonts w:cs="Arial"/>
          <w:i/>
          <w:sz w:val="22"/>
          <w:szCs w:val="22"/>
        </w:rPr>
        <w:t xml:space="preserve"> </w:t>
      </w:r>
      <w:r w:rsidR="009F2602">
        <w:rPr>
          <w:rFonts w:cs="Arial"/>
          <w:i/>
          <w:sz w:val="22"/>
          <w:szCs w:val="22"/>
        </w:rPr>
        <w:t>Elle</w:t>
      </w:r>
      <w:r w:rsidRPr="004E7319">
        <w:rPr>
          <w:rFonts w:cs="Arial"/>
          <w:i/>
          <w:sz w:val="22"/>
          <w:szCs w:val="22"/>
        </w:rPr>
        <w:t xml:space="preserve"> dépend de la qualité de l’information détenue.</w:t>
      </w:r>
    </w:p>
    <w:p w14:paraId="65193899" w14:textId="77777777" w:rsidR="00A52EC8" w:rsidRDefault="00A52EC8" w:rsidP="004E7319">
      <w:pPr>
        <w:pStyle w:val="Textbodywithbullets"/>
        <w:numPr>
          <w:ilvl w:val="0"/>
          <w:numId w:val="0"/>
        </w:numPr>
        <w:ind w:left="708" w:firstLine="1"/>
        <w:jc w:val="both"/>
        <w:rPr>
          <w:rFonts w:cs="Arial"/>
          <w:i/>
          <w:sz w:val="22"/>
          <w:szCs w:val="22"/>
        </w:rPr>
      </w:pPr>
    </w:p>
    <w:p w14:paraId="6519389A" w14:textId="77777777" w:rsidR="00A52EC8" w:rsidRDefault="00A52EC8" w:rsidP="004E7319">
      <w:pPr>
        <w:pStyle w:val="Textbodywithbullets"/>
        <w:numPr>
          <w:ilvl w:val="0"/>
          <w:numId w:val="0"/>
        </w:numPr>
        <w:ind w:left="708" w:firstLine="1"/>
        <w:jc w:val="both"/>
        <w:rPr>
          <w:rFonts w:cs="Arial"/>
          <w:i/>
          <w:sz w:val="22"/>
          <w:szCs w:val="22"/>
        </w:rPr>
      </w:pPr>
    </w:p>
    <w:p w14:paraId="6519389B" w14:textId="0096060B" w:rsidR="00A52EC8" w:rsidRDefault="00FE279D" w:rsidP="004E7319">
      <w:pPr>
        <w:pStyle w:val="Textbodywithbullets"/>
        <w:numPr>
          <w:ilvl w:val="0"/>
          <w:numId w:val="0"/>
        </w:numPr>
        <w:ind w:left="708" w:firstLine="1"/>
        <w:jc w:val="both"/>
        <w:rPr>
          <w:rFonts w:cs="Arial"/>
          <w:i/>
          <w:sz w:val="22"/>
          <w:szCs w:val="22"/>
        </w:rPr>
      </w:pPr>
      <w:r>
        <w:rPr>
          <w:rFonts w:cs="Arial"/>
          <w:b/>
          <w:noProof/>
          <w:sz w:val="22"/>
          <w:szCs w:val="22"/>
        </w:rPr>
        <mc:AlternateContent>
          <mc:Choice Requires="wps">
            <w:drawing>
              <wp:anchor distT="0" distB="0" distL="114300" distR="114300" simplePos="0" relativeHeight="251739136" behindDoc="0" locked="0" layoutInCell="1" allowOverlap="1" wp14:anchorId="65193C2D" wp14:editId="35D32743">
                <wp:simplePos x="0" y="0"/>
                <wp:positionH relativeFrom="column">
                  <wp:posOffset>461645</wp:posOffset>
                </wp:positionH>
                <wp:positionV relativeFrom="paragraph">
                  <wp:posOffset>180340</wp:posOffset>
                </wp:positionV>
                <wp:extent cx="810895" cy="795020"/>
                <wp:effectExtent l="13970" t="8890" r="13335" b="5715"/>
                <wp:wrapNone/>
                <wp:docPr id="7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95020"/>
                        </a:xfrm>
                        <a:prstGeom prst="rect">
                          <a:avLst/>
                        </a:prstGeom>
                        <a:solidFill>
                          <a:srgbClr val="FFFFFF"/>
                        </a:solidFill>
                        <a:ln w="9525">
                          <a:solidFill>
                            <a:srgbClr val="000000"/>
                          </a:solidFill>
                          <a:miter lim="800000"/>
                          <a:headEnd/>
                          <a:tailEnd/>
                        </a:ln>
                      </wps:spPr>
                      <wps:txbx>
                        <w:txbxContent>
                          <w:p w14:paraId="65193CAA" w14:textId="77777777" w:rsidR="00CE1F1C" w:rsidRDefault="00CE1F1C" w:rsidP="00A52EC8">
                            <w:r>
                              <w:rPr>
                                <w:rFonts w:cs="Arial"/>
                                <w:noProof/>
                                <w:sz w:val="22"/>
                                <w:szCs w:val="22"/>
                                <w:lang w:val="fr-FR" w:eastAsia="fr-FR" w:bidi="ar-SA"/>
                              </w:rPr>
                              <w:drawing>
                                <wp:inline distT="0" distB="0" distL="0" distR="0" wp14:anchorId="65193CEA" wp14:editId="65193CEB">
                                  <wp:extent cx="604299" cy="668836"/>
                                  <wp:effectExtent l="19050" t="0" r="5301" b="0"/>
                                  <wp:docPr id="6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193" cy="6709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2" style="position:absolute;left:0;text-align:left;margin-left:36.35pt;margin-top:14.2pt;width:63.85pt;height:6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">
                <v:textbox>
                  <w:txbxContent>
                    <w:p w14:paraId="65193CAA" w14:textId="77777777" w:rsidR="00CE1F1C" w:rsidRDefault="00CE1F1C" w:rsidP="00A52EC8">
                      <w:r>
                        <w:rPr>
                          <w:rFonts w:cs="Arial"/>
                          <w:noProof/>
                          <w:sz w:val="22"/>
                          <w:szCs w:val="22"/>
                          <w:lang w:val="fr-FR" w:eastAsia="fr-FR" w:bidi="ar-SA"/>
                        </w:rPr>
                        <w:drawing>
                          <wp:inline distT="0" distB="0" distL="0" distR="0" wp14:anchorId="65193CEA" wp14:editId="65193CEB">
                            <wp:extent cx="604299" cy="668836"/>
                            <wp:effectExtent l="19050" t="0" r="5301" b="0"/>
                            <wp:docPr id="6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193" cy="670932"/>
                                    </a:xfrm>
                                    <a:prstGeom prst="rect">
                                      <a:avLst/>
                                    </a:prstGeom>
                                  </pic:spPr>
                                </pic:pic>
                              </a:graphicData>
                            </a:graphic>
                          </wp:inline>
                        </w:drawing>
                      </w:r>
                    </w:p>
                  </w:txbxContent>
                </v:textbox>
              </v:rect>
            </w:pict>
          </mc:Fallback>
        </mc:AlternateContent>
      </w:r>
    </w:p>
    <w:p w14:paraId="6519389C" w14:textId="77777777" w:rsidR="00A52EC8" w:rsidRDefault="00A52EC8" w:rsidP="004E7319">
      <w:pPr>
        <w:pStyle w:val="Textbodywithbullets"/>
        <w:numPr>
          <w:ilvl w:val="0"/>
          <w:numId w:val="0"/>
        </w:numPr>
        <w:ind w:left="708" w:firstLine="1"/>
        <w:jc w:val="both"/>
        <w:rPr>
          <w:rFonts w:cs="Arial"/>
          <w:i/>
          <w:sz w:val="22"/>
          <w:szCs w:val="22"/>
        </w:rPr>
      </w:pPr>
      <w:r>
        <w:rPr>
          <w:rFonts w:cs="Arial"/>
          <w:i/>
          <w:sz w:val="22"/>
          <w:szCs w:val="22"/>
        </w:rPr>
        <w:tab/>
      </w:r>
      <w:r>
        <w:rPr>
          <w:rFonts w:cs="Arial"/>
          <w:i/>
          <w:sz w:val="22"/>
          <w:szCs w:val="22"/>
        </w:rPr>
        <w:tab/>
      </w:r>
      <w:r>
        <w:rPr>
          <w:rFonts w:cs="Arial"/>
          <w:i/>
          <w:sz w:val="22"/>
          <w:szCs w:val="22"/>
        </w:rPr>
        <w:tab/>
      </w:r>
      <w:r w:rsidRPr="00E9348B">
        <w:rPr>
          <w:rFonts w:cs="Arial"/>
          <w:b/>
          <w:sz w:val="22"/>
          <w:szCs w:val="22"/>
        </w:rPr>
        <w:t>Alain Bataille</w:t>
      </w:r>
    </w:p>
    <w:p w14:paraId="6519389D" w14:textId="77777777" w:rsidR="00A52EC8" w:rsidRDefault="00A52EC8" w:rsidP="004E7319">
      <w:pPr>
        <w:pStyle w:val="Textbodywithbullets"/>
        <w:numPr>
          <w:ilvl w:val="0"/>
          <w:numId w:val="0"/>
        </w:numPr>
        <w:ind w:left="708" w:firstLine="1"/>
        <w:jc w:val="both"/>
        <w:rPr>
          <w:rFonts w:cs="Arial"/>
          <w:i/>
          <w:sz w:val="22"/>
          <w:szCs w:val="22"/>
        </w:rPr>
      </w:pPr>
      <w:r>
        <w:rPr>
          <w:rFonts w:cs="Arial"/>
          <w:i/>
          <w:sz w:val="22"/>
          <w:szCs w:val="22"/>
        </w:rPr>
        <w:tab/>
      </w:r>
      <w:r>
        <w:rPr>
          <w:rFonts w:cs="Arial"/>
          <w:i/>
          <w:sz w:val="22"/>
          <w:szCs w:val="22"/>
        </w:rPr>
        <w:tab/>
      </w:r>
      <w:r>
        <w:rPr>
          <w:rFonts w:cs="Arial"/>
          <w:i/>
          <w:sz w:val="22"/>
          <w:szCs w:val="22"/>
        </w:rPr>
        <w:tab/>
      </w:r>
      <w:r w:rsidRPr="004E7319">
        <w:rPr>
          <w:rFonts w:cs="Arial"/>
          <w:b/>
          <w:sz w:val="22"/>
          <w:szCs w:val="22"/>
        </w:rPr>
        <w:t>Responsable d’équipe dans le domaine commercial (1014)</w:t>
      </w:r>
    </w:p>
    <w:p w14:paraId="6519389E" w14:textId="77777777" w:rsidR="00A52EC8" w:rsidRPr="00A52EC8" w:rsidRDefault="00A52EC8" w:rsidP="004E7319">
      <w:pPr>
        <w:pStyle w:val="Textbodywithbullets"/>
        <w:numPr>
          <w:ilvl w:val="0"/>
          <w:numId w:val="0"/>
        </w:numPr>
        <w:ind w:left="708" w:firstLine="1"/>
        <w:jc w:val="both"/>
        <w:rPr>
          <w:rFonts w:cs="Arial"/>
          <w:b/>
          <w:sz w:val="22"/>
          <w:szCs w:val="22"/>
        </w:rPr>
      </w:pPr>
      <w:r>
        <w:rPr>
          <w:rFonts w:cs="Arial"/>
          <w:i/>
          <w:sz w:val="22"/>
          <w:szCs w:val="22"/>
        </w:rPr>
        <w:tab/>
      </w:r>
      <w:r>
        <w:rPr>
          <w:rFonts w:cs="Arial"/>
          <w:i/>
          <w:sz w:val="22"/>
          <w:szCs w:val="22"/>
        </w:rPr>
        <w:tab/>
      </w:r>
      <w:r>
        <w:rPr>
          <w:rFonts w:cs="Arial"/>
          <w:i/>
          <w:sz w:val="22"/>
          <w:szCs w:val="22"/>
        </w:rPr>
        <w:tab/>
      </w:r>
      <w:r w:rsidRPr="00A52EC8">
        <w:rPr>
          <w:rFonts w:cs="Arial"/>
          <w:b/>
          <w:sz w:val="22"/>
          <w:szCs w:val="22"/>
        </w:rPr>
        <w:t>Service Client Orange</w:t>
      </w:r>
      <w:r>
        <w:rPr>
          <w:rFonts w:cs="Arial"/>
          <w:b/>
          <w:sz w:val="22"/>
          <w:szCs w:val="22"/>
        </w:rPr>
        <w:t xml:space="preserve"> Sud Est</w:t>
      </w:r>
    </w:p>
    <w:p w14:paraId="6519389F" w14:textId="77777777" w:rsidR="00A52EC8" w:rsidRPr="004E7319" w:rsidRDefault="00A52EC8" w:rsidP="004E7319">
      <w:pPr>
        <w:pStyle w:val="Textbodywithbullets"/>
        <w:numPr>
          <w:ilvl w:val="0"/>
          <w:numId w:val="0"/>
        </w:numPr>
        <w:ind w:left="708" w:firstLine="1"/>
        <w:jc w:val="both"/>
        <w:rPr>
          <w:rFonts w:cs="Arial"/>
          <w:i/>
          <w:sz w:val="22"/>
          <w:szCs w:val="22"/>
        </w:rPr>
      </w:pPr>
    </w:p>
    <w:p w14:paraId="651938A0" w14:textId="77777777" w:rsidR="000039A5" w:rsidRPr="00CA6417" w:rsidRDefault="000039A5" w:rsidP="000039A5">
      <w:pPr>
        <w:pStyle w:val="Textbodywithbullets"/>
        <w:numPr>
          <w:ilvl w:val="0"/>
          <w:numId w:val="0"/>
        </w:numPr>
        <w:tabs>
          <w:tab w:val="left" w:pos="708"/>
        </w:tabs>
        <w:ind w:left="1276"/>
        <w:rPr>
          <w:rFonts w:cs="Arial"/>
          <w:sz w:val="22"/>
          <w:szCs w:val="22"/>
        </w:rPr>
      </w:pPr>
    </w:p>
    <w:p w14:paraId="651938A1" w14:textId="77777777" w:rsidR="000039A5" w:rsidRPr="004E7319" w:rsidRDefault="000039A5" w:rsidP="00A52EC8">
      <w:pPr>
        <w:pStyle w:val="Textbodywithbullets"/>
        <w:numPr>
          <w:ilvl w:val="0"/>
          <w:numId w:val="0"/>
        </w:numPr>
        <w:tabs>
          <w:tab w:val="left" w:pos="708"/>
        </w:tabs>
        <w:ind w:left="360" w:hanging="360"/>
        <w:rPr>
          <w:rFonts w:cs="Arial"/>
          <w:i/>
          <w:sz w:val="22"/>
          <w:szCs w:val="22"/>
        </w:rPr>
      </w:pPr>
      <w:r>
        <w:rPr>
          <w:rFonts w:cs="Arial"/>
          <w:sz w:val="22"/>
          <w:szCs w:val="22"/>
        </w:rPr>
        <w:tab/>
      </w:r>
      <w:r w:rsidR="00AC1536">
        <w:rPr>
          <w:rFonts w:cs="Arial"/>
          <w:sz w:val="22"/>
          <w:szCs w:val="22"/>
        </w:rPr>
        <w:tab/>
      </w:r>
      <w:r w:rsidRPr="004E7319">
        <w:rPr>
          <w:rFonts w:cs="Arial"/>
          <w:i/>
          <w:sz w:val="22"/>
          <w:szCs w:val="22"/>
        </w:rPr>
        <w:t xml:space="preserve">En tant que responsable d’équipe dans le domaine commercial </w:t>
      </w:r>
      <w:r w:rsidR="008F6D98" w:rsidRPr="004E7319">
        <w:rPr>
          <w:rFonts w:cs="Arial"/>
          <w:i/>
          <w:sz w:val="22"/>
          <w:szCs w:val="22"/>
        </w:rPr>
        <w:t>(1014</w:t>
      </w:r>
      <w:r w:rsidR="00A0693A">
        <w:rPr>
          <w:rFonts w:cs="Arial"/>
          <w:i/>
          <w:sz w:val="22"/>
          <w:szCs w:val="22"/>
        </w:rPr>
        <w:t>)</w:t>
      </w:r>
      <w:r w:rsidR="008F6D98" w:rsidRPr="004E7319">
        <w:rPr>
          <w:rFonts w:cs="Arial"/>
          <w:i/>
          <w:sz w:val="22"/>
          <w:szCs w:val="22"/>
        </w:rPr>
        <w:t>,</w:t>
      </w:r>
      <w:r w:rsidRPr="004E7319">
        <w:rPr>
          <w:rFonts w:cs="Arial"/>
          <w:i/>
          <w:sz w:val="22"/>
          <w:szCs w:val="22"/>
        </w:rPr>
        <w:t xml:space="preserve"> une de mes prérogatives </w:t>
      </w:r>
      <w:r w:rsidR="00A52EC8">
        <w:rPr>
          <w:rFonts w:cs="Arial"/>
          <w:i/>
          <w:sz w:val="22"/>
          <w:szCs w:val="22"/>
        </w:rPr>
        <w:tab/>
      </w:r>
      <w:r w:rsidRPr="004E7319">
        <w:rPr>
          <w:rFonts w:cs="Arial"/>
          <w:i/>
          <w:sz w:val="22"/>
          <w:szCs w:val="22"/>
        </w:rPr>
        <w:t>est de trouver rapi</w:t>
      </w:r>
      <w:r w:rsidR="00167844">
        <w:rPr>
          <w:rFonts w:cs="Arial"/>
          <w:i/>
          <w:sz w:val="22"/>
          <w:szCs w:val="22"/>
        </w:rPr>
        <w:t>dement la bonne information</w:t>
      </w:r>
      <w:r w:rsidRPr="004E7319">
        <w:rPr>
          <w:rFonts w:cs="Arial"/>
          <w:i/>
          <w:sz w:val="22"/>
          <w:szCs w:val="22"/>
        </w:rPr>
        <w:t xml:space="preserve">, la transmettre à mes collaborateurs en expliquant </w:t>
      </w:r>
      <w:r w:rsidR="00A52EC8">
        <w:rPr>
          <w:rFonts w:cs="Arial"/>
          <w:i/>
          <w:sz w:val="22"/>
          <w:szCs w:val="22"/>
        </w:rPr>
        <w:tab/>
      </w:r>
      <w:r w:rsidRPr="004E7319">
        <w:rPr>
          <w:rFonts w:cs="Arial"/>
          <w:i/>
          <w:sz w:val="22"/>
          <w:szCs w:val="22"/>
        </w:rPr>
        <w:t>quelle importance cette info</w:t>
      </w:r>
      <w:r w:rsidR="001228E1">
        <w:rPr>
          <w:rFonts w:cs="Arial"/>
          <w:i/>
          <w:sz w:val="22"/>
          <w:szCs w:val="22"/>
        </w:rPr>
        <w:t>rmation</w:t>
      </w:r>
      <w:r w:rsidRPr="004E7319">
        <w:rPr>
          <w:rFonts w:cs="Arial"/>
          <w:i/>
          <w:sz w:val="22"/>
          <w:szCs w:val="22"/>
        </w:rPr>
        <w:t xml:space="preserve"> peut avoir sur leur activité.</w:t>
      </w:r>
    </w:p>
    <w:p w14:paraId="651938A2" w14:textId="77777777" w:rsidR="000039A5" w:rsidRDefault="000039A5" w:rsidP="004E7319">
      <w:pPr>
        <w:pStyle w:val="Textbodywithbullets"/>
        <w:numPr>
          <w:ilvl w:val="0"/>
          <w:numId w:val="0"/>
        </w:numPr>
        <w:ind w:left="708" w:firstLine="1"/>
        <w:jc w:val="both"/>
        <w:rPr>
          <w:rFonts w:cs="Arial"/>
          <w:i/>
          <w:sz w:val="22"/>
          <w:szCs w:val="22"/>
        </w:rPr>
      </w:pPr>
      <w:r w:rsidRPr="004E7319">
        <w:rPr>
          <w:rFonts w:cs="Arial"/>
          <w:i/>
          <w:sz w:val="22"/>
          <w:szCs w:val="22"/>
        </w:rPr>
        <w:t>Je peux également suivre et piloter cette circulation d’info</w:t>
      </w:r>
      <w:r w:rsidR="008113AC">
        <w:rPr>
          <w:rFonts w:cs="Arial"/>
          <w:i/>
          <w:sz w:val="22"/>
          <w:szCs w:val="22"/>
        </w:rPr>
        <w:t>rmation</w:t>
      </w:r>
      <w:r w:rsidRPr="004E7319">
        <w:rPr>
          <w:rFonts w:cs="Arial"/>
          <w:i/>
          <w:sz w:val="22"/>
          <w:szCs w:val="22"/>
        </w:rPr>
        <w:t>s vers nos clients à travers les indicateurs liés à la réité</w:t>
      </w:r>
      <w:r w:rsidR="00167844">
        <w:rPr>
          <w:rFonts w:cs="Arial"/>
          <w:i/>
          <w:sz w:val="22"/>
          <w:szCs w:val="22"/>
        </w:rPr>
        <w:t>ration des appels (à 1j</w:t>
      </w:r>
      <w:r w:rsidR="001228E1">
        <w:rPr>
          <w:rFonts w:cs="Arial"/>
          <w:i/>
          <w:sz w:val="22"/>
          <w:szCs w:val="22"/>
        </w:rPr>
        <w:t>our</w:t>
      </w:r>
      <w:r w:rsidR="00167844">
        <w:rPr>
          <w:rFonts w:cs="Arial"/>
          <w:i/>
          <w:sz w:val="22"/>
          <w:szCs w:val="22"/>
        </w:rPr>
        <w:t>, 6j</w:t>
      </w:r>
      <w:r w:rsidR="001228E1">
        <w:rPr>
          <w:rFonts w:cs="Arial"/>
          <w:i/>
          <w:sz w:val="22"/>
          <w:szCs w:val="22"/>
        </w:rPr>
        <w:t>ours</w:t>
      </w:r>
      <w:r w:rsidR="00167844">
        <w:rPr>
          <w:rFonts w:cs="Arial"/>
          <w:i/>
          <w:sz w:val="22"/>
          <w:szCs w:val="22"/>
        </w:rPr>
        <w:t>).</w:t>
      </w:r>
    </w:p>
    <w:p w14:paraId="651938A3" w14:textId="77777777" w:rsidR="008F681A" w:rsidRDefault="008F681A">
      <w:pPr>
        <w:spacing w:after="0"/>
        <w:rPr>
          <w:rFonts w:ascii="Arial" w:hAnsi="Arial" w:cs="Arial"/>
          <w:i/>
          <w:sz w:val="22"/>
          <w:szCs w:val="22"/>
          <w:lang w:val="fr-FR" w:eastAsia="fr-FR" w:bidi="ar-SA"/>
        </w:rPr>
      </w:pPr>
    </w:p>
    <w:p w14:paraId="651938A4" w14:textId="77777777" w:rsidR="00A52EC8" w:rsidRDefault="008B5F99" w:rsidP="004E7319">
      <w:pPr>
        <w:pStyle w:val="Textbodywithbullets"/>
        <w:numPr>
          <w:ilvl w:val="0"/>
          <w:numId w:val="0"/>
        </w:numPr>
        <w:tabs>
          <w:tab w:val="left" w:pos="708"/>
        </w:tabs>
        <w:spacing w:before="0" w:after="0"/>
        <w:ind w:left="709"/>
        <w:jc w:val="both"/>
        <w:rPr>
          <w:rFonts w:cs="Arial"/>
          <w:sz w:val="22"/>
          <w:szCs w:val="22"/>
        </w:rPr>
      </w:pPr>
      <w:r>
        <w:rPr>
          <w:rFonts w:cs="Arial"/>
          <w:sz w:val="22"/>
          <w:szCs w:val="22"/>
        </w:rPr>
        <w:tab/>
      </w:r>
    </w:p>
    <w:p w14:paraId="651938A5" w14:textId="77777777" w:rsidR="00A52EC8" w:rsidRDefault="00A52EC8" w:rsidP="004E7319">
      <w:pPr>
        <w:pStyle w:val="Textbodywithbullets"/>
        <w:numPr>
          <w:ilvl w:val="0"/>
          <w:numId w:val="0"/>
        </w:numPr>
        <w:tabs>
          <w:tab w:val="left" w:pos="708"/>
        </w:tabs>
        <w:spacing w:before="0" w:after="0"/>
        <w:ind w:left="709"/>
        <w:jc w:val="both"/>
        <w:rPr>
          <w:rFonts w:cs="Arial"/>
          <w:sz w:val="22"/>
          <w:szCs w:val="22"/>
        </w:rPr>
      </w:pPr>
    </w:p>
    <w:p w14:paraId="651938A6" w14:textId="77777777" w:rsidR="00A52EC8" w:rsidRDefault="00A52EC8" w:rsidP="004E7319">
      <w:pPr>
        <w:pStyle w:val="Textbodywithbullets"/>
        <w:numPr>
          <w:ilvl w:val="0"/>
          <w:numId w:val="0"/>
        </w:numPr>
        <w:tabs>
          <w:tab w:val="left" w:pos="708"/>
        </w:tabs>
        <w:spacing w:before="0" w:after="0"/>
        <w:ind w:left="709"/>
        <w:jc w:val="both"/>
        <w:rPr>
          <w:rFonts w:cs="Arial"/>
          <w:sz w:val="22"/>
          <w:szCs w:val="22"/>
        </w:rPr>
      </w:pPr>
    </w:p>
    <w:p w14:paraId="651938A7" w14:textId="77777777" w:rsidR="00A52EC8" w:rsidRDefault="00A52EC8" w:rsidP="004E7319">
      <w:pPr>
        <w:pStyle w:val="Textbodywithbullets"/>
        <w:numPr>
          <w:ilvl w:val="0"/>
          <w:numId w:val="0"/>
        </w:numPr>
        <w:tabs>
          <w:tab w:val="left" w:pos="708"/>
        </w:tabs>
        <w:spacing w:before="0" w:after="0"/>
        <w:ind w:left="709"/>
        <w:jc w:val="both"/>
        <w:rPr>
          <w:rFonts w:cs="Arial"/>
          <w:sz w:val="22"/>
          <w:szCs w:val="22"/>
        </w:rPr>
      </w:pPr>
    </w:p>
    <w:p w14:paraId="651938A8" w14:textId="77777777" w:rsidR="00A52EC8" w:rsidRDefault="00A52EC8" w:rsidP="004E7319">
      <w:pPr>
        <w:pStyle w:val="Textbodywithbullets"/>
        <w:numPr>
          <w:ilvl w:val="0"/>
          <w:numId w:val="0"/>
        </w:numPr>
        <w:tabs>
          <w:tab w:val="left" w:pos="708"/>
        </w:tabs>
        <w:spacing w:before="0" w:after="0"/>
        <w:ind w:left="709"/>
        <w:jc w:val="both"/>
        <w:rPr>
          <w:rFonts w:cs="Arial"/>
          <w:sz w:val="22"/>
          <w:szCs w:val="22"/>
        </w:rPr>
      </w:pPr>
    </w:p>
    <w:p w14:paraId="651938A9" w14:textId="77777777" w:rsidR="00B60DA7" w:rsidRDefault="00E17C31" w:rsidP="00A52EC8">
      <w:pPr>
        <w:pStyle w:val="Textbodywithbullets"/>
        <w:numPr>
          <w:ilvl w:val="0"/>
          <w:numId w:val="0"/>
        </w:numPr>
        <w:tabs>
          <w:tab w:val="left" w:pos="708"/>
        </w:tabs>
        <w:spacing w:before="0" w:after="0"/>
        <w:ind w:left="709" w:right="-13"/>
        <w:jc w:val="both"/>
        <w:rPr>
          <w:rFonts w:cs="Arial"/>
          <w:sz w:val="22"/>
          <w:szCs w:val="22"/>
        </w:rPr>
      </w:pPr>
      <w:r>
        <w:rPr>
          <w:rFonts w:cs="Arial"/>
          <w:noProof/>
          <w:sz w:val="22"/>
          <w:szCs w:val="22"/>
        </w:rPr>
        <w:drawing>
          <wp:anchor distT="0" distB="0" distL="0" distR="0" simplePos="0" relativeHeight="251747328" behindDoc="0" locked="0" layoutInCell="1" allowOverlap="0" wp14:anchorId="65193C2E" wp14:editId="65193C2F">
            <wp:simplePos x="0" y="0"/>
            <wp:positionH relativeFrom="column">
              <wp:posOffset>2523490</wp:posOffset>
            </wp:positionH>
            <wp:positionV relativeFrom="line">
              <wp:posOffset>99060</wp:posOffset>
            </wp:positionV>
            <wp:extent cx="1054100" cy="1057275"/>
            <wp:effectExtent l="19050" t="0" r="0" b="0"/>
            <wp:wrapSquare wrapText="bothSides"/>
            <wp:docPr id="4" name="Image 4" descr="Cons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nsus"/>
                    <pic:cNvPicPr>
                      <a:picLocks noChangeAspect="1" noChangeArrowheads="1"/>
                    </pic:cNvPicPr>
                  </pic:nvPicPr>
                  <pic:blipFill>
                    <a:blip r:embed="rId26" cstate="print"/>
                    <a:srcRect/>
                    <a:stretch>
                      <a:fillRect/>
                    </a:stretch>
                  </pic:blipFill>
                  <pic:spPr bwMode="auto">
                    <a:xfrm>
                      <a:off x="0" y="0"/>
                      <a:ext cx="1054100" cy="1057275"/>
                    </a:xfrm>
                    <a:prstGeom prst="rect">
                      <a:avLst/>
                    </a:prstGeom>
                    <a:noFill/>
                    <a:ln w="9525">
                      <a:noFill/>
                      <a:miter lim="800000"/>
                      <a:headEnd/>
                      <a:tailEnd/>
                    </a:ln>
                  </pic:spPr>
                </pic:pic>
              </a:graphicData>
            </a:graphic>
          </wp:anchor>
        </w:drawing>
      </w:r>
      <w:r w:rsidR="00A52EC8">
        <w:rPr>
          <w:rFonts w:cs="Arial"/>
          <w:sz w:val="22"/>
          <w:szCs w:val="22"/>
        </w:rPr>
        <w:tab/>
      </w:r>
    </w:p>
    <w:p w14:paraId="651938AA"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AB"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AC"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AD"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AE"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AF"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B0" w14:textId="77777777" w:rsidR="00E17C31" w:rsidRDefault="00E17C31" w:rsidP="00A52EC8">
      <w:pPr>
        <w:pStyle w:val="Textbodywithbullets"/>
        <w:numPr>
          <w:ilvl w:val="0"/>
          <w:numId w:val="0"/>
        </w:numPr>
        <w:tabs>
          <w:tab w:val="left" w:pos="708"/>
        </w:tabs>
        <w:spacing w:before="0" w:after="0"/>
        <w:ind w:left="709" w:right="-13"/>
        <w:jc w:val="both"/>
        <w:rPr>
          <w:rFonts w:cs="Arial"/>
          <w:sz w:val="22"/>
          <w:szCs w:val="22"/>
        </w:rPr>
      </w:pPr>
    </w:p>
    <w:p w14:paraId="651938B1" w14:textId="77777777" w:rsidR="00B60DA7" w:rsidRDefault="00B60DA7" w:rsidP="00A52EC8">
      <w:pPr>
        <w:pStyle w:val="Textbodywithbullets"/>
        <w:numPr>
          <w:ilvl w:val="0"/>
          <w:numId w:val="0"/>
        </w:numPr>
        <w:tabs>
          <w:tab w:val="left" w:pos="708"/>
        </w:tabs>
        <w:spacing w:before="0" w:after="0"/>
        <w:ind w:left="709" w:right="-13"/>
        <w:jc w:val="both"/>
        <w:rPr>
          <w:rFonts w:cs="Arial"/>
          <w:sz w:val="22"/>
          <w:szCs w:val="22"/>
        </w:rPr>
      </w:pPr>
    </w:p>
    <w:p w14:paraId="651938B2" w14:textId="77777777" w:rsidR="00B60DA7" w:rsidRDefault="00B60DA7" w:rsidP="00A52EC8">
      <w:pPr>
        <w:pStyle w:val="Textbodywithbullets"/>
        <w:numPr>
          <w:ilvl w:val="0"/>
          <w:numId w:val="0"/>
        </w:numPr>
        <w:tabs>
          <w:tab w:val="left" w:pos="708"/>
        </w:tabs>
        <w:spacing w:before="0" w:after="0"/>
        <w:ind w:left="709" w:right="-13"/>
        <w:jc w:val="both"/>
        <w:rPr>
          <w:rFonts w:cs="Arial"/>
          <w:sz w:val="22"/>
          <w:szCs w:val="22"/>
        </w:rPr>
      </w:pPr>
    </w:p>
    <w:p w14:paraId="651938B3" w14:textId="77777777" w:rsidR="00B60DA7" w:rsidRDefault="00B60DA7" w:rsidP="00A52EC8">
      <w:pPr>
        <w:pStyle w:val="Textbodywithbullets"/>
        <w:numPr>
          <w:ilvl w:val="0"/>
          <w:numId w:val="0"/>
        </w:numPr>
        <w:tabs>
          <w:tab w:val="left" w:pos="708"/>
        </w:tabs>
        <w:spacing w:before="0" w:after="0"/>
        <w:ind w:left="709" w:right="-13"/>
        <w:jc w:val="both"/>
        <w:rPr>
          <w:rFonts w:cs="Arial"/>
          <w:sz w:val="22"/>
          <w:szCs w:val="22"/>
        </w:rPr>
      </w:pPr>
    </w:p>
    <w:p w14:paraId="651938B4" w14:textId="77777777" w:rsidR="000039A5" w:rsidRDefault="00B60DA7" w:rsidP="00A52EC8">
      <w:pPr>
        <w:pStyle w:val="Textbodywithbullets"/>
        <w:numPr>
          <w:ilvl w:val="0"/>
          <w:numId w:val="0"/>
        </w:numPr>
        <w:tabs>
          <w:tab w:val="left" w:pos="708"/>
        </w:tabs>
        <w:spacing w:before="0" w:after="0"/>
        <w:ind w:left="709" w:right="-13"/>
        <w:jc w:val="both"/>
        <w:rPr>
          <w:rFonts w:cs="Arial"/>
          <w:sz w:val="22"/>
          <w:szCs w:val="22"/>
        </w:rPr>
      </w:pPr>
      <w:r>
        <w:rPr>
          <w:rFonts w:cs="Arial"/>
          <w:sz w:val="22"/>
          <w:szCs w:val="22"/>
        </w:rPr>
        <w:tab/>
      </w:r>
      <w:r w:rsidR="000039A5" w:rsidRPr="00CA6417">
        <w:rPr>
          <w:rFonts w:cs="Arial"/>
          <w:sz w:val="22"/>
          <w:szCs w:val="22"/>
        </w:rPr>
        <w:t>Le thème de notre projet, la proximité géographique, l’envie de progresser ensemble expliquent en grande partie que notre groupe de travail soit composé de 5 personnes avec certains avantages sur lesquels nous nous sommes appuyés et certains…écueils que nous avons su éviter !</w:t>
      </w:r>
    </w:p>
    <w:p w14:paraId="651938B5" w14:textId="77777777" w:rsidR="008B5F99" w:rsidRPr="00CA6417" w:rsidRDefault="008B5F99" w:rsidP="004E7319">
      <w:pPr>
        <w:pStyle w:val="Textbodywithbullets"/>
        <w:numPr>
          <w:ilvl w:val="0"/>
          <w:numId w:val="0"/>
        </w:numPr>
        <w:tabs>
          <w:tab w:val="left" w:pos="708"/>
        </w:tabs>
        <w:spacing w:before="0" w:after="0"/>
        <w:ind w:left="709"/>
        <w:jc w:val="both"/>
        <w:rPr>
          <w:rFonts w:cs="Arial"/>
          <w:sz w:val="22"/>
          <w:szCs w:val="22"/>
        </w:rPr>
      </w:pPr>
    </w:p>
    <w:p w14:paraId="651938B6" w14:textId="77777777" w:rsidR="000039A5" w:rsidRPr="00CA6417" w:rsidRDefault="000039A5" w:rsidP="008B5F99">
      <w:pPr>
        <w:ind w:left="709" w:firstLine="709"/>
        <w:jc w:val="both"/>
        <w:rPr>
          <w:rFonts w:ascii="Arial" w:hAnsi="Arial" w:cs="Arial"/>
          <w:sz w:val="22"/>
          <w:szCs w:val="22"/>
          <w:lang w:val="fr-FR"/>
        </w:rPr>
      </w:pPr>
      <w:r w:rsidRPr="00CA6417">
        <w:rPr>
          <w:rFonts w:ascii="Arial" w:hAnsi="Arial" w:cs="Arial"/>
          <w:sz w:val="22"/>
          <w:szCs w:val="22"/>
          <w:lang w:val="fr-FR"/>
        </w:rPr>
        <w:t>Le fait de venir d’horizons différents mais représentatifs du parcours client nous a enrichi</w:t>
      </w:r>
      <w:r w:rsidR="008B5F99">
        <w:rPr>
          <w:rFonts w:ascii="Arial" w:hAnsi="Arial" w:cs="Arial"/>
          <w:sz w:val="22"/>
          <w:szCs w:val="22"/>
          <w:lang w:val="fr-FR"/>
        </w:rPr>
        <w:t>,</w:t>
      </w:r>
      <w:r w:rsidRPr="00CA6417">
        <w:rPr>
          <w:rFonts w:ascii="Arial" w:hAnsi="Arial" w:cs="Arial"/>
          <w:sz w:val="22"/>
          <w:szCs w:val="22"/>
          <w:lang w:val="fr-FR"/>
        </w:rPr>
        <w:t xml:space="preserve"> nos cultures et nos formations diverses venant se compléter naturellement comme les pièces d’un puzzle.</w:t>
      </w:r>
    </w:p>
    <w:p w14:paraId="651938B7" w14:textId="77777777" w:rsidR="00D02CB6" w:rsidRDefault="00D02CB6" w:rsidP="000039A5">
      <w:pPr>
        <w:pStyle w:val="Textbodywithbullets"/>
        <w:numPr>
          <w:ilvl w:val="0"/>
          <w:numId w:val="0"/>
        </w:numPr>
        <w:ind w:left="709"/>
        <w:rPr>
          <w:rFonts w:cs="Arial"/>
          <w:sz w:val="22"/>
          <w:szCs w:val="22"/>
        </w:rPr>
      </w:pPr>
    </w:p>
    <w:p w14:paraId="651938B8" w14:textId="77777777" w:rsidR="008B5F99" w:rsidRDefault="008B5F99">
      <w:pPr>
        <w:spacing w:after="0"/>
        <w:rPr>
          <w:rFonts w:ascii="Arial" w:hAnsi="Arial" w:cs="Arial"/>
          <w:sz w:val="22"/>
          <w:szCs w:val="22"/>
          <w:lang w:val="fr-FR" w:eastAsia="fr-FR" w:bidi="ar-SA"/>
        </w:rPr>
      </w:pPr>
      <w:r w:rsidRPr="008B5F99">
        <w:rPr>
          <w:rFonts w:cs="Arial"/>
          <w:sz w:val="22"/>
          <w:szCs w:val="22"/>
          <w:lang w:val="fr-FR"/>
        </w:rPr>
        <w:br w:type="page"/>
      </w:r>
    </w:p>
    <w:p w14:paraId="651938B9" w14:textId="77777777" w:rsidR="000039A5" w:rsidRDefault="000039A5" w:rsidP="000039A5">
      <w:pPr>
        <w:pStyle w:val="Textbodywithbullets"/>
        <w:numPr>
          <w:ilvl w:val="0"/>
          <w:numId w:val="0"/>
        </w:numPr>
        <w:ind w:left="709"/>
        <w:rPr>
          <w:rFonts w:cs="Arial"/>
          <w:sz w:val="22"/>
          <w:szCs w:val="22"/>
        </w:rPr>
      </w:pPr>
    </w:p>
    <w:p w14:paraId="651938BA" w14:textId="77777777" w:rsidR="000039A5" w:rsidRDefault="000039A5" w:rsidP="00FE279D">
      <w:pPr>
        <w:pStyle w:val="Paragraphedeliste"/>
        <w:numPr>
          <w:ilvl w:val="1"/>
          <w:numId w:val="7"/>
        </w:numPr>
        <w:spacing w:after="0"/>
        <w:rPr>
          <w:rFonts w:ascii="Arial" w:hAnsi="Arial" w:cs="Arial"/>
          <w:b/>
          <w:color w:val="F79646" w:themeColor="accent6"/>
          <w:sz w:val="28"/>
          <w:szCs w:val="28"/>
          <w:lang w:val="fr-FR"/>
        </w:rPr>
      </w:pPr>
      <w:r w:rsidRPr="004E0AAD">
        <w:rPr>
          <w:rFonts w:ascii="Arial" w:hAnsi="Arial" w:cs="Arial"/>
          <w:b/>
          <w:color w:val="F79646" w:themeColor="accent6"/>
          <w:sz w:val="28"/>
          <w:szCs w:val="28"/>
          <w:lang w:val="fr-FR"/>
        </w:rPr>
        <w:t>La répartition des rôles</w:t>
      </w:r>
    </w:p>
    <w:p w14:paraId="651938BB" w14:textId="77777777" w:rsidR="002374F0" w:rsidRDefault="002374F0" w:rsidP="002374F0">
      <w:pPr>
        <w:pStyle w:val="Paragraphedeliste"/>
        <w:spacing w:after="0"/>
        <w:ind w:left="1418"/>
        <w:rPr>
          <w:rFonts w:ascii="Arial" w:hAnsi="Arial" w:cs="Arial"/>
          <w:b/>
          <w:color w:val="F79646" w:themeColor="accent6"/>
          <w:sz w:val="28"/>
          <w:szCs w:val="28"/>
          <w:lang w:val="fr-FR"/>
        </w:rPr>
      </w:pPr>
    </w:p>
    <w:p w14:paraId="651938BC" w14:textId="77777777" w:rsidR="000039A5" w:rsidRDefault="00F976E3" w:rsidP="00C87AF7">
      <w:pPr>
        <w:pStyle w:val="Textbodywithbullets"/>
        <w:numPr>
          <w:ilvl w:val="0"/>
          <w:numId w:val="0"/>
        </w:numPr>
        <w:ind w:left="709"/>
        <w:jc w:val="both"/>
        <w:rPr>
          <w:rFonts w:cs="Arial"/>
          <w:sz w:val="22"/>
          <w:szCs w:val="22"/>
        </w:rPr>
      </w:pPr>
      <w:r>
        <w:rPr>
          <w:rFonts w:cs="Arial"/>
          <w:sz w:val="22"/>
          <w:szCs w:val="22"/>
        </w:rPr>
        <w:tab/>
      </w:r>
      <w:r w:rsidR="00786BF4">
        <w:rPr>
          <w:rFonts w:cs="Arial"/>
          <w:sz w:val="22"/>
          <w:szCs w:val="22"/>
        </w:rPr>
        <w:t xml:space="preserve">A </w:t>
      </w:r>
      <w:r w:rsidR="004E7319">
        <w:rPr>
          <w:rFonts w:cs="Arial"/>
          <w:sz w:val="22"/>
          <w:szCs w:val="22"/>
        </w:rPr>
        <w:t>cinq</w:t>
      </w:r>
      <w:r w:rsidR="00786BF4">
        <w:rPr>
          <w:rFonts w:cs="Arial"/>
          <w:sz w:val="22"/>
          <w:szCs w:val="22"/>
        </w:rPr>
        <w:t xml:space="preserve">, une répartition des </w:t>
      </w:r>
      <w:r w:rsidR="0091726A">
        <w:rPr>
          <w:rFonts w:cs="Arial"/>
          <w:sz w:val="22"/>
          <w:szCs w:val="22"/>
        </w:rPr>
        <w:t>rôles</w:t>
      </w:r>
      <w:r w:rsidR="00786BF4">
        <w:rPr>
          <w:rFonts w:cs="Arial"/>
          <w:sz w:val="22"/>
          <w:szCs w:val="22"/>
        </w:rPr>
        <w:t xml:space="preserve"> a été </w:t>
      </w:r>
      <w:r w:rsidR="0091726A">
        <w:rPr>
          <w:rFonts w:cs="Arial"/>
          <w:sz w:val="22"/>
          <w:szCs w:val="22"/>
        </w:rPr>
        <w:t>nécessaire</w:t>
      </w:r>
      <w:r w:rsidR="00786BF4">
        <w:rPr>
          <w:rFonts w:cs="Arial"/>
          <w:sz w:val="22"/>
          <w:szCs w:val="22"/>
        </w:rPr>
        <w:t xml:space="preserve"> pour le bon déroulement de notre projet. N</w:t>
      </w:r>
      <w:r w:rsidR="000039A5" w:rsidRPr="00CA6417">
        <w:rPr>
          <w:rFonts w:cs="Arial"/>
          <w:sz w:val="22"/>
          <w:szCs w:val="22"/>
        </w:rPr>
        <w:t xml:space="preserve">ous </w:t>
      </w:r>
      <w:r w:rsidR="00786BF4">
        <w:rPr>
          <w:rFonts w:cs="Arial"/>
          <w:sz w:val="22"/>
          <w:szCs w:val="22"/>
        </w:rPr>
        <w:t xml:space="preserve">nous sommes appuyés sur </w:t>
      </w:r>
      <w:r w:rsidR="000039A5" w:rsidRPr="00CA6417">
        <w:rPr>
          <w:rFonts w:cs="Arial"/>
          <w:sz w:val="22"/>
          <w:szCs w:val="22"/>
        </w:rPr>
        <w:t>la méthode</w:t>
      </w:r>
      <w:r w:rsidR="008113AC">
        <w:rPr>
          <w:rFonts w:cs="Arial"/>
          <w:sz w:val="22"/>
          <w:szCs w:val="22"/>
        </w:rPr>
        <w:t xml:space="preserve"> des </w:t>
      </w:r>
      <w:r w:rsidR="000039A5" w:rsidRPr="00CA6417">
        <w:rPr>
          <w:rFonts w:cs="Arial"/>
          <w:sz w:val="22"/>
          <w:szCs w:val="22"/>
        </w:rPr>
        <w:t>« fondamentaux de la gestion de projet » </w:t>
      </w:r>
      <w:r w:rsidR="000039A5">
        <w:rPr>
          <w:rFonts w:cs="Arial"/>
          <w:sz w:val="22"/>
          <w:szCs w:val="22"/>
        </w:rPr>
        <w:t>et</w:t>
      </w:r>
      <w:r w:rsidR="00786BF4">
        <w:rPr>
          <w:rFonts w:cs="Arial"/>
          <w:sz w:val="22"/>
          <w:szCs w:val="22"/>
        </w:rPr>
        <w:t xml:space="preserve"> avons utilisé</w:t>
      </w:r>
      <w:r w:rsidR="000039A5">
        <w:rPr>
          <w:rFonts w:cs="Arial"/>
          <w:sz w:val="22"/>
          <w:szCs w:val="22"/>
        </w:rPr>
        <w:t xml:space="preserve"> </w:t>
      </w:r>
      <w:r w:rsidR="00786BF4">
        <w:rPr>
          <w:rFonts w:cs="Arial"/>
          <w:sz w:val="22"/>
          <w:szCs w:val="22"/>
        </w:rPr>
        <w:t xml:space="preserve">la matrice </w:t>
      </w:r>
      <w:r w:rsidR="000039A5">
        <w:rPr>
          <w:rFonts w:cs="Arial"/>
          <w:sz w:val="22"/>
          <w:szCs w:val="22"/>
        </w:rPr>
        <w:t xml:space="preserve">RACI </w:t>
      </w:r>
      <w:r w:rsidR="009F2602">
        <w:rPr>
          <w:rFonts w:cs="Arial"/>
          <w:sz w:val="22"/>
          <w:szCs w:val="22"/>
        </w:rPr>
        <w:t>-</w:t>
      </w:r>
      <w:r w:rsidR="000039A5">
        <w:rPr>
          <w:rFonts w:cs="Arial"/>
        </w:rPr>
        <w:t xml:space="preserve"> </w:t>
      </w:r>
      <w:r w:rsidR="000039A5" w:rsidRPr="009F2602">
        <w:rPr>
          <w:rFonts w:cs="Arial"/>
          <w:b/>
          <w:bCs/>
          <w:sz w:val="22"/>
          <w:szCs w:val="22"/>
        </w:rPr>
        <w:t>R</w:t>
      </w:r>
      <w:r w:rsidR="000039A5" w:rsidRPr="009F2602">
        <w:rPr>
          <w:rFonts w:cs="Arial"/>
          <w:sz w:val="22"/>
          <w:szCs w:val="22"/>
        </w:rPr>
        <w:t xml:space="preserve">esponsable </w:t>
      </w:r>
      <w:r w:rsidR="000039A5" w:rsidRPr="009F2602">
        <w:rPr>
          <w:rFonts w:cs="Arial"/>
          <w:b/>
          <w:bCs/>
          <w:sz w:val="22"/>
          <w:szCs w:val="22"/>
        </w:rPr>
        <w:t>A</w:t>
      </w:r>
      <w:r w:rsidR="000039A5" w:rsidRPr="009F2602">
        <w:rPr>
          <w:rFonts w:cs="Arial"/>
          <w:sz w:val="22"/>
          <w:szCs w:val="22"/>
        </w:rPr>
        <w:t xml:space="preserve">cteur </w:t>
      </w:r>
      <w:r w:rsidR="000039A5" w:rsidRPr="009F2602">
        <w:rPr>
          <w:rFonts w:cs="Arial"/>
          <w:b/>
          <w:bCs/>
          <w:sz w:val="22"/>
          <w:szCs w:val="22"/>
        </w:rPr>
        <w:t>C</w:t>
      </w:r>
      <w:r w:rsidR="000039A5" w:rsidRPr="009F2602">
        <w:rPr>
          <w:rFonts w:cs="Arial"/>
          <w:sz w:val="22"/>
          <w:szCs w:val="22"/>
        </w:rPr>
        <w:t xml:space="preserve">onsulté </w:t>
      </w:r>
      <w:r w:rsidR="000039A5" w:rsidRPr="009F2602">
        <w:rPr>
          <w:rFonts w:cs="Arial"/>
          <w:b/>
          <w:bCs/>
          <w:sz w:val="22"/>
          <w:szCs w:val="22"/>
        </w:rPr>
        <w:t>I</w:t>
      </w:r>
      <w:r w:rsidR="009F2602" w:rsidRPr="009F2602">
        <w:rPr>
          <w:rFonts w:cs="Arial"/>
          <w:sz w:val="22"/>
          <w:szCs w:val="22"/>
        </w:rPr>
        <w:t>nformé.</w:t>
      </w:r>
    </w:p>
    <w:p w14:paraId="651938BD" w14:textId="77777777" w:rsidR="003129B4" w:rsidRDefault="003129B4" w:rsidP="00C87AF7">
      <w:pPr>
        <w:pStyle w:val="Textbodywithbullets"/>
        <w:numPr>
          <w:ilvl w:val="0"/>
          <w:numId w:val="0"/>
        </w:numPr>
        <w:ind w:left="709"/>
        <w:jc w:val="both"/>
        <w:rPr>
          <w:rFonts w:cs="Arial"/>
          <w:sz w:val="22"/>
          <w:szCs w:val="22"/>
        </w:rPr>
      </w:pPr>
    </w:p>
    <w:tbl>
      <w:tblPr>
        <w:tblW w:w="8564" w:type="dxa"/>
        <w:tblInd w:w="1993" w:type="dxa"/>
        <w:tblCellMar>
          <w:left w:w="70" w:type="dxa"/>
          <w:right w:w="70" w:type="dxa"/>
        </w:tblCellMar>
        <w:tblLook w:val="04A0" w:firstRow="1" w:lastRow="0" w:firstColumn="1" w:lastColumn="0" w:noHBand="0" w:noVBand="1"/>
      </w:tblPr>
      <w:tblGrid>
        <w:gridCol w:w="4384"/>
        <w:gridCol w:w="836"/>
        <w:gridCol w:w="836"/>
        <w:gridCol w:w="836"/>
        <w:gridCol w:w="836"/>
        <w:gridCol w:w="836"/>
      </w:tblGrid>
      <w:tr w:rsidR="00591926" w:rsidRPr="00591926" w14:paraId="651938C4" w14:textId="77777777" w:rsidTr="003E18B1">
        <w:trPr>
          <w:cantSplit/>
          <w:trHeight w:val="1172"/>
        </w:trPr>
        <w:tc>
          <w:tcPr>
            <w:tcW w:w="4384" w:type="dxa"/>
            <w:tcBorders>
              <w:top w:val="nil"/>
              <w:left w:val="nil"/>
              <w:bottom w:val="nil"/>
              <w:right w:val="nil"/>
            </w:tcBorders>
            <w:shd w:val="clear" w:color="auto" w:fill="auto"/>
            <w:noWrap/>
            <w:vAlign w:val="bottom"/>
            <w:hideMark/>
          </w:tcPr>
          <w:p w14:paraId="651938BE" w14:textId="209C6A65" w:rsidR="00591926" w:rsidRPr="00591926" w:rsidRDefault="00FE279D" w:rsidP="00591926">
            <w:pPr>
              <w:spacing w:after="0"/>
              <w:rPr>
                <w:rFonts w:ascii="Arial" w:hAnsi="Arial" w:cs="Arial"/>
                <w:color w:val="000000"/>
                <w:lang w:val="fr-FR" w:eastAsia="fr-FR" w:bidi="ar-SA"/>
              </w:rPr>
            </w:pPr>
            <w:r>
              <w:rPr>
                <w:rFonts w:ascii="Arial" w:hAnsi="Arial" w:cs="Arial"/>
                <w:noProof/>
                <w:color w:val="000000"/>
                <w:lang w:val="fr-FR" w:eastAsia="fr-FR" w:bidi="ar-SA"/>
              </w:rPr>
              <mc:AlternateContent>
                <mc:Choice Requires="wps">
                  <w:drawing>
                    <wp:anchor distT="0" distB="0" distL="114300" distR="114300" simplePos="0" relativeHeight="251718656" behindDoc="0" locked="0" layoutInCell="1" allowOverlap="1" wp14:anchorId="65193C30" wp14:editId="2D6BEE29">
                      <wp:simplePos x="0" y="0"/>
                      <wp:positionH relativeFrom="column">
                        <wp:posOffset>198120</wp:posOffset>
                      </wp:positionH>
                      <wp:positionV relativeFrom="paragraph">
                        <wp:posOffset>-673735</wp:posOffset>
                      </wp:positionV>
                      <wp:extent cx="2179320" cy="462915"/>
                      <wp:effectExtent l="7620" t="12065" r="13335" b="10795"/>
                      <wp:wrapNone/>
                      <wp:docPr id="7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62915"/>
                              </a:xfrm>
                              <a:prstGeom prst="rect">
                                <a:avLst/>
                              </a:prstGeom>
                              <a:solidFill>
                                <a:srgbClr val="FFFFFF"/>
                              </a:solidFill>
                              <a:ln w="9525">
                                <a:solidFill>
                                  <a:srgbClr val="000000"/>
                                </a:solidFill>
                                <a:miter lim="800000"/>
                                <a:headEnd/>
                                <a:tailEnd/>
                              </a:ln>
                            </wps:spPr>
                            <wps:txbx>
                              <w:txbxContent>
                                <w:p w14:paraId="65193CAB" w14:textId="77777777" w:rsidR="00CE1F1C" w:rsidRDefault="00CE1F1C" w:rsidP="009F2602">
                                  <w:pPr>
                                    <w:rPr>
                                      <w:lang w:val="fr-FR"/>
                                    </w:rPr>
                                  </w:pPr>
                                  <w:r w:rsidRPr="00367C5A">
                                    <w:rPr>
                                      <w:b/>
                                      <w:color w:val="D99594" w:themeColor="accent2" w:themeTint="99"/>
                                      <w:lang w:val="fr-FR"/>
                                    </w:rPr>
                                    <w:t>R</w:t>
                                  </w:r>
                                  <w:r>
                                    <w:rPr>
                                      <w:b/>
                                      <w:color w:val="D99594" w:themeColor="accent2" w:themeTint="99"/>
                                      <w:lang w:val="fr-FR"/>
                                    </w:rPr>
                                    <w:t xml:space="preserve"> </w:t>
                                  </w:r>
                                  <w:r>
                                    <w:rPr>
                                      <w:lang w:val="fr-FR"/>
                                    </w:rPr>
                                    <w:t xml:space="preserve"> Responsable           </w:t>
                                  </w:r>
                                  <w:r w:rsidRPr="00367C5A">
                                    <w:rPr>
                                      <w:b/>
                                      <w:color w:val="C2D69B" w:themeColor="accent3" w:themeTint="99"/>
                                      <w:lang w:val="fr-FR"/>
                                    </w:rPr>
                                    <w:t>C</w:t>
                                  </w:r>
                                  <w:r>
                                    <w:rPr>
                                      <w:b/>
                                      <w:color w:val="C2D69B" w:themeColor="accent3" w:themeTint="99"/>
                                      <w:lang w:val="fr-FR"/>
                                    </w:rPr>
                                    <w:t xml:space="preserve"> </w:t>
                                  </w:r>
                                  <w:r>
                                    <w:rPr>
                                      <w:lang w:val="fr-FR"/>
                                    </w:rPr>
                                    <w:t xml:space="preserve"> Consulté</w:t>
                                  </w:r>
                                </w:p>
                                <w:p w14:paraId="65193CAC" w14:textId="77777777" w:rsidR="00CE1F1C" w:rsidRDefault="00CE1F1C" w:rsidP="009F2602">
                                  <w:pPr>
                                    <w:rPr>
                                      <w:lang w:val="fr-FR"/>
                                    </w:rPr>
                                  </w:pPr>
                                  <w:r w:rsidRPr="00367C5A">
                                    <w:rPr>
                                      <w:b/>
                                      <w:color w:val="B8CCE4" w:themeColor="accent1" w:themeTint="66"/>
                                      <w:lang w:val="fr-FR"/>
                                    </w:rPr>
                                    <w:t>A</w:t>
                                  </w:r>
                                  <w:r>
                                    <w:rPr>
                                      <w:lang w:val="fr-FR"/>
                                    </w:rPr>
                                    <w:t xml:space="preserve">  Acteur                      </w:t>
                                  </w:r>
                                  <w:r w:rsidRPr="00367C5A">
                                    <w:rPr>
                                      <w:b/>
                                      <w:color w:val="F2DBDB" w:themeColor="accent2" w:themeTint="33"/>
                                      <w:lang w:val="fr-FR"/>
                                    </w:rPr>
                                    <w:t>I</w:t>
                                  </w:r>
                                  <w:r>
                                    <w:rPr>
                                      <w:lang w:val="fr-FR"/>
                                    </w:rPr>
                                    <w:t xml:space="preserve">   Informé</w:t>
                                  </w:r>
                                </w:p>
                                <w:p w14:paraId="65193CAD" w14:textId="77777777" w:rsidR="00CE1F1C" w:rsidRPr="00367C5A" w:rsidRDefault="00CE1F1C" w:rsidP="009F2602">
                                  <w:pPr>
                                    <w:rPr>
                                      <w:lang w:val="fr-FR"/>
                                    </w:rPr>
                                  </w:pPr>
                                  <w:r>
                                    <w:rPr>
                                      <w:lang w:val="fr-FR"/>
                                    </w:rPr>
                                    <w:t>A Acteur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margin-left:15.6pt;margin-top:-53.05pt;width:171.6pt;height:3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lHLQ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">
                      <v:textbox>
                        <w:txbxContent>
                          <w:p w14:paraId="65193CAB" w14:textId="77777777" w:rsidR="00CE1F1C" w:rsidRDefault="00CE1F1C" w:rsidP="009F2602">
                            <w:pPr>
                              <w:rPr>
                                <w:lang w:val="fr-FR"/>
                              </w:rPr>
                            </w:pPr>
                            <w:r w:rsidRPr="00367C5A">
                              <w:rPr>
                                <w:b/>
                                <w:color w:val="D99594" w:themeColor="accent2" w:themeTint="99"/>
                                <w:lang w:val="fr-FR"/>
                              </w:rPr>
                              <w:t>R</w:t>
                            </w:r>
                            <w:r>
                              <w:rPr>
                                <w:b/>
                                <w:color w:val="D99594" w:themeColor="accent2" w:themeTint="99"/>
                                <w:lang w:val="fr-FR"/>
                              </w:rPr>
                              <w:t xml:space="preserve"> </w:t>
                            </w:r>
                            <w:r>
                              <w:rPr>
                                <w:lang w:val="fr-FR"/>
                              </w:rPr>
                              <w:t xml:space="preserve"> Responsable           </w:t>
                            </w:r>
                            <w:r w:rsidRPr="00367C5A">
                              <w:rPr>
                                <w:b/>
                                <w:color w:val="C2D69B" w:themeColor="accent3" w:themeTint="99"/>
                                <w:lang w:val="fr-FR"/>
                              </w:rPr>
                              <w:t>C</w:t>
                            </w:r>
                            <w:r>
                              <w:rPr>
                                <w:b/>
                                <w:color w:val="C2D69B" w:themeColor="accent3" w:themeTint="99"/>
                                <w:lang w:val="fr-FR"/>
                              </w:rPr>
                              <w:t xml:space="preserve"> </w:t>
                            </w:r>
                            <w:r>
                              <w:rPr>
                                <w:lang w:val="fr-FR"/>
                              </w:rPr>
                              <w:t xml:space="preserve"> Consulté</w:t>
                            </w:r>
                          </w:p>
                          <w:p w14:paraId="65193CAC" w14:textId="77777777" w:rsidR="00CE1F1C" w:rsidRDefault="00CE1F1C" w:rsidP="009F2602">
                            <w:pPr>
                              <w:rPr>
                                <w:lang w:val="fr-FR"/>
                              </w:rPr>
                            </w:pPr>
                            <w:r w:rsidRPr="00367C5A">
                              <w:rPr>
                                <w:b/>
                                <w:color w:val="B8CCE4" w:themeColor="accent1" w:themeTint="66"/>
                                <w:lang w:val="fr-FR"/>
                              </w:rPr>
                              <w:t>A</w:t>
                            </w:r>
                            <w:r>
                              <w:rPr>
                                <w:lang w:val="fr-FR"/>
                              </w:rPr>
                              <w:t xml:space="preserve">  Acteur                      </w:t>
                            </w:r>
                            <w:r w:rsidRPr="00367C5A">
                              <w:rPr>
                                <w:b/>
                                <w:color w:val="F2DBDB" w:themeColor="accent2" w:themeTint="33"/>
                                <w:lang w:val="fr-FR"/>
                              </w:rPr>
                              <w:t>I</w:t>
                            </w:r>
                            <w:r>
                              <w:rPr>
                                <w:lang w:val="fr-FR"/>
                              </w:rPr>
                              <w:t xml:space="preserve">   Informé</w:t>
                            </w:r>
                          </w:p>
                          <w:p w14:paraId="65193CAD" w14:textId="77777777" w:rsidR="00CE1F1C" w:rsidRPr="00367C5A" w:rsidRDefault="00CE1F1C" w:rsidP="009F2602">
                            <w:pPr>
                              <w:rPr>
                                <w:lang w:val="fr-FR"/>
                              </w:rPr>
                            </w:pPr>
                            <w:r>
                              <w:rPr>
                                <w:lang w:val="fr-FR"/>
                              </w:rPr>
                              <w:t>A Acteur</w:t>
                            </w:r>
                          </w:p>
                        </w:txbxContent>
                      </v:textbox>
                    </v:shape>
                  </w:pict>
                </mc:Fallback>
              </mc:AlternateContent>
            </w:r>
          </w:p>
        </w:tc>
        <w:tc>
          <w:tcPr>
            <w:tcW w:w="836" w:type="dxa"/>
            <w:tcBorders>
              <w:top w:val="single" w:sz="4" w:space="0" w:color="auto"/>
              <w:left w:val="single" w:sz="4" w:space="0" w:color="auto"/>
              <w:bottom w:val="single" w:sz="4" w:space="0" w:color="auto"/>
              <w:right w:val="single" w:sz="4" w:space="0" w:color="auto"/>
            </w:tcBorders>
            <w:shd w:val="clear" w:color="000000" w:fill="C5BE97"/>
            <w:noWrap/>
            <w:textDirection w:val="btLr"/>
            <w:vAlign w:val="center"/>
            <w:hideMark/>
          </w:tcPr>
          <w:p w14:paraId="651938BF" w14:textId="77777777" w:rsidR="00591926" w:rsidRPr="00591926" w:rsidRDefault="00591926" w:rsidP="00591926">
            <w:pPr>
              <w:spacing w:after="0"/>
              <w:ind w:left="113" w:right="113"/>
              <w:jc w:val="center"/>
              <w:rPr>
                <w:rFonts w:ascii="Arial" w:hAnsi="Arial" w:cs="Arial"/>
                <w:b/>
                <w:bCs/>
                <w:color w:val="000000"/>
                <w:lang w:val="fr-FR" w:eastAsia="fr-FR" w:bidi="ar-SA"/>
              </w:rPr>
            </w:pPr>
            <w:r w:rsidRPr="00591926">
              <w:rPr>
                <w:rFonts w:ascii="Arial" w:hAnsi="Arial" w:cs="Arial"/>
                <w:b/>
                <w:bCs/>
                <w:color w:val="000000"/>
                <w:lang w:val="fr-FR" w:eastAsia="fr-FR" w:bidi="ar-SA"/>
              </w:rPr>
              <w:t>Alex</w:t>
            </w:r>
          </w:p>
        </w:tc>
        <w:tc>
          <w:tcPr>
            <w:tcW w:w="836" w:type="dxa"/>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51938C0" w14:textId="77777777" w:rsidR="00591926" w:rsidRPr="00591926" w:rsidRDefault="00591926" w:rsidP="00591926">
            <w:pPr>
              <w:spacing w:after="0"/>
              <w:ind w:left="113" w:right="113"/>
              <w:jc w:val="center"/>
              <w:rPr>
                <w:rFonts w:ascii="Arial" w:hAnsi="Arial" w:cs="Arial"/>
                <w:b/>
                <w:bCs/>
                <w:color w:val="000000"/>
                <w:lang w:val="fr-FR" w:eastAsia="fr-FR" w:bidi="ar-SA"/>
              </w:rPr>
            </w:pPr>
            <w:r w:rsidRPr="00591926">
              <w:rPr>
                <w:rFonts w:ascii="Arial" w:hAnsi="Arial" w:cs="Arial"/>
                <w:b/>
                <w:bCs/>
                <w:color w:val="000000"/>
                <w:lang w:val="fr-FR" w:eastAsia="fr-FR" w:bidi="ar-SA"/>
              </w:rPr>
              <w:t>J Michel</w:t>
            </w:r>
          </w:p>
        </w:tc>
        <w:tc>
          <w:tcPr>
            <w:tcW w:w="836" w:type="dxa"/>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51938C1" w14:textId="77777777" w:rsidR="00591926" w:rsidRPr="00591926" w:rsidRDefault="00591926" w:rsidP="00591926">
            <w:pPr>
              <w:spacing w:after="0"/>
              <w:ind w:left="113" w:right="113"/>
              <w:jc w:val="center"/>
              <w:rPr>
                <w:rFonts w:ascii="Arial" w:hAnsi="Arial" w:cs="Arial"/>
                <w:b/>
                <w:bCs/>
                <w:color w:val="000000"/>
                <w:lang w:val="fr-FR" w:eastAsia="fr-FR" w:bidi="ar-SA"/>
              </w:rPr>
            </w:pPr>
            <w:r w:rsidRPr="00591926">
              <w:rPr>
                <w:rFonts w:ascii="Arial" w:hAnsi="Arial" w:cs="Arial"/>
                <w:b/>
                <w:bCs/>
                <w:color w:val="000000"/>
                <w:lang w:val="fr-FR" w:eastAsia="fr-FR" w:bidi="ar-SA"/>
              </w:rPr>
              <w:t>Alain</w:t>
            </w:r>
          </w:p>
        </w:tc>
        <w:tc>
          <w:tcPr>
            <w:tcW w:w="836" w:type="dxa"/>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51938C2" w14:textId="77777777" w:rsidR="00591926" w:rsidRPr="00591926" w:rsidRDefault="00591926" w:rsidP="00591926">
            <w:pPr>
              <w:spacing w:after="0"/>
              <w:ind w:left="113" w:right="113"/>
              <w:jc w:val="center"/>
              <w:rPr>
                <w:rFonts w:ascii="Arial" w:hAnsi="Arial" w:cs="Arial"/>
                <w:b/>
                <w:bCs/>
                <w:color w:val="000000"/>
                <w:lang w:val="fr-FR" w:eastAsia="fr-FR" w:bidi="ar-SA"/>
              </w:rPr>
            </w:pPr>
            <w:r w:rsidRPr="00591926">
              <w:rPr>
                <w:rFonts w:ascii="Arial" w:hAnsi="Arial" w:cs="Arial"/>
                <w:b/>
                <w:bCs/>
                <w:color w:val="000000"/>
                <w:lang w:val="fr-FR" w:eastAsia="fr-FR" w:bidi="ar-SA"/>
              </w:rPr>
              <w:t>Jérome</w:t>
            </w:r>
          </w:p>
        </w:tc>
        <w:tc>
          <w:tcPr>
            <w:tcW w:w="836" w:type="dxa"/>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51938C3" w14:textId="77777777" w:rsidR="00591926" w:rsidRPr="00591926" w:rsidRDefault="003C6FA1" w:rsidP="00591926">
            <w:pPr>
              <w:spacing w:after="0"/>
              <w:ind w:left="113" w:right="113"/>
              <w:jc w:val="center"/>
              <w:rPr>
                <w:rFonts w:ascii="Arial" w:hAnsi="Arial" w:cs="Arial"/>
                <w:b/>
                <w:bCs/>
                <w:color w:val="000000"/>
                <w:lang w:val="fr-FR" w:eastAsia="fr-FR" w:bidi="ar-SA"/>
              </w:rPr>
            </w:pPr>
            <w:r>
              <w:rPr>
                <w:rFonts w:ascii="Arial" w:hAnsi="Arial" w:cs="Arial"/>
                <w:b/>
                <w:bCs/>
                <w:color w:val="000000"/>
                <w:lang w:val="fr-FR" w:eastAsia="fr-FR" w:bidi="ar-SA"/>
              </w:rPr>
              <w:t>S</w:t>
            </w:r>
            <w:r w:rsidR="00591926" w:rsidRPr="00591926">
              <w:rPr>
                <w:rFonts w:ascii="Arial" w:hAnsi="Arial" w:cs="Arial"/>
                <w:b/>
                <w:bCs/>
                <w:color w:val="000000"/>
                <w:lang w:val="fr-FR" w:eastAsia="fr-FR" w:bidi="ar-SA"/>
              </w:rPr>
              <w:t>ylvie</w:t>
            </w:r>
          </w:p>
        </w:tc>
      </w:tr>
      <w:tr w:rsidR="00591926" w:rsidRPr="00591926" w14:paraId="651938CB" w14:textId="77777777" w:rsidTr="003E18B1">
        <w:trPr>
          <w:trHeight w:val="264"/>
        </w:trPr>
        <w:tc>
          <w:tcPr>
            <w:tcW w:w="4384" w:type="dxa"/>
            <w:tcBorders>
              <w:top w:val="single" w:sz="4" w:space="0" w:color="auto"/>
              <w:left w:val="single" w:sz="4" w:space="0" w:color="auto"/>
              <w:bottom w:val="single" w:sz="4" w:space="0" w:color="auto"/>
              <w:right w:val="single" w:sz="4" w:space="0" w:color="auto"/>
            </w:tcBorders>
            <w:shd w:val="clear" w:color="000000" w:fill="FFCC66"/>
            <w:hideMark/>
          </w:tcPr>
          <w:p w14:paraId="651938C5" w14:textId="4E7327E1" w:rsidR="00591926" w:rsidRPr="00591926" w:rsidRDefault="00FE279D" w:rsidP="00591926">
            <w:pPr>
              <w:spacing w:after="0"/>
              <w:rPr>
                <w:rFonts w:ascii="Arial" w:hAnsi="Arial" w:cs="Arial"/>
                <w:color w:val="000000"/>
                <w:lang w:val="fr-FR" w:eastAsia="fr-FR" w:bidi="ar-SA"/>
              </w:rPr>
            </w:pPr>
            <w:r>
              <w:rPr>
                <w:rFonts w:ascii="Arial" w:hAnsi="Arial" w:cs="Arial"/>
                <w:noProof/>
                <w:color w:val="000000"/>
                <w:lang w:val="fr-FR" w:eastAsia="fr-FR" w:bidi="ar-SA"/>
              </w:rPr>
              <mc:AlternateContent>
                <mc:Choice Requires="wps">
                  <w:drawing>
                    <wp:anchor distT="0" distB="0" distL="114300" distR="114300" simplePos="0" relativeHeight="251699200" behindDoc="0" locked="0" layoutInCell="1" allowOverlap="1" wp14:anchorId="65193C31" wp14:editId="22D131E0">
                      <wp:simplePos x="0" y="0"/>
                      <wp:positionH relativeFrom="column">
                        <wp:posOffset>-186055</wp:posOffset>
                      </wp:positionH>
                      <wp:positionV relativeFrom="paragraph">
                        <wp:posOffset>31750</wp:posOffset>
                      </wp:positionV>
                      <wp:extent cx="90805" cy="405130"/>
                      <wp:effectExtent l="13970" t="12700" r="9525" b="10795"/>
                      <wp:wrapNone/>
                      <wp:docPr id="7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405130"/>
                              </a:xfrm>
                              <a:prstGeom prst="leftBrace">
                                <a:avLst>
                                  <a:gd name="adj1" fmla="val 371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6" o:spid="_x0000_s1026" type="#_x0000_t87" style="position:absolute;margin-left:-14.65pt;margin-top:2.5pt;width:7.15pt;height:31.9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"/>
                  </w:pict>
                </mc:Fallback>
              </mc:AlternateContent>
            </w:r>
            <w:r>
              <w:rPr>
                <w:rFonts w:ascii="Arial" w:hAnsi="Arial" w:cs="Arial"/>
                <w:noProof/>
                <w:color w:val="000000"/>
                <w:lang w:val="fr-FR" w:eastAsia="fr-FR" w:bidi="ar-SA"/>
              </w:rPr>
              <mc:AlternateContent>
                <mc:Choice Requires="wps">
                  <w:drawing>
                    <wp:anchor distT="0" distB="0" distL="114300" distR="114300" simplePos="0" relativeHeight="251692032" behindDoc="0" locked="0" layoutInCell="1" allowOverlap="1" wp14:anchorId="65193C32" wp14:editId="5B86A6EF">
                      <wp:simplePos x="0" y="0"/>
                      <wp:positionH relativeFrom="column">
                        <wp:posOffset>-1470025</wp:posOffset>
                      </wp:positionH>
                      <wp:positionV relativeFrom="paragraph">
                        <wp:posOffset>31750</wp:posOffset>
                      </wp:positionV>
                      <wp:extent cx="1205230" cy="405130"/>
                      <wp:effectExtent l="15875" t="22225" r="26670" b="39370"/>
                      <wp:wrapNone/>
                      <wp:docPr id="7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05130"/>
                              </a:xfrm>
                              <a:prstGeom prst="roundRect">
                                <a:avLst>
                                  <a:gd name="adj" fmla="val 16667"/>
                                </a:avLst>
                              </a:prstGeom>
                              <a:solidFill>
                                <a:schemeClr val="accent3">
                                  <a:lumMod val="100000"/>
                                  <a:lumOff val="0"/>
                                </a:schemeClr>
                              </a:solidFill>
                              <a:ln w="254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AE" w14:textId="77777777" w:rsidR="00CE1F1C" w:rsidRPr="00591926" w:rsidRDefault="00CE1F1C" w:rsidP="00591926">
                                  <w:pPr>
                                    <w:jc w:val="center"/>
                                    <w:rPr>
                                      <w:b/>
                                      <w:lang w:val="fr-FR"/>
                                    </w:rPr>
                                  </w:pPr>
                                  <w:r w:rsidRPr="00591926">
                                    <w:rPr>
                                      <w:b/>
                                      <w:lang w:val="fr-FR"/>
                                    </w:rPr>
                                    <w:t>Piloter-animer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4" style="position:absolute;margin-left:-115.75pt;margin-top:2.5pt;width:94.9pt;height:3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" fillcolor="#9bbb59 [3206]" strokecolor="#f2f2f2 [3041]" strokeweight="2pt">
                      <v:shadow on="t" color="#4e6128 [1606]" opacity=".5" offset="1pt"/>
                      <v:textbox inset="0,0,0,0">
                        <w:txbxContent>
                          <w:p w14:paraId="65193CAE" w14:textId="77777777" w:rsidR="00CE1F1C" w:rsidRPr="00591926" w:rsidRDefault="00CE1F1C" w:rsidP="00591926">
                            <w:pPr>
                              <w:jc w:val="center"/>
                              <w:rPr>
                                <w:b/>
                                <w:lang w:val="fr-FR"/>
                              </w:rPr>
                            </w:pPr>
                            <w:r w:rsidRPr="00591926">
                              <w:rPr>
                                <w:b/>
                                <w:lang w:val="fr-FR"/>
                              </w:rPr>
                              <w:t>Piloter-animer</w:t>
                            </w:r>
                          </w:p>
                        </w:txbxContent>
                      </v:textbox>
                    </v:roundrect>
                  </w:pict>
                </mc:Fallback>
              </mc:AlternateContent>
            </w:r>
            <w:r w:rsidR="009F2602" w:rsidRPr="00591926">
              <w:rPr>
                <w:rFonts w:ascii="Arial" w:hAnsi="Arial" w:cs="Arial"/>
                <w:color w:val="000000"/>
                <w:lang w:val="fr-FR" w:eastAsia="fr-FR" w:bidi="ar-SA"/>
              </w:rPr>
              <w:t>Réunion</w:t>
            </w:r>
            <w:r w:rsidR="00591926" w:rsidRPr="00591926">
              <w:rPr>
                <w:rFonts w:ascii="Arial" w:hAnsi="Arial" w:cs="Arial"/>
                <w:color w:val="000000"/>
                <w:lang w:val="fr-FR" w:eastAsia="fr-FR" w:bidi="ar-SA"/>
              </w:rPr>
              <w:t xml:space="preserve"> de lancement</w:t>
            </w:r>
          </w:p>
        </w:tc>
        <w:tc>
          <w:tcPr>
            <w:tcW w:w="836" w:type="dxa"/>
            <w:tcBorders>
              <w:top w:val="nil"/>
              <w:left w:val="nil"/>
              <w:bottom w:val="single" w:sz="4" w:space="0" w:color="auto"/>
              <w:right w:val="single" w:sz="4" w:space="0" w:color="auto"/>
            </w:tcBorders>
            <w:shd w:val="clear" w:color="000000" w:fill="D99795"/>
            <w:noWrap/>
            <w:vAlign w:val="center"/>
            <w:hideMark/>
          </w:tcPr>
          <w:p w14:paraId="651938C6"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B8CCE4"/>
            <w:noWrap/>
            <w:vAlign w:val="center"/>
            <w:hideMark/>
          </w:tcPr>
          <w:p w14:paraId="651938C7"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C8"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C9"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CA"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r>
      <w:tr w:rsidR="00591926" w:rsidRPr="00591926" w14:paraId="651938D2"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hideMark/>
          </w:tcPr>
          <w:p w14:paraId="651938CC" w14:textId="77777777" w:rsidR="00591926" w:rsidRPr="00591926" w:rsidRDefault="00591926" w:rsidP="00591926">
            <w:pPr>
              <w:spacing w:after="0"/>
              <w:rPr>
                <w:rFonts w:ascii="Arial" w:hAnsi="Arial" w:cs="Arial"/>
                <w:color w:val="000000"/>
                <w:lang w:val="fr-FR" w:eastAsia="fr-FR" w:bidi="ar-SA"/>
              </w:rPr>
            </w:pPr>
            <w:r w:rsidRPr="00591926">
              <w:rPr>
                <w:rFonts w:ascii="Arial" w:hAnsi="Arial" w:cs="Arial"/>
                <w:color w:val="000000"/>
                <w:lang w:val="fr-FR" w:eastAsia="fr-FR" w:bidi="ar-SA"/>
              </w:rPr>
              <w:t>Analyser les remontées Vigie</w:t>
            </w:r>
          </w:p>
        </w:tc>
        <w:tc>
          <w:tcPr>
            <w:tcW w:w="836" w:type="dxa"/>
            <w:tcBorders>
              <w:top w:val="nil"/>
              <w:left w:val="nil"/>
              <w:bottom w:val="single" w:sz="4" w:space="0" w:color="auto"/>
              <w:right w:val="single" w:sz="4" w:space="0" w:color="auto"/>
            </w:tcBorders>
            <w:shd w:val="clear" w:color="000000" w:fill="D99795"/>
            <w:noWrap/>
            <w:vAlign w:val="center"/>
            <w:hideMark/>
          </w:tcPr>
          <w:p w14:paraId="651938CD"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B8CCE4"/>
            <w:noWrap/>
            <w:vAlign w:val="center"/>
            <w:hideMark/>
          </w:tcPr>
          <w:p w14:paraId="651938CE"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C2D69A"/>
            <w:noWrap/>
            <w:vAlign w:val="center"/>
            <w:hideMark/>
          </w:tcPr>
          <w:p w14:paraId="651938CF"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B8CCE4"/>
            <w:noWrap/>
            <w:vAlign w:val="center"/>
            <w:hideMark/>
          </w:tcPr>
          <w:p w14:paraId="651938D0"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C2D69A"/>
            <w:noWrap/>
            <w:vAlign w:val="center"/>
            <w:hideMark/>
          </w:tcPr>
          <w:p w14:paraId="651938D1"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r>
      <w:tr w:rsidR="00591926" w:rsidRPr="00591926" w14:paraId="651938D9"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hideMark/>
          </w:tcPr>
          <w:p w14:paraId="651938D3" w14:textId="77777777" w:rsidR="00591926" w:rsidRPr="00591926" w:rsidRDefault="00591926" w:rsidP="00591926">
            <w:pPr>
              <w:spacing w:after="0"/>
              <w:rPr>
                <w:rFonts w:ascii="Arial" w:hAnsi="Arial" w:cs="Arial"/>
                <w:color w:val="000000"/>
                <w:lang w:val="fr-FR" w:eastAsia="fr-FR" w:bidi="ar-SA"/>
              </w:rPr>
            </w:pPr>
            <w:r w:rsidRPr="00591926">
              <w:rPr>
                <w:rFonts w:ascii="Arial" w:hAnsi="Arial" w:cs="Arial"/>
                <w:color w:val="000000"/>
                <w:lang w:val="fr-FR" w:eastAsia="fr-FR" w:bidi="ar-SA"/>
              </w:rPr>
              <w:t>Rechercher les adresses mails des clients</w:t>
            </w:r>
          </w:p>
        </w:tc>
        <w:tc>
          <w:tcPr>
            <w:tcW w:w="836" w:type="dxa"/>
            <w:tcBorders>
              <w:top w:val="nil"/>
              <w:left w:val="nil"/>
              <w:bottom w:val="single" w:sz="4" w:space="0" w:color="auto"/>
              <w:right w:val="single" w:sz="4" w:space="0" w:color="auto"/>
            </w:tcBorders>
            <w:shd w:val="clear" w:color="000000" w:fill="FCD5B4"/>
            <w:noWrap/>
            <w:vAlign w:val="center"/>
            <w:hideMark/>
          </w:tcPr>
          <w:p w14:paraId="651938D4"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FCD5B4"/>
            <w:noWrap/>
            <w:vAlign w:val="center"/>
            <w:hideMark/>
          </w:tcPr>
          <w:p w14:paraId="651938D5"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D99795"/>
            <w:noWrap/>
            <w:vAlign w:val="center"/>
            <w:hideMark/>
          </w:tcPr>
          <w:p w14:paraId="651938D6"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FCD5B4"/>
            <w:noWrap/>
            <w:vAlign w:val="center"/>
            <w:hideMark/>
          </w:tcPr>
          <w:p w14:paraId="651938D7"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B8CCE4"/>
            <w:noWrap/>
            <w:vAlign w:val="center"/>
            <w:hideMark/>
          </w:tcPr>
          <w:p w14:paraId="651938D8"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r>
      <w:tr w:rsidR="00591926" w:rsidRPr="00591926" w14:paraId="651938E0" w14:textId="77777777" w:rsidTr="003E18B1">
        <w:trPr>
          <w:trHeight w:val="527"/>
        </w:trPr>
        <w:tc>
          <w:tcPr>
            <w:tcW w:w="4384" w:type="dxa"/>
            <w:tcBorders>
              <w:top w:val="nil"/>
              <w:left w:val="single" w:sz="4" w:space="0" w:color="auto"/>
              <w:bottom w:val="single" w:sz="4" w:space="0" w:color="auto"/>
              <w:right w:val="single" w:sz="4" w:space="0" w:color="auto"/>
            </w:tcBorders>
            <w:shd w:val="clear" w:color="000000" w:fill="FFCC66"/>
            <w:hideMark/>
          </w:tcPr>
          <w:p w14:paraId="651938DA" w14:textId="6EB3ED64" w:rsidR="00591926" w:rsidRPr="00591926" w:rsidRDefault="00FE279D" w:rsidP="00591926">
            <w:pPr>
              <w:spacing w:after="0"/>
              <w:rPr>
                <w:rFonts w:ascii="Arial" w:hAnsi="Arial" w:cs="Arial"/>
                <w:color w:val="000000"/>
                <w:lang w:val="fr-FR" w:eastAsia="fr-FR" w:bidi="ar-SA"/>
              </w:rPr>
            </w:pPr>
            <w:r>
              <w:rPr>
                <w:rFonts w:ascii="Arial" w:hAnsi="Arial" w:cs="Arial"/>
                <w:noProof/>
                <w:color w:val="000000"/>
                <w:lang w:val="fr-FR" w:eastAsia="fr-FR" w:bidi="ar-SA"/>
              </w:rPr>
              <mc:AlternateContent>
                <mc:Choice Requires="wps">
                  <w:drawing>
                    <wp:anchor distT="0" distB="0" distL="114300" distR="114300" simplePos="0" relativeHeight="251693056" behindDoc="0" locked="0" layoutInCell="1" allowOverlap="1" wp14:anchorId="65193C33" wp14:editId="377A6CFD">
                      <wp:simplePos x="0" y="0"/>
                      <wp:positionH relativeFrom="column">
                        <wp:posOffset>-1473200</wp:posOffset>
                      </wp:positionH>
                      <wp:positionV relativeFrom="paragraph">
                        <wp:posOffset>29845</wp:posOffset>
                      </wp:positionV>
                      <wp:extent cx="1205230" cy="467360"/>
                      <wp:effectExtent l="12700" t="20320" r="29845" b="45720"/>
                      <wp:wrapNone/>
                      <wp:docPr id="7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67360"/>
                              </a:xfrm>
                              <a:prstGeom prst="roundRect">
                                <a:avLst>
                                  <a:gd name="adj" fmla="val 16667"/>
                                </a:avLst>
                              </a:prstGeom>
                              <a:solidFill>
                                <a:schemeClr val="accent3">
                                  <a:lumMod val="100000"/>
                                  <a:lumOff val="0"/>
                                </a:schemeClr>
                              </a:solidFill>
                              <a:ln w="254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AF" w14:textId="77777777" w:rsidR="00CE1F1C" w:rsidRPr="00591926" w:rsidRDefault="00CE1F1C" w:rsidP="00591926">
                                  <w:pPr>
                                    <w:jc w:val="center"/>
                                    <w:rPr>
                                      <w:b/>
                                      <w:lang w:val="fr-FR"/>
                                    </w:rPr>
                                  </w:pPr>
                                  <w:r w:rsidRPr="00591926">
                                    <w:rPr>
                                      <w:b/>
                                      <w:lang w:val="fr-FR"/>
                                    </w:rPr>
                                    <w:t>Communiquer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5" style="position:absolute;margin-left:-116pt;margin-top:2.35pt;width:94.9pt;height:3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" fillcolor="#9bbb59 [3206]" strokecolor="#f2f2f2 [3041]" strokeweight="2pt">
                      <v:shadow on="t" color="#4e6128 [1606]" opacity=".5" offset="1pt"/>
                      <v:textbox inset="0,0,0,0">
                        <w:txbxContent>
                          <w:p w14:paraId="65193CAF" w14:textId="77777777" w:rsidR="00CE1F1C" w:rsidRPr="00591926" w:rsidRDefault="00CE1F1C" w:rsidP="00591926">
                            <w:pPr>
                              <w:jc w:val="center"/>
                              <w:rPr>
                                <w:b/>
                                <w:lang w:val="fr-FR"/>
                              </w:rPr>
                            </w:pPr>
                            <w:r w:rsidRPr="00591926">
                              <w:rPr>
                                <w:b/>
                                <w:lang w:val="fr-FR"/>
                              </w:rPr>
                              <w:t>Communiquer</w:t>
                            </w:r>
                          </w:p>
                        </w:txbxContent>
                      </v:textbox>
                    </v:roundrect>
                  </w:pict>
                </mc:Fallback>
              </mc:AlternateContent>
            </w:r>
            <w:r>
              <w:rPr>
                <w:rFonts w:ascii="Arial" w:hAnsi="Arial" w:cs="Arial"/>
                <w:noProof/>
                <w:color w:val="000000"/>
                <w:lang w:val="fr-FR" w:eastAsia="fr-FR" w:bidi="ar-SA"/>
              </w:rPr>
              <mc:AlternateContent>
                <mc:Choice Requires="wps">
                  <w:drawing>
                    <wp:anchor distT="0" distB="0" distL="114300" distR="114300" simplePos="0" relativeHeight="251700224" behindDoc="0" locked="0" layoutInCell="1" allowOverlap="1" wp14:anchorId="65193C34" wp14:editId="24F70C55">
                      <wp:simplePos x="0" y="0"/>
                      <wp:positionH relativeFrom="column">
                        <wp:posOffset>-186055</wp:posOffset>
                      </wp:positionH>
                      <wp:positionV relativeFrom="paragraph">
                        <wp:posOffset>29845</wp:posOffset>
                      </wp:positionV>
                      <wp:extent cx="90805" cy="561975"/>
                      <wp:effectExtent l="13970" t="10795" r="9525" b="8255"/>
                      <wp:wrapNone/>
                      <wp:docPr id="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61975"/>
                              </a:xfrm>
                              <a:prstGeom prst="leftBrace">
                                <a:avLst>
                                  <a:gd name="adj1" fmla="val 515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87" style="position:absolute;margin-left:-14.65pt;margin-top:2.35pt;width:7.15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"/>
                  </w:pict>
                </mc:Fallback>
              </mc:AlternateContent>
            </w:r>
            <w:r w:rsidR="009F2602">
              <w:rPr>
                <w:rFonts w:ascii="Arial" w:hAnsi="Arial" w:cs="Arial"/>
                <w:color w:val="000000"/>
                <w:lang w:val="fr-FR" w:eastAsia="fr-FR" w:bidi="ar-SA"/>
              </w:rPr>
              <w:t xml:space="preserve">présentation du Kit de com. </w:t>
            </w:r>
            <w:r w:rsidR="00591926" w:rsidRPr="00591926">
              <w:rPr>
                <w:rFonts w:ascii="Arial" w:hAnsi="Arial" w:cs="Arial"/>
                <w:color w:val="000000"/>
                <w:lang w:val="fr-FR" w:eastAsia="fr-FR" w:bidi="ar-SA"/>
              </w:rPr>
              <w:t>aux Conseillers UAT</w:t>
            </w:r>
          </w:p>
        </w:tc>
        <w:tc>
          <w:tcPr>
            <w:tcW w:w="836" w:type="dxa"/>
            <w:tcBorders>
              <w:top w:val="nil"/>
              <w:left w:val="nil"/>
              <w:bottom w:val="single" w:sz="4" w:space="0" w:color="auto"/>
              <w:right w:val="single" w:sz="4" w:space="0" w:color="auto"/>
            </w:tcBorders>
            <w:shd w:val="clear" w:color="000000" w:fill="FCD5B4"/>
            <w:noWrap/>
            <w:vAlign w:val="center"/>
            <w:hideMark/>
          </w:tcPr>
          <w:p w14:paraId="651938DB"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FCD5B4"/>
            <w:noWrap/>
            <w:vAlign w:val="center"/>
            <w:hideMark/>
          </w:tcPr>
          <w:p w14:paraId="651938DC"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FCD5B4"/>
            <w:noWrap/>
            <w:vAlign w:val="center"/>
            <w:hideMark/>
          </w:tcPr>
          <w:p w14:paraId="651938DD"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D99795"/>
            <w:noWrap/>
            <w:vAlign w:val="center"/>
            <w:hideMark/>
          </w:tcPr>
          <w:p w14:paraId="651938DE"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FCD5B4"/>
            <w:noWrap/>
            <w:vAlign w:val="center"/>
            <w:hideMark/>
          </w:tcPr>
          <w:p w14:paraId="651938DF"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r>
      <w:tr w:rsidR="00591926" w:rsidRPr="00591926" w14:paraId="651938E7"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hideMark/>
          </w:tcPr>
          <w:p w14:paraId="651938E1" w14:textId="77777777" w:rsidR="00591926" w:rsidRPr="00591926" w:rsidRDefault="00591926" w:rsidP="00591926">
            <w:pPr>
              <w:spacing w:after="0"/>
              <w:rPr>
                <w:rFonts w:ascii="Arial" w:hAnsi="Arial" w:cs="Arial"/>
                <w:color w:val="000000"/>
                <w:lang w:val="fr-FR" w:eastAsia="fr-FR" w:bidi="ar-SA"/>
              </w:rPr>
            </w:pPr>
            <w:r w:rsidRPr="00591926">
              <w:rPr>
                <w:rFonts w:ascii="Arial" w:hAnsi="Arial" w:cs="Arial"/>
                <w:color w:val="000000"/>
                <w:lang w:val="fr-FR" w:eastAsia="fr-FR" w:bidi="ar-SA"/>
              </w:rPr>
              <w:t xml:space="preserve">présentation du Kit de </w:t>
            </w:r>
            <w:r w:rsidR="009F2602" w:rsidRPr="00591926">
              <w:rPr>
                <w:rFonts w:ascii="Arial" w:hAnsi="Arial" w:cs="Arial"/>
                <w:color w:val="000000"/>
                <w:lang w:val="fr-FR" w:eastAsia="fr-FR" w:bidi="ar-SA"/>
              </w:rPr>
              <w:t>com.</w:t>
            </w:r>
            <w:r w:rsidRPr="00591926">
              <w:rPr>
                <w:rFonts w:ascii="Arial" w:hAnsi="Arial" w:cs="Arial"/>
                <w:color w:val="000000"/>
                <w:lang w:val="fr-FR" w:eastAsia="fr-FR" w:bidi="ar-SA"/>
              </w:rPr>
              <w:t xml:space="preserve"> aux techniciens</w:t>
            </w:r>
          </w:p>
        </w:tc>
        <w:tc>
          <w:tcPr>
            <w:tcW w:w="836" w:type="dxa"/>
            <w:tcBorders>
              <w:top w:val="nil"/>
              <w:left w:val="nil"/>
              <w:bottom w:val="single" w:sz="4" w:space="0" w:color="auto"/>
              <w:right w:val="single" w:sz="4" w:space="0" w:color="auto"/>
            </w:tcBorders>
            <w:shd w:val="clear" w:color="000000" w:fill="B8CCE4"/>
            <w:noWrap/>
            <w:vAlign w:val="center"/>
            <w:hideMark/>
          </w:tcPr>
          <w:p w14:paraId="651938E2"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D99795"/>
            <w:noWrap/>
            <w:vAlign w:val="center"/>
            <w:hideMark/>
          </w:tcPr>
          <w:p w14:paraId="651938E3"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FCD5B4"/>
            <w:noWrap/>
            <w:vAlign w:val="center"/>
            <w:hideMark/>
          </w:tcPr>
          <w:p w14:paraId="651938E4"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FCD5B4"/>
            <w:noWrap/>
            <w:vAlign w:val="center"/>
            <w:hideMark/>
          </w:tcPr>
          <w:p w14:paraId="651938E5"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c>
          <w:tcPr>
            <w:tcW w:w="836" w:type="dxa"/>
            <w:tcBorders>
              <w:top w:val="nil"/>
              <w:left w:val="nil"/>
              <w:bottom w:val="single" w:sz="4" w:space="0" w:color="auto"/>
              <w:right w:val="single" w:sz="4" w:space="0" w:color="auto"/>
            </w:tcBorders>
            <w:shd w:val="clear" w:color="000000" w:fill="FCD5B4"/>
            <w:noWrap/>
            <w:vAlign w:val="center"/>
            <w:hideMark/>
          </w:tcPr>
          <w:p w14:paraId="651938E6"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I</w:t>
            </w:r>
          </w:p>
        </w:tc>
      </w:tr>
      <w:tr w:rsidR="00591926" w:rsidRPr="00591926" w14:paraId="651938EE"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hideMark/>
          </w:tcPr>
          <w:p w14:paraId="651938E8" w14:textId="4CFF89CF" w:rsidR="00591926" w:rsidRPr="00591926" w:rsidRDefault="00FE279D" w:rsidP="00591926">
            <w:pPr>
              <w:spacing w:after="0"/>
              <w:rPr>
                <w:rFonts w:ascii="Arial" w:hAnsi="Arial" w:cs="Arial"/>
                <w:color w:val="000000"/>
                <w:lang w:val="fr-FR" w:eastAsia="fr-FR" w:bidi="ar-SA"/>
              </w:rPr>
            </w:pPr>
            <w:r>
              <w:rPr>
                <w:rFonts w:ascii="Arial" w:hAnsi="Arial" w:cs="Arial"/>
                <w:noProof/>
                <w:color w:val="000000"/>
                <w:lang w:val="fr-FR" w:eastAsia="fr-FR" w:bidi="ar-SA"/>
              </w:rPr>
              <mc:AlternateContent>
                <mc:Choice Requires="wps">
                  <w:drawing>
                    <wp:anchor distT="0" distB="0" distL="114300" distR="114300" simplePos="0" relativeHeight="251694080" behindDoc="0" locked="0" layoutInCell="1" allowOverlap="1" wp14:anchorId="65193C35" wp14:editId="1C3F8C8C">
                      <wp:simplePos x="0" y="0"/>
                      <wp:positionH relativeFrom="column">
                        <wp:posOffset>-1473200</wp:posOffset>
                      </wp:positionH>
                      <wp:positionV relativeFrom="paragraph">
                        <wp:posOffset>93345</wp:posOffset>
                      </wp:positionV>
                      <wp:extent cx="1205230" cy="355600"/>
                      <wp:effectExtent l="12700" t="17145" r="29845" b="46355"/>
                      <wp:wrapNone/>
                      <wp:docPr id="7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355600"/>
                              </a:xfrm>
                              <a:prstGeom prst="roundRect">
                                <a:avLst>
                                  <a:gd name="adj" fmla="val 16667"/>
                                </a:avLst>
                              </a:prstGeom>
                              <a:solidFill>
                                <a:schemeClr val="accent3">
                                  <a:lumMod val="100000"/>
                                  <a:lumOff val="0"/>
                                </a:schemeClr>
                              </a:solidFill>
                              <a:ln w="254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B0" w14:textId="77777777" w:rsidR="00CE1F1C" w:rsidRPr="00591926" w:rsidRDefault="00CE1F1C" w:rsidP="00591926">
                                  <w:pPr>
                                    <w:jc w:val="center"/>
                                    <w:rPr>
                                      <w:b/>
                                      <w:lang w:val="fr-FR"/>
                                    </w:rPr>
                                  </w:pPr>
                                  <w:r w:rsidRPr="00591926">
                                    <w:rPr>
                                      <w:b/>
                                      <w:lang w:val="fr-FR"/>
                                    </w:rPr>
                                    <w:t>Planifier</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6" style="position:absolute;margin-left:-116pt;margin-top:7.35pt;width:94.9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" fillcolor="#9bbb59 [3206]" strokecolor="#f2f2f2 [3041]" strokeweight="2pt">
                      <v:shadow on="t" color="#4e6128 [1606]" opacity=".5" offset="1pt"/>
                      <v:textbox inset=",0,,0">
                        <w:txbxContent>
                          <w:p w14:paraId="65193CB0" w14:textId="77777777" w:rsidR="00CE1F1C" w:rsidRPr="00591926" w:rsidRDefault="00CE1F1C" w:rsidP="00591926">
                            <w:pPr>
                              <w:jc w:val="center"/>
                              <w:rPr>
                                <w:b/>
                                <w:lang w:val="fr-FR"/>
                              </w:rPr>
                            </w:pPr>
                            <w:r w:rsidRPr="00591926">
                              <w:rPr>
                                <w:b/>
                                <w:lang w:val="fr-FR"/>
                              </w:rPr>
                              <w:t>Planifier</w:t>
                            </w:r>
                          </w:p>
                        </w:txbxContent>
                      </v:textbox>
                    </v:roundrect>
                  </w:pict>
                </mc:Fallback>
              </mc:AlternateContent>
            </w:r>
            <w:r w:rsidR="00591926" w:rsidRPr="00591926">
              <w:rPr>
                <w:rFonts w:ascii="Arial" w:hAnsi="Arial" w:cs="Arial"/>
                <w:color w:val="000000"/>
                <w:lang w:val="fr-FR" w:eastAsia="fr-FR" w:bidi="ar-SA"/>
              </w:rPr>
              <w:t>Envoyer mails aux clients</w:t>
            </w:r>
          </w:p>
        </w:tc>
        <w:tc>
          <w:tcPr>
            <w:tcW w:w="836" w:type="dxa"/>
            <w:tcBorders>
              <w:top w:val="nil"/>
              <w:left w:val="nil"/>
              <w:bottom w:val="single" w:sz="4" w:space="0" w:color="auto"/>
              <w:right w:val="single" w:sz="4" w:space="0" w:color="auto"/>
            </w:tcBorders>
            <w:shd w:val="clear" w:color="000000" w:fill="C2D69A"/>
            <w:noWrap/>
            <w:vAlign w:val="center"/>
            <w:hideMark/>
          </w:tcPr>
          <w:p w14:paraId="651938E9"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C2D69A"/>
            <w:noWrap/>
            <w:vAlign w:val="center"/>
            <w:hideMark/>
          </w:tcPr>
          <w:p w14:paraId="651938EA"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B8CCE4"/>
            <w:noWrap/>
            <w:vAlign w:val="center"/>
            <w:hideMark/>
          </w:tcPr>
          <w:p w14:paraId="651938EB"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C2D69A"/>
            <w:noWrap/>
            <w:vAlign w:val="center"/>
            <w:hideMark/>
          </w:tcPr>
          <w:p w14:paraId="651938EC"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D99795"/>
            <w:noWrap/>
            <w:vAlign w:val="center"/>
            <w:hideMark/>
          </w:tcPr>
          <w:p w14:paraId="651938ED"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r>
      <w:tr w:rsidR="00591926" w:rsidRPr="00591926" w14:paraId="651938F5"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hideMark/>
          </w:tcPr>
          <w:p w14:paraId="651938EF" w14:textId="297A5592" w:rsidR="00591926" w:rsidRPr="00591926" w:rsidRDefault="00FE279D" w:rsidP="00591926">
            <w:pPr>
              <w:spacing w:after="0"/>
              <w:rPr>
                <w:rFonts w:ascii="Arial" w:hAnsi="Arial" w:cs="Arial"/>
                <w:color w:val="000000"/>
                <w:lang w:val="fr-FR" w:eastAsia="fr-FR" w:bidi="ar-SA"/>
              </w:rPr>
            </w:pPr>
            <w:r>
              <w:rPr>
                <w:rFonts w:ascii="Arial" w:hAnsi="Arial" w:cs="Arial"/>
                <w:noProof/>
                <w:color w:val="000000"/>
                <w:lang w:val="fr-FR" w:eastAsia="fr-FR" w:bidi="ar-SA"/>
              </w:rPr>
              <mc:AlternateContent>
                <mc:Choice Requires="wps">
                  <w:drawing>
                    <wp:anchor distT="0" distB="0" distL="114300" distR="114300" simplePos="0" relativeHeight="251701248" behindDoc="0" locked="0" layoutInCell="1" allowOverlap="1" wp14:anchorId="65193C36" wp14:editId="2BE5C9C5">
                      <wp:simplePos x="0" y="0"/>
                      <wp:positionH relativeFrom="column">
                        <wp:posOffset>-186055</wp:posOffset>
                      </wp:positionH>
                      <wp:positionV relativeFrom="paragraph">
                        <wp:posOffset>17780</wp:posOffset>
                      </wp:positionV>
                      <wp:extent cx="90805" cy="262890"/>
                      <wp:effectExtent l="13970" t="8255" r="9525" b="5080"/>
                      <wp:wrapNone/>
                      <wp:docPr id="6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2890"/>
                              </a:xfrm>
                              <a:prstGeom prst="leftBrace">
                                <a:avLst>
                                  <a:gd name="adj1" fmla="val 241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87" style="position:absolute;margin-left:-14.65pt;margin-top:1.4pt;width:7.15pt;height:2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"/>
                  </w:pict>
                </mc:Fallback>
              </mc:AlternateContent>
            </w:r>
            <w:r w:rsidR="009F2602" w:rsidRPr="00591926">
              <w:rPr>
                <w:rFonts w:ascii="Arial" w:hAnsi="Arial" w:cs="Arial"/>
                <w:color w:val="000000"/>
                <w:lang w:val="fr-FR" w:eastAsia="fr-FR" w:bidi="ar-SA"/>
              </w:rPr>
              <w:t>Rédiger</w:t>
            </w:r>
            <w:r w:rsidR="00591926" w:rsidRPr="00591926">
              <w:rPr>
                <w:rFonts w:ascii="Arial" w:hAnsi="Arial" w:cs="Arial"/>
                <w:color w:val="000000"/>
                <w:lang w:val="fr-FR" w:eastAsia="fr-FR" w:bidi="ar-SA"/>
              </w:rPr>
              <w:t xml:space="preserve"> le mémoire</w:t>
            </w:r>
          </w:p>
        </w:tc>
        <w:tc>
          <w:tcPr>
            <w:tcW w:w="836" w:type="dxa"/>
            <w:tcBorders>
              <w:top w:val="nil"/>
              <w:left w:val="nil"/>
              <w:bottom w:val="single" w:sz="4" w:space="0" w:color="auto"/>
              <w:right w:val="single" w:sz="4" w:space="0" w:color="auto"/>
            </w:tcBorders>
            <w:shd w:val="clear" w:color="000000" w:fill="B8CCE4"/>
            <w:noWrap/>
            <w:vAlign w:val="center"/>
            <w:hideMark/>
          </w:tcPr>
          <w:p w14:paraId="651938F0"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F1"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F2"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F3"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F4"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r>
      <w:tr w:rsidR="00591926" w:rsidRPr="00591926" w14:paraId="651938FC"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hideMark/>
          </w:tcPr>
          <w:p w14:paraId="651938F6" w14:textId="77777777" w:rsidR="00591926" w:rsidRPr="00591926" w:rsidRDefault="00591926" w:rsidP="00591926">
            <w:pPr>
              <w:spacing w:after="0"/>
              <w:rPr>
                <w:rFonts w:ascii="Arial" w:hAnsi="Arial" w:cs="Arial"/>
                <w:color w:val="000000"/>
                <w:lang w:val="fr-FR" w:eastAsia="fr-FR" w:bidi="ar-SA"/>
              </w:rPr>
            </w:pPr>
            <w:r w:rsidRPr="00591926">
              <w:rPr>
                <w:rFonts w:ascii="Arial" w:hAnsi="Arial" w:cs="Arial"/>
                <w:color w:val="000000"/>
                <w:lang w:val="fr-FR" w:eastAsia="fr-FR" w:bidi="ar-SA"/>
              </w:rPr>
              <w:t xml:space="preserve">retro planning (Gant), fiche RACI, suivre délais </w:t>
            </w:r>
          </w:p>
        </w:tc>
        <w:tc>
          <w:tcPr>
            <w:tcW w:w="836" w:type="dxa"/>
            <w:tcBorders>
              <w:top w:val="nil"/>
              <w:left w:val="nil"/>
              <w:bottom w:val="single" w:sz="4" w:space="0" w:color="auto"/>
              <w:right w:val="single" w:sz="4" w:space="0" w:color="auto"/>
            </w:tcBorders>
            <w:shd w:val="clear" w:color="000000" w:fill="C2D69A"/>
            <w:noWrap/>
            <w:vAlign w:val="center"/>
            <w:hideMark/>
          </w:tcPr>
          <w:p w14:paraId="651938F7"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C2D69A"/>
            <w:noWrap/>
            <w:vAlign w:val="center"/>
            <w:hideMark/>
          </w:tcPr>
          <w:p w14:paraId="651938F8"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B8CCE4"/>
            <w:noWrap/>
            <w:vAlign w:val="center"/>
            <w:hideMark/>
          </w:tcPr>
          <w:p w14:paraId="651938F9"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C2D69A"/>
            <w:noWrap/>
            <w:vAlign w:val="center"/>
            <w:hideMark/>
          </w:tcPr>
          <w:p w14:paraId="651938FA"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D99795"/>
            <w:noWrap/>
            <w:vAlign w:val="center"/>
            <w:hideMark/>
          </w:tcPr>
          <w:p w14:paraId="651938FB"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r>
      <w:tr w:rsidR="00591926" w:rsidRPr="00591926" w14:paraId="65193903" w14:textId="77777777" w:rsidTr="003E18B1">
        <w:trPr>
          <w:trHeight w:val="527"/>
        </w:trPr>
        <w:tc>
          <w:tcPr>
            <w:tcW w:w="4384" w:type="dxa"/>
            <w:tcBorders>
              <w:top w:val="nil"/>
              <w:left w:val="single" w:sz="4" w:space="0" w:color="auto"/>
              <w:bottom w:val="single" w:sz="4" w:space="0" w:color="auto"/>
              <w:right w:val="single" w:sz="4" w:space="0" w:color="auto"/>
            </w:tcBorders>
            <w:shd w:val="clear" w:color="000000" w:fill="FFCC66"/>
            <w:hideMark/>
          </w:tcPr>
          <w:p w14:paraId="651938FD" w14:textId="27151D6C" w:rsidR="00591926" w:rsidRPr="00591926" w:rsidRDefault="00FE279D" w:rsidP="00591926">
            <w:pPr>
              <w:spacing w:after="0"/>
              <w:rPr>
                <w:rFonts w:ascii="Arial" w:hAnsi="Arial" w:cs="Arial"/>
                <w:color w:val="000000"/>
                <w:lang w:val="fr-FR" w:eastAsia="fr-FR" w:bidi="ar-SA"/>
              </w:rPr>
            </w:pPr>
            <w:r>
              <w:rPr>
                <w:rFonts w:ascii="Arial" w:hAnsi="Arial" w:cs="Arial"/>
                <w:noProof/>
                <w:color w:val="000000"/>
                <w:lang w:val="fr-FR" w:eastAsia="fr-FR" w:bidi="ar-SA"/>
              </w:rPr>
              <mc:AlternateContent>
                <mc:Choice Requires="wps">
                  <w:drawing>
                    <wp:anchor distT="0" distB="0" distL="114300" distR="114300" simplePos="0" relativeHeight="251702272" behindDoc="0" locked="0" layoutInCell="1" allowOverlap="1" wp14:anchorId="65193C37" wp14:editId="3AD8B7EF">
                      <wp:simplePos x="0" y="0"/>
                      <wp:positionH relativeFrom="column">
                        <wp:posOffset>-186055</wp:posOffset>
                      </wp:positionH>
                      <wp:positionV relativeFrom="paragraph">
                        <wp:posOffset>3810</wp:posOffset>
                      </wp:positionV>
                      <wp:extent cx="90805" cy="295275"/>
                      <wp:effectExtent l="13970" t="13335" r="9525" b="5715"/>
                      <wp:wrapNone/>
                      <wp:docPr id="6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lef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87" style="position:absolute;margin-left:-14.65pt;margin-top:.3pt;width:7.1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WGhAIAAC0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"/>
                  </w:pict>
                </mc:Fallback>
              </mc:AlternateContent>
            </w:r>
            <w:r>
              <w:rPr>
                <w:rFonts w:ascii="Arial" w:hAnsi="Arial" w:cs="Arial"/>
                <w:noProof/>
                <w:color w:val="000000"/>
                <w:lang w:val="fr-FR" w:eastAsia="fr-FR" w:bidi="ar-SA"/>
              </w:rPr>
              <mc:AlternateContent>
                <mc:Choice Requires="wps">
                  <w:drawing>
                    <wp:anchor distT="0" distB="0" distL="114300" distR="114300" simplePos="0" relativeHeight="251695104" behindDoc="0" locked="0" layoutInCell="1" allowOverlap="1" wp14:anchorId="65193C38" wp14:editId="6386808A">
                      <wp:simplePos x="0" y="0"/>
                      <wp:positionH relativeFrom="column">
                        <wp:posOffset>-1470025</wp:posOffset>
                      </wp:positionH>
                      <wp:positionV relativeFrom="paragraph">
                        <wp:posOffset>3810</wp:posOffset>
                      </wp:positionV>
                      <wp:extent cx="1205230" cy="192405"/>
                      <wp:effectExtent l="15875" t="13335" r="26670" b="41910"/>
                      <wp:wrapNone/>
                      <wp:docPr id="6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192405"/>
                              </a:xfrm>
                              <a:prstGeom prst="roundRect">
                                <a:avLst>
                                  <a:gd name="adj" fmla="val 16667"/>
                                </a:avLst>
                              </a:prstGeom>
                              <a:solidFill>
                                <a:schemeClr val="accent3">
                                  <a:lumMod val="100000"/>
                                  <a:lumOff val="0"/>
                                </a:schemeClr>
                              </a:solidFill>
                              <a:ln w="254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B1" w14:textId="77777777" w:rsidR="00CE1F1C" w:rsidRPr="00591926" w:rsidRDefault="00CE1F1C" w:rsidP="00591926">
                                  <w:pPr>
                                    <w:jc w:val="center"/>
                                    <w:rPr>
                                      <w:b/>
                                      <w:lang w:val="fr-FR"/>
                                    </w:rPr>
                                  </w:pPr>
                                  <w:r w:rsidRPr="00591926">
                                    <w:rPr>
                                      <w:b/>
                                      <w:lang w:val="fr-FR"/>
                                    </w:rPr>
                                    <w:t>Savoir s’entourer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7" style="position:absolute;margin-left:-115.75pt;margin-top:.3pt;width:94.9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" fillcolor="#9bbb59 [3206]" strokecolor="#f2f2f2 [3041]" strokeweight="2pt">
                      <v:shadow on="t" color="#4e6128 [1606]" opacity=".5" offset="1pt"/>
                      <v:textbox inset="0,0,0,0">
                        <w:txbxContent>
                          <w:p w14:paraId="65193CB1" w14:textId="77777777" w:rsidR="00CE1F1C" w:rsidRPr="00591926" w:rsidRDefault="00CE1F1C" w:rsidP="00591926">
                            <w:pPr>
                              <w:jc w:val="center"/>
                              <w:rPr>
                                <w:b/>
                                <w:lang w:val="fr-FR"/>
                              </w:rPr>
                            </w:pPr>
                            <w:r w:rsidRPr="00591926">
                              <w:rPr>
                                <w:b/>
                                <w:lang w:val="fr-FR"/>
                              </w:rPr>
                              <w:t>Savoir s’entourer</w:t>
                            </w:r>
                          </w:p>
                        </w:txbxContent>
                      </v:textbox>
                    </v:roundrect>
                  </w:pict>
                </mc:Fallback>
              </mc:AlternateContent>
            </w:r>
            <w:r>
              <w:rPr>
                <w:rFonts w:ascii="Arial" w:hAnsi="Arial" w:cs="Arial"/>
                <w:noProof/>
                <w:color w:val="000000"/>
                <w:lang w:val="fr-FR" w:eastAsia="fr-FR" w:bidi="ar-SA"/>
              </w:rPr>
              <mc:AlternateContent>
                <mc:Choice Requires="wps">
                  <w:drawing>
                    <wp:anchor distT="0" distB="0" distL="114300" distR="114300" simplePos="0" relativeHeight="251696128" behindDoc="0" locked="0" layoutInCell="1" allowOverlap="1" wp14:anchorId="65193C39" wp14:editId="4864885F">
                      <wp:simplePos x="0" y="0"/>
                      <wp:positionH relativeFrom="column">
                        <wp:posOffset>-1473200</wp:posOffset>
                      </wp:positionH>
                      <wp:positionV relativeFrom="paragraph">
                        <wp:posOffset>299085</wp:posOffset>
                      </wp:positionV>
                      <wp:extent cx="1205230" cy="227965"/>
                      <wp:effectExtent l="12700" t="13335" r="29845" b="44450"/>
                      <wp:wrapNone/>
                      <wp:docPr id="5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227965"/>
                              </a:xfrm>
                              <a:prstGeom prst="roundRect">
                                <a:avLst>
                                  <a:gd name="adj" fmla="val 16667"/>
                                </a:avLst>
                              </a:prstGeom>
                              <a:solidFill>
                                <a:schemeClr val="accent3">
                                  <a:lumMod val="100000"/>
                                  <a:lumOff val="0"/>
                                </a:schemeClr>
                              </a:solidFill>
                              <a:ln w="254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B2" w14:textId="77777777" w:rsidR="00CE1F1C" w:rsidRPr="00591926" w:rsidRDefault="00CE1F1C" w:rsidP="00591926">
                                  <w:pPr>
                                    <w:jc w:val="center"/>
                                    <w:rPr>
                                      <w:b/>
                                      <w:lang w:val="fr-FR"/>
                                    </w:rPr>
                                  </w:pPr>
                                  <w:r w:rsidRPr="00591926">
                                    <w:rPr>
                                      <w:b/>
                                      <w:lang w:val="fr-FR"/>
                                    </w:rPr>
                                    <w:t>Budgéter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58" style="position:absolute;margin-left:-116pt;margin-top:23.55pt;width:94.9pt;height:1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" fillcolor="#9bbb59 [3206]" strokecolor="#f2f2f2 [3041]" strokeweight="2pt">
                      <v:shadow on="t" color="#4e6128 [1606]" opacity=".5" offset="1pt"/>
                      <v:textbox inset="0,0,0,0">
                        <w:txbxContent>
                          <w:p w14:paraId="65193CB2" w14:textId="77777777" w:rsidR="00CE1F1C" w:rsidRPr="00591926" w:rsidRDefault="00CE1F1C" w:rsidP="00591926">
                            <w:pPr>
                              <w:jc w:val="center"/>
                              <w:rPr>
                                <w:b/>
                                <w:lang w:val="fr-FR"/>
                              </w:rPr>
                            </w:pPr>
                            <w:r w:rsidRPr="00591926">
                              <w:rPr>
                                <w:b/>
                                <w:lang w:val="fr-FR"/>
                              </w:rPr>
                              <w:t>Budgéter</w:t>
                            </w:r>
                          </w:p>
                        </w:txbxContent>
                      </v:textbox>
                    </v:roundrect>
                  </w:pict>
                </mc:Fallback>
              </mc:AlternateContent>
            </w:r>
            <w:r w:rsidR="00591926" w:rsidRPr="00591926">
              <w:rPr>
                <w:rFonts w:ascii="Arial" w:hAnsi="Arial" w:cs="Arial"/>
                <w:color w:val="000000"/>
                <w:lang w:val="fr-FR" w:eastAsia="fr-FR" w:bidi="ar-SA"/>
              </w:rPr>
              <w:t>identifier contributeurs, organiser des visites /rdv</w:t>
            </w:r>
          </w:p>
        </w:tc>
        <w:tc>
          <w:tcPr>
            <w:tcW w:w="836" w:type="dxa"/>
            <w:tcBorders>
              <w:top w:val="nil"/>
              <w:left w:val="nil"/>
              <w:bottom w:val="single" w:sz="4" w:space="0" w:color="auto"/>
              <w:right w:val="single" w:sz="4" w:space="0" w:color="auto"/>
            </w:tcBorders>
            <w:shd w:val="clear" w:color="000000" w:fill="B8CCE4"/>
            <w:noWrap/>
            <w:vAlign w:val="center"/>
            <w:hideMark/>
          </w:tcPr>
          <w:p w14:paraId="651938FE"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8FF"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D99795"/>
            <w:noWrap/>
            <w:vAlign w:val="center"/>
            <w:hideMark/>
          </w:tcPr>
          <w:p w14:paraId="65193900"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B8CCE4"/>
            <w:noWrap/>
            <w:vAlign w:val="center"/>
            <w:hideMark/>
          </w:tcPr>
          <w:p w14:paraId="65193901"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c>
          <w:tcPr>
            <w:tcW w:w="836" w:type="dxa"/>
            <w:tcBorders>
              <w:top w:val="nil"/>
              <w:left w:val="nil"/>
              <w:bottom w:val="single" w:sz="4" w:space="0" w:color="auto"/>
              <w:right w:val="single" w:sz="4" w:space="0" w:color="auto"/>
            </w:tcBorders>
            <w:shd w:val="clear" w:color="000000" w:fill="B8CCE4"/>
            <w:noWrap/>
            <w:vAlign w:val="center"/>
            <w:hideMark/>
          </w:tcPr>
          <w:p w14:paraId="65193902"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A</w:t>
            </w:r>
          </w:p>
        </w:tc>
      </w:tr>
      <w:tr w:rsidR="00591926" w:rsidRPr="00591926" w14:paraId="6519390A" w14:textId="77777777" w:rsidTr="003E18B1">
        <w:trPr>
          <w:trHeight w:val="264"/>
        </w:trPr>
        <w:tc>
          <w:tcPr>
            <w:tcW w:w="4384" w:type="dxa"/>
            <w:tcBorders>
              <w:top w:val="nil"/>
              <w:left w:val="single" w:sz="4" w:space="0" w:color="auto"/>
              <w:bottom w:val="single" w:sz="4" w:space="0" w:color="auto"/>
              <w:right w:val="single" w:sz="4" w:space="0" w:color="auto"/>
            </w:tcBorders>
            <w:shd w:val="clear" w:color="000000" w:fill="FFCC66"/>
            <w:noWrap/>
            <w:vAlign w:val="bottom"/>
            <w:hideMark/>
          </w:tcPr>
          <w:p w14:paraId="65193904" w14:textId="57C5EBE4" w:rsidR="00591926" w:rsidRPr="00591926" w:rsidRDefault="00FE279D" w:rsidP="00591926">
            <w:pPr>
              <w:spacing w:after="0"/>
              <w:rPr>
                <w:rFonts w:ascii="Arial" w:hAnsi="Arial" w:cs="Arial"/>
                <w:color w:val="000000"/>
                <w:lang w:val="fr-FR" w:eastAsia="fr-FR" w:bidi="ar-SA"/>
              </w:rPr>
            </w:pPr>
            <w:r>
              <w:rPr>
                <w:rFonts w:cs="Arial"/>
                <w:noProof/>
                <w:sz w:val="22"/>
                <w:szCs w:val="22"/>
                <w:lang w:val="fr-FR" w:eastAsia="fr-FR" w:bidi="ar-SA"/>
              </w:rPr>
              <mc:AlternateContent>
                <mc:Choice Requires="wps">
                  <w:drawing>
                    <wp:anchor distT="0" distB="0" distL="114300" distR="114300" simplePos="0" relativeHeight="251703296" behindDoc="0" locked="0" layoutInCell="1" allowOverlap="1" wp14:anchorId="65193C3A" wp14:editId="14F36066">
                      <wp:simplePos x="0" y="0"/>
                      <wp:positionH relativeFrom="column">
                        <wp:posOffset>-179705</wp:posOffset>
                      </wp:positionH>
                      <wp:positionV relativeFrom="paragraph">
                        <wp:posOffset>-5080</wp:posOffset>
                      </wp:positionV>
                      <wp:extent cx="59690" cy="201295"/>
                      <wp:effectExtent l="10795" t="13970" r="5715" b="13335"/>
                      <wp:wrapNone/>
                      <wp:docPr id="5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201295"/>
                              </a:xfrm>
                              <a:prstGeom prst="leftBrace">
                                <a:avLst>
                                  <a:gd name="adj1" fmla="val 281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87" style="position:absolute;margin-left:-14.15pt;margin-top:-.4pt;width:4.7pt;height:1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ZgwIAAC0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"/>
                  </w:pict>
                </mc:Fallback>
              </mc:AlternateContent>
            </w:r>
            <w:r w:rsidR="00591926" w:rsidRPr="00591926">
              <w:rPr>
                <w:rFonts w:ascii="Arial" w:hAnsi="Arial" w:cs="Arial"/>
                <w:color w:val="000000"/>
                <w:lang w:val="fr-FR" w:eastAsia="fr-FR" w:bidi="ar-SA"/>
              </w:rPr>
              <w:t>techniques, chiffrer les propositions (ROI)</w:t>
            </w:r>
          </w:p>
        </w:tc>
        <w:tc>
          <w:tcPr>
            <w:tcW w:w="836" w:type="dxa"/>
            <w:tcBorders>
              <w:top w:val="nil"/>
              <w:left w:val="nil"/>
              <w:bottom w:val="single" w:sz="4" w:space="0" w:color="auto"/>
              <w:right w:val="single" w:sz="4" w:space="0" w:color="auto"/>
            </w:tcBorders>
            <w:shd w:val="clear" w:color="000000" w:fill="C2D69A"/>
            <w:noWrap/>
            <w:vAlign w:val="center"/>
            <w:hideMark/>
          </w:tcPr>
          <w:p w14:paraId="65193905"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D99795"/>
            <w:noWrap/>
            <w:vAlign w:val="center"/>
            <w:hideMark/>
          </w:tcPr>
          <w:p w14:paraId="65193906"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R</w:t>
            </w:r>
          </w:p>
        </w:tc>
        <w:tc>
          <w:tcPr>
            <w:tcW w:w="836" w:type="dxa"/>
            <w:tcBorders>
              <w:top w:val="nil"/>
              <w:left w:val="nil"/>
              <w:bottom w:val="single" w:sz="4" w:space="0" w:color="auto"/>
              <w:right w:val="single" w:sz="4" w:space="0" w:color="auto"/>
            </w:tcBorders>
            <w:shd w:val="clear" w:color="000000" w:fill="C2D69A"/>
            <w:noWrap/>
            <w:vAlign w:val="center"/>
            <w:hideMark/>
          </w:tcPr>
          <w:p w14:paraId="65193907"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C2D69A"/>
            <w:noWrap/>
            <w:vAlign w:val="center"/>
            <w:hideMark/>
          </w:tcPr>
          <w:p w14:paraId="65193908"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c>
          <w:tcPr>
            <w:tcW w:w="836" w:type="dxa"/>
            <w:tcBorders>
              <w:top w:val="nil"/>
              <w:left w:val="nil"/>
              <w:bottom w:val="single" w:sz="4" w:space="0" w:color="auto"/>
              <w:right w:val="single" w:sz="4" w:space="0" w:color="auto"/>
            </w:tcBorders>
            <w:shd w:val="clear" w:color="000000" w:fill="C2D69A"/>
            <w:noWrap/>
            <w:vAlign w:val="center"/>
            <w:hideMark/>
          </w:tcPr>
          <w:p w14:paraId="65193909" w14:textId="77777777" w:rsidR="00591926" w:rsidRPr="00591926" w:rsidRDefault="00591926" w:rsidP="00591926">
            <w:pPr>
              <w:spacing w:after="0"/>
              <w:jc w:val="center"/>
              <w:rPr>
                <w:rFonts w:ascii="Arial" w:hAnsi="Arial" w:cs="Arial"/>
                <w:color w:val="000000"/>
                <w:lang w:val="fr-FR" w:eastAsia="fr-FR" w:bidi="ar-SA"/>
              </w:rPr>
            </w:pPr>
            <w:r w:rsidRPr="00591926">
              <w:rPr>
                <w:rFonts w:ascii="Arial" w:hAnsi="Arial" w:cs="Arial"/>
                <w:color w:val="000000"/>
                <w:lang w:val="fr-FR" w:eastAsia="fr-FR" w:bidi="ar-SA"/>
              </w:rPr>
              <w:t>C</w:t>
            </w:r>
          </w:p>
        </w:tc>
      </w:tr>
    </w:tbl>
    <w:p w14:paraId="6519390B" w14:textId="77777777" w:rsidR="000039A5" w:rsidRDefault="000039A5" w:rsidP="000039A5">
      <w:pPr>
        <w:pStyle w:val="Textbodywithbullets"/>
        <w:numPr>
          <w:ilvl w:val="0"/>
          <w:numId w:val="0"/>
        </w:numPr>
        <w:ind w:left="709"/>
        <w:rPr>
          <w:rFonts w:cs="Arial"/>
          <w:sz w:val="22"/>
          <w:szCs w:val="22"/>
        </w:rPr>
      </w:pPr>
    </w:p>
    <w:p w14:paraId="6519390C" w14:textId="77777777" w:rsidR="000039A5" w:rsidRDefault="000039A5" w:rsidP="006F77BD">
      <w:pPr>
        <w:pStyle w:val="Paragraphedeliste"/>
        <w:ind w:left="709" w:firstLine="709"/>
        <w:jc w:val="both"/>
        <w:rPr>
          <w:rFonts w:ascii="Arial" w:hAnsi="Arial" w:cs="Arial"/>
          <w:sz w:val="22"/>
          <w:szCs w:val="22"/>
          <w:lang w:val="fr-FR"/>
        </w:rPr>
      </w:pPr>
      <w:r w:rsidRPr="00CA6417">
        <w:rPr>
          <w:rFonts w:ascii="Arial" w:hAnsi="Arial" w:cs="Arial"/>
          <w:sz w:val="22"/>
          <w:szCs w:val="22"/>
          <w:lang w:val="fr-FR"/>
        </w:rPr>
        <w:t>Nous avons rapidement défini des conditions à la réussite de notre projet comme certaines règles de fonctionnement interne indispensable</w:t>
      </w:r>
      <w:r w:rsidR="008113AC">
        <w:rPr>
          <w:rFonts w:ascii="Arial" w:hAnsi="Arial" w:cs="Arial"/>
          <w:sz w:val="22"/>
          <w:szCs w:val="22"/>
          <w:lang w:val="fr-FR"/>
        </w:rPr>
        <w:t>s</w:t>
      </w:r>
      <w:r w:rsidRPr="00CA6417">
        <w:rPr>
          <w:rFonts w:ascii="Arial" w:hAnsi="Arial" w:cs="Arial"/>
          <w:sz w:val="22"/>
          <w:szCs w:val="22"/>
          <w:lang w:val="fr-FR"/>
        </w:rPr>
        <w:t xml:space="preserve"> à une bonne cohésion (écoute, bienveillance, travail coopératif mais aussi individuel).</w:t>
      </w:r>
    </w:p>
    <w:p w14:paraId="6519390D" w14:textId="77777777" w:rsidR="000039A5" w:rsidRDefault="000039A5" w:rsidP="000039A5">
      <w:pPr>
        <w:pStyle w:val="Paragraphedeliste"/>
        <w:ind w:left="780"/>
        <w:rPr>
          <w:rFonts w:ascii="Arial" w:hAnsi="Arial" w:cs="Arial"/>
          <w:sz w:val="22"/>
          <w:szCs w:val="22"/>
          <w:lang w:val="fr-FR"/>
        </w:rPr>
      </w:pPr>
    </w:p>
    <w:p w14:paraId="6519390E" w14:textId="77777777" w:rsidR="00B9038D" w:rsidRPr="00CA6417" w:rsidRDefault="00B9038D" w:rsidP="000039A5">
      <w:pPr>
        <w:pStyle w:val="Paragraphedeliste"/>
        <w:ind w:left="780"/>
        <w:rPr>
          <w:rFonts w:ascii="Arial" w:hAnsi="Arial" w:cs="Arial"/>
          <w:sz w:val="22"/>
          <w:szCs w:val="22"/>
          <w:lang w:val="fr-FR"/>
        </w:rPr>
      </w:pPr>
    </w:p>
    <w:p w14:paraId="6519390F" w14:textId="77777777" w:rsidR="000039A5" w:rsidRDefault="000039A5" w:rsidP="00FE279D">
      <w:pPr>
        <w:pStyle w:val="Paragraphedeliste"/>
        <w:numPr>
          <w:ilvl w:val="1"/>
          <w:numId w:val="6"/>
        </w:numPr>
        <w:spacing w:after="0"/>
        <w:rPr>
          <w:rFonts w:ascii="Arial" w:hAnsi="Arial" w:cs="Arial"/>
          <w:b/>
          <w:color w:val="F79646" w:themeColor="accent6"/>
          <w:sz w:val="28"/>
          <w:szCs w:val="28"/>
          <w:lang w:val="fr-FR"/>
        </w:rPr>
      </w:pPr>
      <w:r w:rsidRPr="004E0AAD">
        <w:rPr>
          <w:rFonts w:ascii="Arial" w:hAnsi="Arial" w:cs="Arial"/>
          <w:b/>
          <w:color w:val="F79646" w:themeColor="accent6"/>
          <w:sz w:val="28"/>
          <w:szCs w:val="28"/>
          <w:lang w:val="fr-FR"/>
        </w:rPr>
        <w:t>Les outils utilisés, notre façon de procéder pour avancer</w:t>
      </w:r>
    </w:p>
    <w:p w14:paraId="65193910" w14:textId="77777777" w:rsidR="000039A5" w:rsidRPr="00CA6417" w:rsidRDefault="00F976E3" w:rsidP="004E7319">
      <w:pPr>
        <w:pStyle w:val="s4-wptoptable1"/>
        <w:ind w:left="709"/>
        <w:jc w:val="both"/>
        <w:rPr>
          <w:rFonts w:ascii="Arial" w:hAnsi="Arial" w:cs="Arial"/>
          <w:sz w:val="22"/>
          <w:szCs w:val="22"/>
        </w:rPr>
      </w:pPr>
      <w:r>
        <w:rPr>
          <w:rFonts w:ascii="Arial" w:hAnsi="Arial" w:cs="Arial"/>
          <w:sz w:val="22"/>
          <w:szCs w:val="22"/>
        </w:rPr>
        <w:tab/>
      </w:r>
      <w:r w:rsidR="00C87AF7">
        <w:rPr>
          <w:rFonts w:ascii="Arial" w:hAnsi="Arial" w:cs="Arial"/>
          <w:sz w:val="22"/>
          <w:szCs w:val="22"/>
        </w:rPr>
        <w:t>Dès notre première réunion</w:t>
      </w:r>
      <w:r w:rsidR="000039A5">
        <w:rPr>
          <w:rFonts w:ascii="Arial" w:hAnsi="Arial" w:cs="Arial"/>
          <w:sz w:val="22"/>
          <w:szCs w:val="22"/>
        </w:rPr>
        <w:t>, la recherche d’une ressource commune a été indispensable</w:t>
      </w:r>
      <w:r w:rsidR="000039A5" w:rsidRPr="00CA6417">
        <w:rPr>
          <w:rFonts w:ascii="Arial" w:hAnsi="Arial" w:cs="Arial"/>
          <w:sz w:val="22"/>
          <w:szCs w:val="22"/>
        </w:rPr>
        <w:t> : n’étant pas du mê</w:t>
      </w:r>
      <w:r w:rsidR="006F77BD">
        <w:rPr>
          <w:rFonts w:ascii="Arial" w:hAnsi="Arial" w:cs="Arial"/>
          <w:sz w:val="22"/>
          <w:szCs w:val="22"/>
        </w:rPr>
        <w:t>me domaine ni de la même entité</w:t>
      </w:r>
      <w:r w:rsidR="000039A5" w:rsidRPr="00CA6417">
        <w:rPr>
          <w:rFonts w:ascii="Arial" w:hAnsi="Arial" w:cs="Arial"/>
          <w:sz w:val="22"/>
          <w:szCs w:val="22"/>
        </w:rPr>
        <w:t>, il fallait</w:t>
      </w:r>
      <w:r w:rsidR="000039A5">
        <w:rPr>
          <w:rFonts w:ascii="Arial" w:hAnsi="Arial" w:cs="Arial"/>
          <w:sz w:val="22"/>
          <w:szCs w:val="22"/>
        </w:rPr>
        <w:t xml:space="preserve"> trouver rapidement un moyen de communiquer, </w:t>
      </w:r>
      <w:r w:rsidR="000039A5" w:rsidRPr="00CA6417">
        <w:rPr>
          <w:rFonts w:ascii="Arial" w:hAnsi="Arial" w:cs="Arial"/>
          <w:sz w:val="22"/>
          <w:szCs w:val="22"/>
        </w:rPr>
        <w:t>mettre en commun le fruit de nos recherches</w:t>
      </w:r>
      <w:r w:rsidR="000039A5">
        <w:rPr>
          <w:rFonts w:ascii="Arial" w:hAnsi="Arial" w:cs="Arial"/>
          <w:sz w:val="22"/>
          <w:szCs w:val="22"/>
        </w:rPr>
        <w:t xml:space="preserve"> et</w:t>
      </w:r>
      <w:r w:rsidR="000039A5" w:rsidRPr="00CA6417">
        <w:rPr>
          <w:rFonts w:ascii="Arial" w:hAnsi="Arial" w:cs="Arial"/>
          <w:sz w:val="22"/>
          <w:szCs w:val="22"/>
        </w:rPr>
        <w:t xml:space="preserve"> partager  nos idées. </w:t>
      </w:r>
    </w:p>
    <w:p w14:paraId="65193911" w14:textId="77777777" w:rsidR="000039A5" w:rsidRPr="00CA6417" w:rsidRDefault="00F976E3" w:rsidP="004E7319">
      <w:pPr>
        <w:pStyle w:val="s4-wptoptable1"/>
        <w:ind w:left="709"/>
        <w:jc w:val="both"/>
        <w:rPr>
          <w:rFonts w:ascii="Arial" w:hAnsi="Arial" w:cs="Arial"/>
          <w:sz w:val="22"/>
          <w:szCs w:val="22"/>
        </w:rPr>
      </w:pPr>
      <w:r>
        <w:rPr>
          <w:rFonts w:ascii="Arial" w:hAnsi="Arial" w:cs="Arial"/>
          <w:sz w:val="22"/>
          <w:szCs w:val="22"/>
        </w:rPr>
        <w:tab/>
      </w:r>
      <w:r w:rsidR="00B24C4B">
        <w:rPr>
          <w:rFonts w:ascii="Arial" w:hAnsi="Arial" w:cs="Arial"/>
          <w:sz w:val="22"/>
          <w:szCs w:val="22"/>
        </w:rPr>
        <w:t>C</w:t>
      </w:r>
      <w:r w:rsidR="000039A5" w:rsidRPr="00CA6417">
        <w:rPr>
          <w:rFonts w:ascii="Arial" w:hAnsi="Arial" w:cs="Arial"/>
          <w:sz w:val="22"/>
          <w:szCs w:val="22"/>
        </w:rPr>
        <w:t>ommencer par obtenir notre passeport digital</w:t>
      </w:r>
      <w:r w:rsidR="00B24C4B">
        <w:rPr>
          <w:rFonts w:ascii="Arial" w:hAnsi="Arial" w:cs="Arial"/>
          <w:sz w:val="22"/>
          <w:szCs w:val="22"/>
        </w:rPr>
        <w:t xml:space="preserve">, nous a permis de </w:t>
      </w:r>
      <w:r w:rsidR="00F511CB">
        <w:rPr>
          <w:rFonts w:ascii="Arial" w:hAnsi="Arial" w:cs="Arial"/>
          <w:sz w:val="22"/>
          <w:szCs w:val="22"/>
        </w:rPr>
        <w:t>nous approprier</w:t>
      </w:r>
      <w:r w:rsidR="00B24C4B">
        <w:rPr>
          <w:rFonts w:ascii="Arial" w:hAnsi="Arial" w:cs="Arial"/>
          <w:sz w:val="22"/>
          <w:szCs w:val="22"/>
        </w:rPr>
        <w:t xml:space="preserve"> les outils digitaux </w:t>
      </w:r>
      <w:r w:rsidR="00F511CB">
        <w:rPr>
          <w:rFonts w:ascii="Arial" w:hAnsi="Arial" w:cs="Arial"/>
          <w:sz w:val="22"/>
          <w:szCs w:val="22"/>
        </w:rPr>
        <w:t xml:space="preserve">existants </w:t>
      </w:r>
      <w:r w:rsidR="00B24C4B">
        <w:rPr>
          <w:rFonts w:ascii="Arial" w:hAnsi="Arial" w:cs="Arial"/>
          <w:sz w:val="22"/>
          <w:szCs w:val="22"/>
        </w:rPr>
        <w:t>qui s’offraient à nous</w:t>
      </w:r>
      <w:r w:rsidR="000039A5" w:rsidRPr="00CA6417">
        <w:rPr>
          <w:rFonts w:ascii="Arial" w:hAnsi="Arial" w:cs="Arial"/>
          <w:sz w:val="22"/>
          <w:szCs w:val="22"/>
        </w:rPr>
        <w:t> :</w:t>
      </w:r>
    </w:p>
    <w:p w14:paraId="65193912" w14:textId="59E73BEA" w:rsidR="00C87AF7" w:rsidRDefault="00FE279D" w:rsidP="00FE279D">
      <w:pPr>
        <w:pStyle w:val="s4-wptoptable1"/>
        <w:numPr>
          <w:ilvl w:val="0"/>
          <w:numId w:val="3"/>
        </w:numPr>
        <w:spacing w:before="0" w:beforeAutospacing="0" w:after="0" w:afterAutospacing="0"/>
        <w:ind w:left="1134" w:hanging="357"/>
        <w:jc w:val="both"/>
        <w:rPr>
          <w:rFonts w:ascii="Arial" w:hAnsi="Arial" w:cs="Arial"/>
          <w:i/>
          <w:color w:val="000000"/>
          <w:sz w:val="22"/>
          <w:szCs w:val="22"/>
        </w:rPr>
      </w:pPr>
      <w:r>
        <w:rPr>
          <w:rFonts w:ascii="Helvetica" w:hAnsi="Helvetica"/>
          <w:noProof/>
          <w:color w:val="000000"/>
          <w:sz w:val="16"/>
          <w:szCs w:val="16"/>
        </w:rPr>
        <mc:AlternateContent>
          <mc:Choice Requires="wps">
            <w:drawing>
              <wp:anchor distT="0" distB="0" distL="114300" distR="114300" simplePos="0" relativeHeight="251719680" behindDoc="0" locked="0" layoutInCell="1" allowOverlap="1" wp14:anchorId="65193C3B" wp14:editId="568F7E25">
                <wp:simplePos x="0" y="0"/>
                <wp:positionH relativeFrom="column">
                  <wp:posOffset>-344805</wp:posOffset>
                </wp:positionH>
                <wp:positionV relativeFrom="paragraph">
                  <wp:posOffset>278765</wp:posOffset>
                </wp:positionV>
                <wp:extent cx="737870" cy="446405"/>
                <wp:effectExtent l="26670" t="21590" r="35560" b="46355"/>
                <wp:wrapNone/>
                <wp:docPr id="5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46405"/>
                        </a:xfrm>
                        <a:prstGeom prst="verticalScroll">
                          <a:avLst>
                            <a:gd name="adj" fmla="val 12500"/>
                          </a:avLst>
                        </a:prstGeom>
                        <a:solidFill>
                          <a:schemeClr val="accent2">
                            <a:lumMod val="60000"/>
                            <a:lumOff val="40000"/>
                          </a:schemeClr>
                        </a:solidFill>
                        <a:ln w="38100">
                          <a:solidFill>
                            <a:schemeClr val="accent2">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B3" w14:textId="77777777" w:rsidR="00CE1F1C" w:rsidRPr="0011429C" w:rsidRDefault="00CE1F1C" w:rsidP="009F2602">
                            <w:pPr>
                              <w:jc w:val="center"/>
                              <w:rPr>
                                <w:sz w:val="18"/>
                                <w:lang w:val="fr-FR"/>
                              </w:rPr>
                            </w:pPr>
                            <w:r>
                              <w:rPr>
                                <w:sz w:val="18"/>
                                <w:lang w:val="fr-FR"/>
                              </w:rPr>
                              <w:t xml:space="preserve">NON </w:t>
                            </w:r>
                            <w:r w:rsidRPr="0011429C">
                              <w:rPr>
                                <w:sz w:val="18"/>
                                <w:lang w:val="fr-FR"/>
                              </w:rPr>
                              <w:t>RETENU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90" o:spid="_x0000_s1059" type="#_x0000_t97" style="position:absolute;left:0;text-align:left;margin-left:-27.15pt;margin-top:21.95pt;width:58.1pt;height:3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" fillcolor="#d99594 [1941]" strokecolor="#943634 [2405]" strokeweight="3pt">
                <v:shadow on="t" color="#4e6128 [1606]" opacity=".5" offset="1pt"/>
                <v:textbox>
                  <w:txbxContent>
                    <w:p w14:paraId="65193CB3" w14:textId="77777777" w:rsidR="00CE1F1C" w:rsidRPr="0011429C" w:rsidRDefault="00CE1F1C" w:rsidP="009F2602">
                      <w:pPr>
                        <w:jc w:val="center"/>
                        <w:rPr>
                          <w:sz w:val="18"/>
                          <w:lang w:val="fr-FR"/>
                        </w:rPr>
                      </w:pPr>
                      <w:r>
                        <w:rPr>
                          <w:sz w:val="18"/>
                          <w:lang w:val="fr-FR"/>
                        </w:rPr>
                        <w:t xml:space="preserve">NON </w:t>
                      </w:r>
                      <w:r w:rsidRPr="0011429C">
                        <w:rPr>
                          <w:sz w:val="18"/>
                          <w:lang w:val="fr-FR"/>
                        </w:rPr>
                        <w:t>RETENU</w:t>
                      </w:r>
                    </w:p>
                  </w:txbxContent>
                </v:textbox>
              </v:shape>
            </w:pict>
          </mc:Fallback>
        </mc:AlternateContent>
      </w:r>
      <w:r w:rsidR="000039A5">
        <w:rPr>
          <w:rFonts w:ascii="Helvetica" w:hAnsi="Helvetica"/>
          <w:noProof/>
          <w:color w:val="000000"/>
          <w:sz w:val="16"/>
          <w:szCs w:val="16"/>
        </w:rPr>
        <w:drawing>
          <wp:inline distT="0" distB="0" distL="0" distR="0" wp14:anchorId="65193C3C" wp14:editId="65193C3D">
            <wp:extent cx="609014" cy="206734"/>
            <wp:effectExtent l="19050" t="0" r="586" b="0"/>
            <wp:docPr id="36" name="Image 7" descr="http://intranet.com.ftgroup/Documents/WEBMASTER/images/herozone/hz_plazza_0203201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com.ftgroup/Documents/WEBMASTER/images/herozone/hz_plazza_02032012_01.jpg"/>
                    <pic:cNvPicPr>
                      <a:picLocks noChangeAspect="1" noChangeArrowheads="1"/>
                    </pic:cNvPicPr>
                  </pic:nvPicPr>
                  <pic:blipFill>
                    <a:blip r:embed="rId27" cstate="print"/>
                    <a:srcRect/>
                    <a:stretch>
                      <a:fillRect/>
                    </a:stretch>
                  </pic:blipFill>
                  <pic:spPr bwMode="auto">
                    <a:xfrm>
                      <a:off x="0" y="0"/>
                      <a:ext cx="616183" cy="209167"/>
                    </a:xfrm>
                    <a:prstGeom prst="rect">
                      <a:avLst/>
                    </a:prstGeom>
                    <a:noFill/>
                    <a:ln w="9525">
                      <a:noFill/>
                      <a:miter lim="800000"/>
                      <a:headEnd/>
                      <a:tailEnd/>
                    </a:ln>
                  </pic:spPr>
                </pic:pic>
              </a:graphicData>
            </a:graphic>
          </wp:inline>
        </w:drawing>
      </w:r>
      <w:r w:rsidR="000039A5">
        <w:t xml:space="preserve"> </w:t>
      </w:r>
      <w:hyperlink r:id="rId28" w:history="1">
        <w:r w:rsidR="000039A5" w:rsidRPr="009624FA">
          <w:rPr>
            <w:rFonts w:ascii="Arial" w:hAnsi="Arial" w:cs="Arial"/>
            <w:b/>
            <w:sz w:val="22"/>
            <w:szCs w:val="22"/>
            <w:u w:val="single"/>
          </w:rPr>
          <w:t>plazza</w:t>
        </w:r>
      </w:hyperlink>
      <w:r w:rsidR="008113AC">
        <w:rPr>
          <w:rFonts w:ascii="Arial" w:hAnsi="Arial" w:cs="Arial"/>
          <w:color w:val="000000"/>
          <w:sz w:val="22"/>
          <w:szCs w:val="22"/>
        </w:rPr>
        <w:t> </w:t>
      </w:r>
      <w:r w:rsidR="008113AC">
        <w:rPr>
          <w:rFonts w:ascii="Arial" w:hAnsi="Arial" w:cs="Arial"/>
          <w:i/>
          <w:color w:val="000000"/>
          <w:sz w:val="22"/>
          <w:szCs w:val="22"/>
        </w:rPr>
        <w:t>- R</w:t>
      </w:r>
      <w:r w:rsidR="000039A5" w:rsidRPr="008113AC">
        <w:rPr>
          <w:rFonts w:ascii="Arial" w:hAnsi="Arial" w:cs="Arial"/>
          <w:i/>
          <w:color w:val="000000"/>
          <w:sz w:val="22"/>
          <w:szCs w:val="22"/>
        </w:rPr>
        <w:t>éseau social de l’ensemble des collaborateurs du groupe Orange. Il s’agit d’une plateforme collaborative et interactive sur l’Intranet du groupe</w:t>
      </w:r>
      <w:r w:rsidR="003C6FA1" w:rsidRPr="008113AC">
        <w:rPr>
          <w:rFonts w:ascii="Arial" w:hAnsi="Arial" w:cs="Arial"/>
          <w:i/>
          <w:color w:val="000000"/>
          <w:sz w:val="22"/>
          <w:szCs w:val="22"/>
        </w:rPr>
        <w:t xml:space="preserve">. Il </w:t>
      </w:r>
      <w:r w:rsidR="000039A5" w:rsidRPr="008113AC">
        <w:rPr>
          <w:rFonts w:ascii="Arial" w:hAnsi="Arial" w:cs="Arial"/>
          <w:i/>
          <w:color w:val="000000"/>
          <w:sz w:val="22"/>
          <w:szCs w:val="22"/>
        </w:rPr>
        <w:t xml:space="preserve">permet de se retrouver entre collègues autour de centres d’intérêt communs, d’échanger et de partager des expériences. </w:t>
      </w:r>
    </w:p>
    <w:p w14:paraId="65193913" w14:textId="77777777" w:rsidR="0091726A" w:rsidRDefault="000039A5" w:rsidP="00C87AF7">
      <w:pPr>
        <w:pStyle w:val="s4-wptoptable1"/>
        <w:spacing w:before="0" w:beforeAutospacing="0" w:after="0" w:afterAutospacing="0"/>
        <w:ind w:left="1134"/>
        <w:jc w:val="both"/>
        <w:rPr>
          <w:rFonts w:ascii="Arial" w:hAnsi="Arial" w:cs="Arial"/>
          <w:sz w:val="22"/>
          <w:szCs w:val="22"/>
        </w:rPr>
      </w:pPr>
      <w:r w:rsidRPr="00C87AF7">
        <w:rPr>
          <w:rFonts w:ascii="Arial" w:hAnsi="Arial" w:cs="Arial"/>
          <w:color w:val="000000"/>
          <w:sz w:val="22"/>
          <w:szCs w:val="22"/>
        </w:rPr>
        <w:t xml:space="preserve">Nous avons testé plazza en créant une communauté dédiée à notre projet et pouvant ensuite répondre au besoin de transmettre des informations à nos contributeurs. Mais plazza s’est vite avéré inexploitable pour l’usage </w:t>
      </w:r>
      <w:r w:rsidR="001A0717" w:rsidRPr="00C87AF7">
        <w:rPr>
          <w:rFonts w:ascii="Arial" w:hAnsi="Arial" w:cs="Arial"/>
          <w:sz w:val="22"/>
          <w:szCs w:val="22"/>
        </w:rPr>
        <w:t>souhaité</w:t>
      </w:r>
      <w:r w:rsidR="008113AC" w:rsidRPr="00C87AF7">
        <w:rPr>
          <w:rFonts w:ascii="Arial" w:hAnsi="Arial" w:cs="Arial"/>
          <w:sz w:val="22"/>
          <w:szCs w:val="22"/>
        </w:rPr>
        <w:t>.</w:t>
      </w:r>
    </w:p>
    <w:p w14:paraId="65193914" w14:textId="77777777" w:rsidR="003129B4" w:rsidRPr="00C87AF7" w:rsidRDefault="003129B4" w:rsidP="00C87AF7">
      <w:pPr>
        <w:pStyle w:val="s4-wptoptable1"/>
        <w:spacing w:before="0" w:beforeAutospacing="0" w:after="0" w:afterAutospacing="0"/>
        <w:ind w:left="1134"/>
        <w:jc w:val="both"/>
        <w:rPr>
          <w:rFonts w:ascii="Arial" w:hAnsi="Arial" w:cs="Arial"/>
          <w:i/>
          <w:color w:val="000000"/>
          <w:sz w:val="22"/>
          <w:szCs w:val="22"/>
        </w:rPr>
      </w:pPr>
    </w:p>
    <w:p w14:paraId="65193915" w14:textId="1BFB49DD" w:rsidR="00110E0A" w:rsidRPr="00110E0A" w:rsidRDefault="00FE279D" w:rsidP="00FE279D">
      <w:pPr>
        <w:pStyle w:val="s4-wptoptable1"/>
        <w:numPr>
          <w:ilvl w:val="0"/>
          <w:numId w:val="3"/>
        </w:numPr>
        <w:spacing w:before="0" w:beforeAutospacing="0" w:after="0" w:afterAutospacing="0"/>
        <w:ind w:left="1134"/>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723776" behindDoc="0" locked="0" layoutInCell="1" allowOverlap="1" wp14:anchorId="65193C3E" wp14:editId="0922ED6E">
                <wp:simplePos x="0" y="0"/>
                <wp:positionH relativeFrom="column">
                  <wp:posOffset>-273050</wp:posOffset>
                </wp:positionH>
                <wp:positionV relativeFrom="paragraph">
                  <wp:posOffset>565785</wp:posOffset>
                </wp:positionV>
                <wp:extent cx="737870" cy="446405"/>
                <wp:effectExtent l="22225" t="22860" r="40005" b="45085"/>
                <wp:wrapNone/>
                <wp:docPr id="5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46405"/>
                        </a:xfrm>
                        <a:prstGeom prst="verticalScroll">
                          <a:avLst>
                            <a:gd name="adj" fmla="val 12500"/>
                          </a:avLst>
                        </a:prstGeom>
                        <a:solidFill>
                          <a:schemeClr val="accent3">
                            <a:lumMod val="60000"/>
                            <a:lumOff val="40000"/>
                          </a:schemeClr>
                        </a:solidFill>
                        <a:ln w="38100">
                          <a:solidFill>
                            <a:schemeClr val="accent3">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B4" w14:textId="77777777" w:rsidR="00CE1F1C" w:rsidRPr="0011429C" w:rsidRDefault="00CE1F1C" w:rsidP="009F2602">
                            <w:pPr>
                              <w:jc w:val="center"/>
                              <w:rPr>
                                <w:sz w:val="18"/>
                                <w:lang w:val="fr-FR"/>
                              </w:rPr>
                            </w:pPr>
                            <w:r w:rsidRPr="0011429C">
                              <w:rPr>
                                <w:sz w:val="18"/>
                                <w:lang w:val="fr-FR"/>
                              </w:rPr>
                              <w:t>RETENU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60" type="#_x0000_t97" style="position:absolute;left:0;text-align:left;margin-left:-21.5pt;margin-top:44.55pt;width:58.1pt;height:3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" fillcolor="#c2d69b [1942]" strokecolor="#76923c [2406]" strokeweight="3pt">
                <v:shadow on="t" color="#4e6128 [1606]" opacity=".5" offset="1pt"/>
                <v:textbox>
                  <w:txbxContent>
                    <w:p w14:paraId="65193CB4" w14:textId="77777777" w:rsidR="00CE1F1C" w:rsidRPr="0011429C" w:rsidRDefault="00CE1F1C" w:rsidP="009F2602">
                      <w:pPr>
                        <w:jc w:val="center"/>
                        <w:rPr>
                          <w:sz w:val="18"/>
                          <w:lang w:val="fr-FR"/>
                        </w:rPr>
                      </w:pPr>
                      <w:r w:rsidRPr="0011429C">
                        <w:rPr>
                          <w:sz w:val="18"/>
                          <w:lang w:val="fr-FR"/>
                        </w:rPr>
                        <w:t>RETENU</w:t>
                      </w:r>
                    </w:p>
                  </w:txbxContent>
                </v:textbox>
              </v:shape>
            </w:pict>
          </mc:Fallback>
        </mc:AlternateContent>
      </w:r>
      <w:r w:rsidR="000039A5">
        <w:rPr>
          <w:rFonts w:ascii="Arial" w:hAnsi="Arial" w:cs="Arial"/>
          <w:noProof/>
          <w:color w:val="000000"/>
          <w:sz w:val="22"/>
          <w:szCs w:val="22"/>
        </w:rPr>
        <w:drawing>
          <wp:inline distT="0" distB="0" distL="0" distR="0" wp14:anchorId="65193C3F" wp14:editId="65193C40">
            <wp:extent cx="452948" cy="301558"/>
            <wp:effectExtent l="19050" t="0" r="4252" b="0"/>
            <wp:docPr id="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52296" cy="301124"/>
                    </a:xfrm>
                    <a:prstGeom prst="rect">
                      <a:avLst/>
                    </a:prstGeom>
                    <a:noFill/>
                    <a:ln w="9525">
                      <a:noFill/>
                      <a:miter lim="800000"/>
                      <a:headEnd/>
                      <a:tailEnd/>
                    </a:ln>
                  </pic:spPr>
                </pic:pic>
              </a:graphicData>
            </a:graphic>
          </wp:inline>
        </w:drawing>
      </w:r>
      <w:r w:rsidR="000039A5" w:rsidRPr="003129B4">
        <w:rPr>
          <w:rFonts w:ascii="Arial" w:hAnsi="Arial" w:cs="Arial"/>
          <w:color w:val="000000"/>
          <w:sz w:val="22"/>
          <w:szCs w:val="22"/>
        </w:rPr>
        <w:t xml:space="preserve">     </w:t>
      </w:r>
      <w:r w:rsidR="000039A5" w:rsidRPr="003129B4">
        <w:rPr>
          <w:rFonts w:ascii="Arial" w:hAnsi="Arial" w:cs="Arial"/>
          <w:b/>
          <w:color w:val="000000"/>
          <w:sz w:val="22"/>
          <w:szCs w:val="22"/>
          <w:u w:val="single"/>
        </w:rPr>
        <w:t>Communicator</w:t>
      </w:r>
      <w:r w:rsidR="008113AC" w:rsidRPr="003129B4">
        <w:rPr>
          <w:rFonts w:ascii="Arial" w:hAnsi="Arial" w:cs="Arial"/>
          <w:b/>
          <w:color w:val="000000"/>
          <w:sz w:val="22"/>
          <w:szCs w:val="22"/>
          <w:u w:val="single"/>
        </w:rPr>
        <w:t xml:space="preserve"> </w:t>
      </w:r>
      <w:r w:rsidR="008113AC" w:rsidRPr="003129B4">
        <w:rPr>
          <w:rFonts w:ascii="Arial" w:hAnsi="Arial" w:cs="Arial"/>
          <w:color w:val="000000"/>
          <w:sz w:val="22"/>
          <w:szCs w:val="22"/>
        </w:rPr>
        <w:t xml:space="preserve">-  </w:t>
      </w:r>
      <w:r w:rsidR="008113AC" w:rsidRPr="003129B4">
        <w:rPr>
          <w:rFonts w:ascii="Arial" w:hAnsi="Arial" w:cs="Arial"/>
          <w:i/>
          <w:color w:val="000000"/>
          <w:sz w:val="22"/>
          <w:szCs w:val="22"/>
        </w:rPr>
        <w:t>M</w:t>
      </w:r>
      <w:r w:rsidR="000039A5" w:rsidRPr="003129B4">
        <w:rPr>
          <w:rFonts w:ascii="Arial" w:hAnsi="Arial" w:cs="Arial"/>
          <w:i/>
          <w:color w:val="000000"/>
          <w:sz w:val="22"/>
          <w:szCs w:val="22"/>
        </w:rPr>
        <w:t>essagerie</w:t>
      </w:r>
      <w:r w:rsidR="00CA369E" w:rsidRPr="003129B4">
        <w:rPr>
          <w:rFonts w:ascii="Arial" w:hAnsi="Arial" w:cs="Arial"/>
          <w:i/>
          <w:color w:val="000000"/>
          <w:sz w:val="22"/>
          <w:szCs w:val="22"/>
        </w:rPr>
        <w:t xml:space="preserve"> Instantanée du Groupe de type e-</w:t>
      </w:r>
      <w:r w:rsidR="000039A5" w:rsidRPr="003129B4">
        <w:rPr>
          <w:rFonts w:ascii="Arial" w:hAnsi="Arial" w:cs="Arial"/>
          <w:i/>
          <w:color w:val="000000"/>
          <w:sz w:val="22"/>
          <w:szCs w:val="22"/>
        </w:rPr>
        <w:t>chat</w:t>
      </w:r>
      <w:r w:rsidR="000039A5" w:rsidRPr="003129B4">
        <w:rPr>
          <w:rFonts w:ascii="Arial" w:hAnsi="Arial" w:cs="Arial"/>
          <w:i/>
          <w:color w:val="000000"/>
          <w:sz w:val="22"/>
          <w:szCs w:val="22"/>
        </w:rPr>
        <w:br/>
        <w:t xml:space="preserve">Cet outil permet à partir d'une liste de </w:t>
      </w:r>
      <w:r w:rsidR="0011429C" w:rsidRPr="003129B4">
        <w:rPr>
          <w:rFonts w:ascii="Arial" w:hAnsi="Arial" w:cs="Arial"/>
          <w:i/>
          <w:color w:val="000000"/>
          <w:sz w:val="22"/>
          <w:szCs w:val="22"/>
        </w:rPr>
        <w:t>contacts,</w:t>
      </w:r>
      <w:r w:rsidR="000039A5" w:rsidRPr="003129B4">
        <w:rPr>
          <w:rFonts w:ascii="Arial" w:hAnsi="Arial" w:cs="Arial"/>
          <w:i/>
          <w:color w:val="000000"/>
          <w:sz w:val="22"/>
          <w:szCs w:val="22"/>
        </w:rPr>
        <w:t xml:space="preserve"> de connaître immédiatement la disponibilité ou l'occupation d'une personne (non connectée, absente, en réunion, occupée, etc.).</w:t>
      </w:r>
      <w:r w:rsidR="004E7319" w:rsidRPr="003129B4">
        <w:rPr>
          <w:rFonts w:ascii="Arial" w:hAnsi="Arial" w:cs="Arial"/>
          <w:i/>
          <w:color w:val="000000"/>
          <w:sz w:val="22"/>
          <w:szCs w:val="22"/>
        </w:rPr>
        <w:t xml:space="preserve"> </w:t>
      </w:r>
    </w:p>
    <w:p w14:paraId="65193916" w14:textId="77777777" w:rsidR="003129B4" w:rsidRPr="00110E0A" w:rsidRDefault="00613075" w:rsidP="00110E0A">
      <w:pPr>
        <w:pStyle w:val="s4-wptoptable1"/>
        <w:spacing w:before="0" w:beforeAutospacing="0" w:after="0" w:afterAutospacing="0"/>
        <w:ind w:left="1134"/>
        <w:jc w:val="both"/>
        <w:rPr>
          <w:rFonts w:ascii="Arial" w:hAnsi="Arial" w:cs="Arial"/>
          <w:color w:val="000000"/>
          <w:sz w:val="22"/>
          <w:szCs w:val="22"/>
        </w:rPr>
      </w:pPr>
      <w:r w:rsidRPr="00110E0A">
        <w:rPr>
          <w:rFonts w:ascii="Arial" w:hAnsi="Arial" w:cs="Arial"/>
          <w:color w:val="000000"/>
          <w:sz w:val="22"/>
          <w:szCs w:val="22"/>
        </w:rPr>
        <w:t>Cet o</w:t>
      </w:r>
      <w:r w:rsidR="008113AC" w:rsidRPr="00110E0A">
        <w:rPr>
          <w:rFonts w:ascii="Arial" w:hAnsi="Arial" w:cs="Arial"/>
          <w:color w:val="000000"/>
          <w:sz w:val="22"/>
          <w:szCs w:val="22"/>
        </w:rPr>
        <w:t>util</w:t>
      </w:r>
      <w:r w:rsidRPr="00110E0A">
        <w:rPr>
          <w:rFonts w:ascii="Arial" w:hAnsi="Arial" w:cs="Arial"/>
          <w:color w:val="000000"/>
          <w:sz w:val="22"/>
          <w:szCs w:val="22"/>
        </w:rPr>
        <w:t xml:space="preserve"> nous a été</w:t>
      </w:r>
      <w:r w:rsidR="008113AC" w:rsidRPr="00110E0A">
        <w:rPr>
          <w:rFonts w:ascii="Arial" w:hAnsi="Arial" w:cs="Arial"/>
          <w:color w:val="000000"/>
          <w:sz w:val="22"/>
          <w:szCs w:val="22"/>
        </w:rPr>
        <w:t xml:space="preserve"> très utile pour décider du meilleur moyen pour</w:t>
      </w:r>
      <w:r w:rsidRPr="00110E0A">
        <w:rPr>
          <w:rFonts w:ascii="Arial" w:hAnsi="Arial" w:cs="Arial"/>
          <w:color w:val="000000"/>
          <w:sz w:val="22"/>
          <w:szCs w:val="22"/>
        </w:rPr>
        <w:t xml:space="preserve"> communiquer entre nous et prendre des décisions rapides</w:t>
      </w:r>
      <w:r w:rsidR="008113AC" w:rsidRPr="00110E0A">
        <w:rPr>
          <w:rFonts w:ascii="Arial" w:hAnsi="Arial" w:cs="Arial"/>
          <w:color w:val="000000"/>
          <w:sz w:val="22"/>
          <w:szCs w:val="22"/>
        </w:rPr>
        <w:t>.</w:t>
      </w:r>
    </w:p>
    <w:p w14:paraId="65193917" w14:textId="7C5A8DF2" w:rsidR="003129B4" w:rsidRDefault="00FE279D" w:rsidP="00FE279D">
      <w:pPr>
        <w:pStyle w:val="s4-wptoptable1"/>
        <w:numPr>
          <w:ilvl w:val="0"/>
          <w:numId w:val="3"/>
        </w:numPr>
        <w:spacing w:before="0" w:beforeAutospacing="0" w:after="0" w:afterAutospacing="0"/>
        <w:ind w:left="1134"/>
        <w:jc w:val="both"/>
        <w:rPr>
          <w:rFonts w:ascii="Arial" w:hAnsi="Arial" w:cs="Arial"/>
          <w:i/>
          <w:color w:val="000000"/>
          <w:sz w:val="22"/>
          <w:szCs w:val="22"/>
        </w:rPr>
      </w:pPr>
      <w:r>
        <w:rPr>
          <w:rFonts w:ascii="Arial" w:hAnsi="Arial" w:cs="Arial"/>
          <w:noProof/>
          <w:color w:val="000000"/>
          <w:sz w:val="22"/>
          <w:szCs w:val="22"/>
        </w:rPr>
        <w:lastRenderedPageBreak/>
        <mc:AlternateContent>
          <mc:Choice Requires="wps">
            <w:drawing>
              <wp:anchor distT="0" distB="0" distL="114300" distR="114300" simplePos="0" relativeHeight="251720704" behindDoc="0" locked="0" layoutInCell="1" allowOverlap="1" wp14:anchorId="65193C41" wp14:editId="645DC4FA">
                <wp:simplePos x="0" y="0"/>
                <wp:positionH relativeFrom="column">
                  <wp:posOffset>-205740</wp:posOffset>
                </wp:positionH>
                <wp:positionV relativeFrom="paragraph">
                  <wp:posOffset>287655</wp:posOffset>
                </wp:positionV>
                <wp:extent cx="737870" cy="446405"/>
                <wp:effectExtent l="22860" t="20955" r="39370" b="46990"/>
                <wp:wrapNone/>
                <wp:docPr id="5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46405"/>
                        </a:xfrm>
                        <a:prstGeom prst="verticalScroll">
                          <a:avLst>
                            <a:gd name="adj" fmla="val 12500"/>
                          </a:avLst>
                        </a:prstGeom>
                        <a:solidFill>
                          <a:schemeClr val="accent3">
                            <a:lumMod val="60000"/>
                            <a:lumOff val="40000"/>
                          </a:schemeClr>
                        </a:solidFill>
                        <a:ln w="38100">
                          <a:solidFill>
                            <a:schemeClr val="accent3">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B5" w14:textId="77777777" w:rsidR="00CE1F1C" w:rsidRPr="0011429C" w:rsidRDefault="00CE1F1C" w:rsidP="009F2602">
                            <w:pPr>
                              <w:jc w:val="center"/>
                              <w:rPr>
                                <w:sz w:val="18"/>
                                <w:lang w:val="fr-FR"/>
                              </w:rPr>
                            </w:pPr>
                            <w:r w:rsidRPr="0011429C">
                              <w:rPr>
                                <w:sz w:val="18"/>
                                <w:lang w:val="fr-FR"/>
                              </w:rPr>
                              <w:t>RETENU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61" type="#_x0000_t97" style="position:absolute;left:0;text-align:left;margin-left:-16.2pt;margin-top:22.65pt;width:58.1pt;height:3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" fillcolor="#c2d69b [1942]" strokecolor="#76923c [2406]" strokeweight="3pt">
                <v:shadow on="t" color="#4e6128 [1606]" opacity=".5" offset="1pt"/>
                <v:textbox>
                  <w:txbxContent>
                    <w:p w14:paraId="65193CB5" w14:textId="77777777" w:rsidR="00CE1F1C" w:rsidRPr="0011429C" w:rsidRDefault="00CE1F1C" w:rsidP="009F2602">
                      <w:pPr>
                        <w:jc w:val="center"/>
                        <w:rPr>
                          <w:sz w:val="18"/>
                          <w:lang w:val="fr-FR"/>
                        </w:rPr>
                      </w:pPr>
                      <w:r w:rsidRPr="0011429C">
                        <w:rPr>
                          <w:sz w:val="18"/>
                          <w:lang w:val="fr-FR"/>
                        </w:rPr>
                        <w:t>RETENU</w:t>
                      </w:r>
                    </w:p>
                  </w:txbxContent>
                </v:textbox>
              </v:shape>
            </w:pict>
          </mc:Fallback>
        </mc:AlternateContent>
      </w:r>
      <w:r w:rsidR="000039A5">
        <w:rPr>
          <w:rFonts w:ascii="Arial" w:hAnsi="Arial" w:cs="Arial"/>
          <w:noProof/>
          <w:color w:val="1E0FBE"/>
          <w:sz w:val="16"/>
          <w:szCs w:val="16"/>
        </w:rPr>
        <w:drawing>
          <wp:inline distT="0" distB="0" distL="0" distR="0" wp14:anchorId="65193C42" wp14:editId="65193C43">
            <wp:extent cx="895350" cy="235540"/>
            <wp:effectExtent l="19050" t="0" r="0" b="0"/>
            <wp:docPr id="41" name="Image 13" descr="https://encrypted-tbn1.gstatic.com/images?q=tbn:ANd9GcQm5iywvHQUe3Mdb0P8opU7UNkvYJ4CjSJb8soq99AdEMv0L20otuiv7Y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Qm5iywvHQUe3Mdb0P8opU7UNkvYJ4CjSJb8soq99AdEMv0L20otuiv7Y1Z">
                      <a:hlinkClick r:id="rId30"/>
                    </pic:cNvPr>
                    <pic:cNvPicPr>
                      <a:picLocks noChangeAspect="1" noChangeArrowheads="1"/>
                    </pic:cNvPicPr>
                  </pic:nvPicPr>
                  <pic:blipFill>
                    <a:blip r:embed="rId31" cstate="print"/>
                    <a:srcRect/>
                    <a:stretch>
                      <a:fillRect/>
                    </a:stretch>
                  </pic:blipFill>
                  <pic:spPr bwMode="auto">
                    <a:xfrm>
                      <a:off x="0" y="0"/>
                      <a:ext cx="905519" cy="238215"/>
                    </a:xfrm>
                    <a:prstGeom prst="rect">
                      <a:avLst/>
                    </a:prstGeom>
                    <a:noFill/>
                    <a:ln w="9525">
                      <a:noFill/>
                      <a:miter lim="800000"/>
                      <a:headEnd/>
                      <a:tailEnd/>
                    </a:ln>
                  </pic:spPr>
                </pic:pic>
              </a:graphicData>
            </a:graphic>
          </wp:inline>
        </w:drawing>
      </w:r>
      <w:r w:rsidR="003129B4">
        <w:rPr>
          <w:rFonts w:ascii="Arial" w:hAnsi="Arial" w:cs="Arial"/>
          <w:color w:val="000000"/>
          <w:sz w:val="22"/>
          <w:szCs w:val="22"/>
        </w:rPr>
        <w:t xml:space="preserve">  </w:t>
      </w:r>
      <w:r w:rsidR="009624FA" w:rsidRPr="009624FA">
        <w:rPr>
          <w:rFonts w:ascii="Arial" w:hAnsi="Arial" w:cs="Arial"/>
          <w:b/>
          <w:sz w:val="22"/>
          <w:szCs w:val="22"/>
          <w:u w:val="single"/>
        </w:rPr>
        <w:t>SharePoint</w:t>
      </w:r>
      <w:r w:rsidR="009624FA">
        <w:rPr>
          <w:rFonts w:ascii="Arial" w:hAnsi="Arial" w:cs="Arial"/>
          <w:color w:val="000000"/>
          <w:sz w:val="22"/>
          <w:szCs w:val="22"/>
        </w:rPr>
        <w:t xml:space="preserve"> - </w:t>
      </w:r>
      <w:r w:rsidR="000039A5" w:rsidRPr="009624FA">
        <w:rPr>
          <w:rFonts w:ascii="Arial" w:hAnsi="Arial" w:cs="Arial"/>
          <w:i/>
          <w:sz w:val="22"/>
          <w:szCs w:val="22"/>
        </w:rPr>
        <w:t>Espace de travail collaboratif</w:t>
      </w:r>
      <w:r w:rsidR="000039A5" w:rsidRPr="003129B4">
        <w:rPr>
          <w:rFonts w:ascii="Arial" w:hAnsi="Arial" w:cs="Arial"/>
          <w:color w:val="000000"/>
          <w:sz w:val="22"/>
          <w:szCs w:val="22"/>
        </w:rPr>
        <w:t xml:space="preserve"> </w:t>
      </w:r>
      <w:r w:rsidR="008113AC" w:rsidRPr="003129B4">
        <w:rPr>
          <w:rFonts w:ascii="Arial" w:hAnsi="Arial" w:cs="Arial"/>
          <w:color w:val="000000"/>
          <w:sz w:val="22"/>
          <w:szCs w:val="22"/>
        </w:rPr>
        <w:t xml:space="preserve">- </w:t>
      </w:r>
      <w:r w:rsidR="008113AC" w:rsidRPr="003129B4">
        <w:rPr>
          <w:rFonts w:ascii="Arial" w:hAnsi="Arial" w:cs="Arial"/>
          <w:i/>
          <w:color w:val="000000"/>
          <w:sz w:val="22"/>
          <w:szCs w:val="22"/>
        </w:rPr>
        <w:t>P</w:t>
      </w:r>
      <w:r w:rsidR="000039A5" w:rsidRPr="003129B4">
        <w:rPr>
          <w:rFonts w:ascii="Arial" w:hAnsi="Arial" w:cs="Arial"/>
          <w:i/>
          <w:color w:val="000000"/>
          <w:sz w:val="22"/>
          <w:szCs w:val="22"/>
        </w:rPr>
        <w:t xml:space="preserve">ermet </w:t>
      </w:r>
      <w:r w:rsidR="000039A5" w:rsidRPr="003129B4">
        <w:rPr>
          <w:rFonts w:ascii="Arial" w:hAnsi="Arial" w:cs="Arial"/>
          <w:i/>
          <w:sz w:val="22"/>
          <w:szCs w:val="22"/>
        </w:rPr>
        <w:t xml:space="preserve">le  </w:t>
      </w:r>
      <w:r w:rsidR="000039A5" w:rsidRPr="003129B4">
        <w:rPr>
          <w:rFonts w:ascii="Arial" w:hAnsi="Arial" w:cs="Arial"/>
          <w:i/>
          <w:color w:val="000000"/>
          <w:sz w:val="22"/>
          <w:szCs w:val="22"/>
        </w:rPr>
        <w:t>partage rapide de l’information en temps réel</w:t>
      </w:r>
      <w:r w:rsidR="003129B4">
        <w:rPr>
          <w:rFonts w:ascii="Arial" w:hAnsi="Arial" w:cs="Arial"/>
          <w:i/>
          <w:color w:val="000000"/>
          <w:sz w:val="22"/>
          <w:szCs w:val="22"/>
        </w:rPr>
        <w:t>.</w:t>
      </w:r>
    </w:p>
    <w:p w14:paraId="65193918" w14:textId="77777777" w:rsidR="000039A5" w:rsidRDefault="0011429C" w:rsidP="003129B4">
      <w:pPr>
        <w:pStyle w:val="s4-wptoptable1"/>
        <w:spacing w:before="0" w:beforeAutospacing="0" w:after="0" w:afterAutospacing="0"/>
        <w:ind w:left="1134"/>
        <w:jc w:val="both"/>
        <w:rPr>
          <w:rFonts w:ascii="Arial" w:hAnsi="Arial" w:cs="Arial"/>
          <w:sz w:val="22"/>
          <w:szCs w:val="22"/>
        </w:rPr>
      </w:pPr>
      <w:r w:rsidRPr="003129B4">
        <w:rPr>
          <w:rFonts w:ascii="Arial" w:hAnsi="Arial" w:cs="Arial"/>
          <w:sz w:val="22"/>
          <w:szCs w:val="22"/>
        </w:rPr>
        <w:t>SharePoint</w:t>
      </w:r>
      <w:r w:rsidR="000039A5" w:rsidRPr="003129B4">
        <w:rPr>
          <w:rFonts w:ascii="Arial" w:hAnsi="Arial" w:cs="Arial"/>
          <w:sz w:val="22"/>
          <w:szCs w:val="22"/>
        </w:rPr>
        <w:t xml:space="preserve"> corresponda</w:t>
      </w:r>
      <w:r w:rsidRPr="003129B4">
        <w:rPr>
          <w:rFonts w:ascii="Arial" w:hAnsi="Arial" w:cs="Arial"/>
          <w:sz w:val="22"/>
          <w:szCs w:val="22"/>
        </w:rPr>
        <w:t>it</w:t>
      </w:r>
      <w:r w:rsidR="000039A5" w:rsidRPr="003129B4">
        <w:rPr>
          <w:rFonts w:ascii="Arial" w:hAnsi="Arial" w:cs="Arial"/>
          <w:sz w:val="22"/>
          <w:szCs w:val="22"/>
        </w:rPr>
        <w:t xml:space="preserve"> le plus à nos attentes pour mettre à disposition de tous, les informations récoltées au fur et à mesure de l’avancement de notre projet  (bibliothèque d’articles récoltés sur </w:t>
      </w:r>
      <w:r w:rsidR="008113AC" w:rsidRPr="003129B4">
        <w:rPr>
          <w:rFonts w:ascii="Arial" w:hAnsi="Arial" w:cs="Arial"/>
          <w:sz w:val="22"/>
          <w:szCs w:val="22"/>
        </w:rPr>
        <w:t xml:space="preserve">le web, comptes rendus, planificateur de projet </w:t>
      </w:r>
      <w:r w:rsidR="000039A5" w:rsidRPr="003129B4">
        <w:rPr>
          <w:rFonts w:ascii="Arial" w:hAnsi="Arial" w:cs="Arial"/>
          <w:sz w:val="22"/>
          <w:szCs w:val="22"/>
        </w:rPr>
        <w:t>GANT</w:t>
      </w:r>
      <w:r w:rsidR="008113AC" w:rsidRPr="003129B4">
        <w:rPr>
          <w:rFonts w:ascii="Arial" w:hAnsi="Arial" w:cs="Arial"/>
          <w:sz w:val="22"/>
          <w:szCs w:val="22"/>
        </w:rPr>
        <w:t>T</w:t>
      </w:r>
      <w:r w:rsidR="000039A5" w:rsidRPr="003129B4">
        <w:rPr>
          <w:rFonts w:ascii="Arial" w:hAnsi="Arial" w:cs="Arial"/>
          <w:sz w:val="22"/>
          <w:szCs w:val="22"/>
        </w:rPr>
        <w:t xml:space="preserve">, versions </w:t>
      </w:r>
      <w:r w:rsidR="007C15DE" w:rsidRPr="003129B4">
        <w:rPr>
          <w:rFonts w:ascii="Arial" w:hAnsi="Arial" w:cs="Arial"/>
          <w:sz w:val="22"/>
          <w:szCs w:val="22"/>
        </w:rPr>
        <w:t>évolutives</w:t>
      </w:r>
      <w:r w:rsidR="000039A5" w:rsidRPr="003129B4">
        <w:rPr>
          <w:rFonts w:ascii="Arial" w:hAnsi="Arial" w:cs="Arial"/>
          <w:sz w:val="22"/>
          <w:szCs w:val="22"/>
        </w:rPr>
        <w:t xml:space="preserve"> du mémoire</w:t>
      </w:r>
      <w:r w:rsidR="008113AC" w:rsidRPr="003129B4">
        <w:rPr>
          <w:rFonts w:ascii="Arial" w:hAnsi="Arial" w:cs="Arial"/>
          <w:sz w:val="22"/>
          <w:szCs w:val="22"/>
        </w:rPr>
        <w:t>, apports théoriques de la formation GEM</w:t>
      </w:r>
      <w:r w:rsidR="000039A5" w:rsidRPr="003129B4">
        <w:rPr>
          <w:rFonts w:ascii="Arial" w:hAnsi="Arial" w:cs="Arial"/>
          <w:sz w:val="22"/>
          <w:szCs w:val="22"/>
        </w:rPr>
        <w:t xml:space="preserve"> …) </w:t>
      </w:r>
    </w:p>
    <w:p w14:paraId="65193919" w14:textId="77777777" w:rsidR="003129B4" w:rsidRDefault="003129B4" w:rsidP="003129B4">
      <w:pPr>
        <w:pStyle w:val="s4-wptoptable1"/>
        <w:spacing w:before="0" w:beforeAutospacing="0" w:after="0" w:afterAutospacing="0"/>
        <w:ind w:left="1134"/>
        <w:jc w:val="both"/>
        <w:rPr>
          <w:rFonts w:ascii="Arial" w:hAnsi="Arial" w:cs="Arial"/>
          <w:sz w:val="22"/>
          <w:szCs w:val="22"/>
        </w:rPr>
      </w:pPr>
    </w:p>
    <w:p w14:paraId="6519391A" w14:textId="77777777" w:rsidR="003129B4" w:rsidRPr="003129B4" w:rsidRDefault="003129B4" w:rsidP="003129B4">
      <w:pPr>
        <w:pStyle w:val="s4-wptoptable1"/>
        <w:spacing w:before="0" w:beforeAutospacing="0" w:after="0" w:afterAutospacing="0"/>
        <w:ind w:left="1134"/>
        <w:jc w:val="both"/>
        <w:rPr>
          <w:rFonts w:ascii="Arial" w:hAnsi="Arial" w:cs="Arial"/>
          <w:i/>
          <w:color w:val="000000"/>
          <w:sz w:val="22"/>
          <w:szCs w:val="22"/>
        </w:rPr>
      </w:pPr>
    </w:p>
    <w:p w14:paraId="6519391B" w14:textId="252D9B17" w:rsidR="002374F0" w:rsidRDefault="00FE279D" w:rsidP="004E7319">
      <w:pPr>
        <w:pStyle w:val="s4-wptoptable1"/>
        <w:ind w:left="1134"/>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6912" behindDoc="0" locked="0" layoutInCell="1" allowOverlap="1" wp14:anchorId="65193C44" wp14:editId="267D04CB">
                <wp:simplePos x="0" y="0"/>
                <wp:positionH relativeFrom="column">
                  <wp:posOffset>447040</wp:posOffset>
                </wp:positionH>
                <wp:positionV relativeFrom="paragraph">
                  <wp:posOffset>18415</wp:posOffset>
                </wp:positionV>
                <wp:extent cx="6049645" cy="552450"/>
                <wp:effectExtent l="8890" t="8890" r="8890" b="10160"/>
                <wp:wrapNone/>
                <wp:docPr id="5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52450"/>
                        </a:xfrm>
                        <a:prstGeom prst="foldedCorner">
                          <a:avLst>
                            <a:gd name="adj" fmla="val 12500"/>
                          </a:avLst>
                        </a:prstGeom>
                        <a:solidFill>
                          <a:srgbClr val="FFFF99"/>
                        </a:solidFill>
                        <a:ln w="9525">
                          <a:solidFill>
                            <a:srgbClr val="000000"/>
                          </a:solidFill>
                          <a:round/>
                          <a:headEnd/>
                          <a:tailEnd/>
                        </a:ln>
                      </wps:spPr>
                      <wps:txbx>
                        <w:txbxContent>
                          <w:p w14:paraId="65193CB6" w14:textId="77777777" w:rsidR="00CE1F1C" w:rsidRDefault="00CE1F1C" w:rsidP="003129B4">
                            <w:pPr>
                              <w:ind w:left="-142" w:right="-128"/>
                              <w:jc w:val="center"/>
                              <w:rPr>
                                <w:rFonts w:ascii="Arial" w:hAnsi="Arial" w:cs="Arial"/>
                                <w:sz w:val="22"/>
                                <w:szCs w:val="22"/>
                                <w:lang w:val="fr-FR"/>
                              </w:rPr>
                            </w:pPr>
                            <w:r>
                              <w:rPr>
                                <w:rFonts w:ascii="Arial" w:hAnsi="Arial" w:cs="Arial"/>
                                <w:sz w:val="22"/>
                                <w:szCs w:val="22"/>
                                <w:lang w:val="fr-FR"/>
                              </w:rPr>
                              <w:t xml:space="preserve"> Nous avons privilégié les outils digitaux qui répondent le mieux aux besoins du projet</w:t>
                            </w:r>
                            <w:r w:rsidRPr="00313B81">
                              <w:rPr>
                                <w:rFonts w:ascii="Arial" w:hAnsi="Arial" w:cs="Arial"/>
                                <w:sz w:val="22"/>
                                <w:szCs w:val="22"/>
                                <w:lang w:val="fr-FR"/>
                              </w:rPr>
                              <w:t xml:space="preserve"> </w:t>
                            </w:r>
                          </w:p>
                          <w:p w14:paraId="65193CB7" w14:textId="77777777" w:rsidR="00CE1F1C" w:rsidRPr="00313B81" w:rsidRDefault="00CE1F1C" w:rsidP="003129B4">
                            <w:pPr>
                              <w:ind w:left="-142" w:right="-128"/>
                              <w:jc w:val="center"/>
                              <w:rPr>
                                <w:rFonts w:ascii="Arial" w:hAnsi="Arial" w:cs="Arial"/>
                                <w:sz w:val="22"/>
                                <w:szCs w:val="22"/>
                                <w:lang w:val="fr-FR"/>
                              </w:rPr>
                            </w:pPr>
                            <w:r>
                              <w:rPr>
                                <w:rFonts w:ascii="Arial" w:hAnsi="Arial" w:cs="Arial"/>
                                <w:sz w:val="22"/>
                                <w:szCs w:val="22"/>
                                <w:lang w:val="fr-FR"/>
                              </w:rPr>
                              <w:t>plutôt que de nous adapter aux outils disponibles.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62" type="#_x0000_t65" style="position:absolute;left:0;text-align:left;margin-left:35.2pt;margin-top:1.45pt;width:476.3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" fillcolor="#ff9">
                <v:textbox>
                  <w:txbxContent>
                    <w:p w14:paraId="65193CB6" w14:textId="77777777" w:rsidR="00CE1F1C" w:rsidRDefault="00CE1F1C" w:rsidP="003129B4">
                      <w:pPr>
                        <w:ind w:left="-142" w:right="-128"/>
                        <w:jc w:val="center"/>
                        <w:rPr>
                          <w:rFonts w:ascii="Arial" w:hAnsi="Arial" w:cs="Arial"/>
                          <w:sz w:val="22"/>
                          <w:szCs w:val="22"/>
                          <w:lang w:val="fr-FR"/>
                        </w:rPr>
                      </w:pPr>
                      <w:r>
                        <w:rPr>
                          <w:rFonts w:ascii="Arial" w:hAnsi="Arial" w:cs="Arial"/>
                          <w:sz w:val="22"/>
                          <w:szCs w:val="22"/>
                          <w:lang w:val="fr-FR"/>
                        </w:rPr>
                        <w:t xml:space="preserve"> Nous avons privilégié les outils digitaux qui répondent le mieux aux besoins du projet</w:t>
                      </w:r>
                      <w:r w:rsidRPr="00313B81">
                        <w:rPr>
                          <w:rFonts w:ascii="Arial" w:hAnsi="Arial" w:cs="Arial"/>
                          <w:sz w:val="22"/>
                          <w:szCs w:val="22"/>
                          <w:lang w:val="fr-FR"/>
                        </w:rPr>
                        <w:t xml:space="preserve"> </w:t>
                      </w:r>
                    </w:p>
                    <w:p w14:paraId="65193CB7" w14:textId="77777777" w:rsidR="00CE1F1C" w:rsidRPr="00313B81" w:rsidRDefault="00CE1F1C" w:rsidP="003129B4">
                      <w:pPr>
                        <w:ind w:left="-142" w:right="-128"/>
                        <w:jc w:val="center"/>
                        <w:rPr>
                          <w:rFonts w:ascii="Arial" w:hAnsi="Arial" w:cs="Arial"/>
                          <w:sz w:val="22"/>
                          <w:szCs w:val="22"/>
                          <w:lang w:val="fr-FR"/>
                        </w:rPr>
                      </w:pPr>
                      <w:r>
                        <w:rPr>
                          <w:rFonts w:ascii="Arial" w:hAnsi="Arial" w:cs="Arial"/>
                          <w:sz w:val="22"/>
                          <w:szCs w:val="22"/>
                          <w:lang w:val="fr-FR"/>
                        </w:rPr>
                        <w:t>plutôt que de nous adapter aux outils disponibles.</w:t>
                      </w:r>
                    </w:p>
                  </w:txbxContent>
                </v:textbox>
              </v:shape>
            </w:pict>
          </mc:Fallback>
        </mc:AlternateContent>
      </w:r>
    </w:p>
    <w:p w14:paraId="6519391C" w14:textId="77777777" w:rsidR="00B8450B" w:rsidRDefault="00B8450B" w:rsidP="002374F0">
      <w:pPr>
        <w:pStyle w:val="s4-wptoptable1"/>
        <w:ind w:left="720" w:firstLine="414"/>
        <w:rPr>
          <w:rFonts w:ascii="Arial" w:hAnsi="Arial" w:cs="Arial"/>
          <w:sz w:val="22"/>
          <w:szCs w:val="22"/>
        </w:rPr>
      </w:pPr>
    </w:p>
    <w:p w14:paraId="6519391D" w14:textId="77777777" w:rsidR="000039A5" w:rsidRPr="004E7319" w:rsidRDefault="003129B4" w:rsidP="00B8450B">
      <w:pPr>
        <w:pStyle w:val="s4-wptoptable1"/>
        <w:ind w:left="720" w:hanging="11"/>
        <w:rPr>
          <w:rFonts w:ascii="Arial" w:hAnsi="Arial" w:cs="Arial"/>
          <w:sz w:val="22"/>
          <w:szCs w:val="22"/>
        </w:rPr>
      </w:pPr>
      <w:r>
        <w:rPr>
          <w:rFonts w:ascii="Arial" w:hAnsi="Arial" w:cs="Arial"/>
          <w:sz w:val="22"/>
          <w:szCs w:val="22"/>
        </w:rPr>
        <w:tab/>
      </w:r>
      <w:r>
        <w:rPr>
          <w:rFonts w:ascii="Arial" w:hAnsi="Arial" w:cs="Arial"/>
          <w:sz w:val="22"/>
          <w:szCs w:val="22"/>
        </w:rPr>
        <w:tab/>
      </w:r>
      <w:r w:rsidR="00B85A73">
        <w:rPr>
          <w:rFonts w:ascii="Arial" w:hAnsi="Arial" w:cs="Arial"/>
          <w:sz w:val="22"/>
          <w:szCs w:val="22"/>
        </w:rPr>
        <w:t>D</w:t>
      </w:r>
      <w:r w:rsidR="000039A5" w:rsidRPr="004E7319">
        <w:rPr>
          <w:rFonts w:ascii="Arial" w:hAnsi="Arial" w:cs="Arial"/>
          <w:sz w:val="22"/>
          <w:szCs w:val="22"/>
        </w:rPr>
        <w:t xml:space="preserve">’univers très différents,  </w:t>
      </w:r>
      <w:r w:rsidR="00B85A73">
        <w:rPr>
          <w:rFonts w:ascii="Arial" w:hAnsi="Arial" w:cs="Arial"/>
          <w:sz w:val="22"/>
          <w:szCs w:val="22"/>
        </w:rPr>
        <w:t>il</w:t>
      </w:r>
      <w:r w:rsidR="00B24C4B">
        <w:rPr>
          <w:rFonts w:ascii="Arial" w:hAnsi="Arial" w:cs="Arial"/>
          <w:sz w:val="22"/>
          <w:szCs w:val="22"/>
        </w:rPr>
        <w:t xml:space="preserve"> </w:t>
      </w:r>
      <w:r w:rsidR="00B85A73">
        <w:rPr>
          <w:rFonts w:ascii="Arial" w:hAnsi="Arial" w:cs="Arial"/>
          <w:sz w:val="22"/>
          <w:szCs w:val="22"/>
        </w:rPr>
        <w:t xml:space="preserve">était </w:t>
      </w:r>
      <w:r w:rsidR="00B24C4B">
        <w:rPr>
          <w:rFonts w:ascii="Arial" w:hAnsi="Arial" w:cs="Arial"/>
          <w:sz w:val="22"/>
          <w:szCs w:val="22"/>
        </w:rPr>
        <w:t xml:space="preserve">important de </w:t>
      </w:r>
      <w:r w:rsidR="000039A5" w:rsidRPr="004E7319">
        <w:rPr>
          <w:rFonts w:ascii="Arial" w:hAnsi="Arial" w:cs="Arial"/>
          <w:sz w:val="22"/>
          <w:szCs w:val="22"/>
        </w:rPr>
        <w:t>découvrir nos activités et nos fonctions respectives (visite de la CACER</w:t>
      </w:r>
      <w:r w:rsidR="006A1F8F">
        <w:rPr>
          <w:rFonts w:ascii="Arial" w:hAnsi="Arial" w:cs="Arial"/>
          <w:sz w:val="22"/>
          <w:szCs w:val="22"/>
        </w:rPr>
        <w:t>*</w:t>
      </w:r>
      <w:r w:rsidR="000039A5" w:rsidRPr="004E7319">
        <w:rPr>
          <w:rFonts w:ascii="Arial" w:hAnsi="Arial" w:cs="Arial"/>
          <w:sz w:val="22"/>
          <w:szCs w:val="22"/>
        </w:rPr>
        <w:t xml:space="preserve">, </w:t>
      </w:r>
      <w:r w:rsidR="001237B0">
        <w:rPr>
          <w:rFonts w:ascii="Arial" w:hAnsi="Arial" w:cs="Arial"/>
          <w:sz w:val="22"/>
          <w:szCs w:val="22"/>
        </w:rPr>
        <w:t>du plateau UAT</w:t>
      </w:r>
      <w:r w:rsidR="006A1F8F">
        <w:rPr>
          <w:rFonts w:ascii="Arial" w:hAnsi="Arial" w:cs="Arial"/>
          <w:sz w:val="22"/>
          <w:szCs w:val="22"/>
        </w:rPr>
        <w:t>*</w:t>
      </w:r>
      <w:r w:rsidR="000039A5" w:rsidRPr="004E7319">
        <w:rPr>
          <w:rFonts w:ascii="Arial" w:hAnsi="Arial" w:cs="Arial"/>
          <w:sz w:val="22"/>
          <w:szCs w:val="22"/>
        </w:rPr>
        <w:t>……)</w:t>
      </w:r>
    </w:p>
    <w:p w14:paraId="6519391E" w14:textId="77777777" w:rsidR="000039A5" w:rsidRPr="004E7319" w:rsidRDefault="003129B4" w:rsidP="004E7319">
      <w:pPr>
        <w:pStyle w:val="Paragraphedeliste"/>
        <w:rPr>
          <w:rFonts w:ascii="Arial" w:hAnsi="Arial" w:cs="Arial"/>
          <w:sz w:val="22"/>
          <w:szCs w:val="22"/>
          <w:lang w:val="fr-FR"/>
        </w:rPr>
      </w:pPr>
      <w:r>
        <w:rPr>
          <w:rFonts w:ascii="Arial" w:hAnsi="Arial" w:cs="Arial"/>
          <w:sz w:val="22"/>
          <w:szCs w:val="22"/>
          <w:lang w:val="fr-FR"/>
        </w:rPr>
        <w:tab/>
      </w:r>
      <w:r w:rsidR="000039A5" w:rsidRPr="004E7319">
        <w:rPr>
          <w:rFonts w:ascii="Arial" w:hAnsi="Arial" w:cs="Arial"/>
          <w:sz w:val="22"/>
          <w:szCs w:val="22"/>
          <w:lang w:val="fr-FR"/>
        </w:rPr>
        <w:t xml:space="preserve">Un rythme de travail </w:t>
      </w:r>
      <w:r w:rsidR="00B85A73">
        <w:rPr>
          <w:rFonts w:ascii="Arial" w:hAnsi="Arial" w:cs="Arial"/>
          <w:sz w:val="22"/>
          <w:szCs w:val="22"/>
          <w:lang w:val="fr-FR"/>
        </w:rPr>
        <w:t xml:space="preserve">collaboratif </w:t>
      </w:r>
      <w:r w:rsidR="000039A5" w:rsidRPr="004E7319">
        <w:rPr>
          <w:rFonts w:ascii="Arial" w:hAnsi="Arial" w:cs="Arial"/>
          <w:sz w:val="22"/>
          <w:szCs w:val="22"/>
          <w:lang w:val="fr-FR"/>
        </w:rPr>
        <w:t>a rapidement été trouvé et établi : une réunion hebdomadaire</w:t>
      </w:r>
      <w:r w:rsidR="00B24C4B">
        <w:rPr>
          <w:rFonts w:ascii="Arial" w:hAnsi="Arial" w:cs="Arial"/>
          <w:sz w:val="22"/>
          <w:szCs w:val="22"/>
          <w:lang w:val="fr-FR"/>
        </w:rPr>
        <w:t xml:space="preserve"> et des travaux d’intersessions </w:t>
      </w:r>
      <w:r w:rsidR="00B8450B">
        <w:rPr>
          <w:rFonts w:ascii="Arial" w:hAnsi="Arial" w:cs="Arial"/>
          <w:sz w:val="22"/>
          <w:szCs w:val="22"/>
          <w:lang w:val="fr-FR"/>
        </w:rPr>
        <w:t xml:space="preserve">pour éviter des recherches trop </w:t>
      </w:r>
      <w:r w:rsidR="001237B0">
        <w:rPr>
          <w:rFonts w:ascii="Arial" w:hAnsi="Arial" w:cs="Arial"/>
          <w:sz w:val="22"/>
          <w:szCs w:val="22"/>
          <w:lang w:val="fr-FR"/>
        </w:rPr>
        <w:t xml:space="preserve">chronophages.  Les </w:t>
      </w:r>
      <w:r w:rsidR="00B8450B">
        <w:rPr>
          <w:rFonts w:ascii="Arial" w:hAnsi="Arial" w:cs="Arial"/>
          <w:sz w:val="22"/>
          <w:szCs w:val="22"/>
          <w:lang w:val="fr-FR"/>
        </w:rPr>
        <w:t xml:space="preserve">séances </w:t>
      </w:r>
      <w:r w:rsidR="00B85A73">
        <w:rPr>
          <w:rFonts w:ascii="Arial" w:hAnsi="Arial" w:cs="Arial"/>
          <w:sz w:val="22"/>
          <w:szCs w:val="22"/>
          <w:lang w:val="fr-FR"/>
        </w:rPr>
        <w:t>de travail étaien</w:t>
      </w:r>
      <w:r w:rsidR="001237B0">
        <w:rPr>
          <w:rFonts w:ascii="Arial" w:hAnsi="Arial" w:cs="Arial"/>
          <w:sz w:val="22"/>
          <w:szCs w:val="22"/>
          <w:lang w:val="fr-FR"/>
        </w:rPr>
        <w:t xml:space="preserve">t réservées </w:t>
      </w:r>
      <w:r w:rsidR="00B8450B">
        <w:rPr>
          <w:rFonts w:ascii="Arial" w:hAnsi="Arial" w:cs="Arial"/>
          <w:sz w:val="22"/>
          <w:szCs w:val="22"/>
          <w:lang w:val="fr-FR"/>
        </w:rPr>
        <w:t xml:space="preserve">pour prendre les décisions qui s’imposaient pour </w:t>
      </w:r>
      <w:r w:rsidR="00B85A73">
        <w:rPr>
          <w:rFonts w:ascii="Arial" w:hAnsi="Arial" w:cs="Arial"/>
          <w:sz w:val="22"/>
          <w:szCs w:val="22"/>
          <w:lang w:val="fr-FR"/>
        </w:rPr>
        <w:t>progresser</w:t>
      </w:r>
      <w:r w:rsidR="00B8450B">
        <w:rPr>
          <w:rFonts w:ascii="Arial" w:hAnsi="Arial" w:cs="Arial"/>
          <w:sz w:val="22"/>
          <w:szCs w:val="22"/>
          <w:lang w:val="fr-FR"/>
        </w:rPr>
        <w:t xml:space="preserve">. </w:t>
      </w:r>
    </w:p>
    <w:p w14:paraId="6519391F" w14:textId="77777777" w:rsidR="000039A5" w:rsidRPr="004E7319" w:rsidRDefault="000039A5" w:rsidP="004E7319">
      <w:pPr>
        <w:pStyle w:val="Paragraphedeliste"/>
        <w:rPr>
          <w:rFonts w:ascii="Arial" w:hAnsi="Arial" w:cs="Arial"/>
          <w:sz w:val="22"/>
          <w:szCs w:val="22"/>
          <w:lang w:val="fr-FR"/>
        </w:rPr>
      </w:pPr>
    </w:p>
    <w:p w14:paraId="65193920" w14:textId="77777777" w:rsidR="000039A5" w:rsidRDefault="003129B4" w:rsidP="00B8450B">
      <w:pPr>
        <w:pStyle w:val="Paragraphedeliste"/>
        <w:spacing w:after="0"/>
        <w:rPr>
          <w:rFonts w:ascii="Arial" w:hAnsi="Arial" w:cs="Arial"/>
          <w:sz w:val="22"/>
          <w:szCs w:val="22"/>
          <w:lang w:val="fr-FR"/>
        </w:rPr>
      </w:pPr>
      <w:r>
        <w:rPr>
          <w:rFonts w:ascii="Arial" w:hAnsi="Arial" w:cs="Arial"/>
          <w:sz w:val="22"/>
          <w:szCs w:val="22"/>
          <w:lang w:val="fr-FR"/>
        </w:rPr>
        <w:tab/>
      </w:r>
      <w:r w:rsidR="00B8450B" w:rsidRPr="004E7319">
        <w:rPr>
          <w:rFonts w:ascii="Arial" w:hAnsi="Arial" w:cs="Arial"/>
          <w:sz w:val="22"/>
          <w:szCs w:val="22"/>
          <w:lang w:val="fr-FR"/>
        </w:rPr>
        <w:t>Un</w:t>
      </w:r>
      <w:r w:rsidR="000039A5" w:rsidRPr="004E7319">
        <w:rPr>
          <w:rFonts w:ascii="Arial" w:hAnsi="Arial" w:cs="Arial"/>
          <w:sz w:val="22"/>
          <w:szCs w:val="22"/>
          <w:lang w:val="fr-FR"/>
        </w:rPr>
        <w:t xml:space="preserve"> </w:t>
      </w:r>
      <w:r w:rsidR="0011429C" w:rsidRPr="004E7319">
        <w:rPr>
          <w:rFonts w:ascii="Arial" w:hAnsi="Arial" w:cs="Arial"/>
          <w:sz w:val="22"/>
          <w:szCs w:val="22"/>
          <w:lang w:val="fr-FR"/>
        </w:rPr>
        <w:t xml:space="preserve">retro </w:t>
      </w:r>
      <w:r w:rsidR="000039A5" w:rsidRPr="004E7319">
        <w:rPr>
          <w:rFonts w:ascii="Arial" w:hAnsi="Arial" w:cs="Arial"/>
          <w:sz w:val="22"/>
          <w:szCs w:val="22"/>
          <w:lang w:val="fr-FR"/>
        </w:rPr>
        <w:t>planning</w:t>
      </w:r>
      <w:r w:rsidR="001237B0">
        <w:rPr>
          <w:rFonts w:ascii="Arial" w:hAnsi="Arial" w:cs="Arial"/>
          <w:sz w:val="22"/>
          <w:szCs w:val="22"/>
          <w:lang w:val="fr-FR"/>
        </w:rPr>
        <w:t xml:space="preserve"> </w:t>
      </w:r>
      <w:r w:rsidR="00B85A73">
        <w:rPr>
          <w:rFonts w:ascii="Arial" w:hAnsi="Arial" w:cs="Arial"/>
          <w:sz w:val="22"/>
          <w:szCs w:val="22"/>
          <w:lang w:val="fr-FR"/>
        </w:rPr>
        <w:t xml:space="preserve">de type </w:t>
      </w:r>
      <w:r w:rsidR="00B85A73" w:rsidRPr="004E7319">
        <w:rPr>
          <w:rFonts w:ascii="Arial" w:hAnsi="Arial" w:cs="Arial"/>
          <w:sz w:val="22"/>
          <w:szCs w:val="22"/>
          <w:lang w:val="fr-FR"/>
        </w:rPr>
        <w:t>GAN</w:t>
      </w:r>
      <w:r w:rsidR="00B85A73">
        <w:rPr>
          <w:rFonts w:ascii="Arial" w:hAnsi="Arial" w:cs="Arial"/>
          <w:sz w:val="22"/>
          <w:szCs w:val="22"/>
          <w:lang w:val="fr-FR"/>
        </w:rPr>
        <w:t>T</w:t>
      </w:r>
      <w:r w:rsidR="00B85A73" w:rsidRPr="004E7319">
        <w:rPr>
          <w:rFonts w:ascii="Arial" w:hAnsi="Arial" w:cs="Arial"/>
          <w:sz w:val="22"/>
          <w:szCs w:val="22"/>
          <w:lang w:val="fr-FR"/>
        </w:rPr>
        <w:t>T</w:t>
      </w:r>
      <w:r w:rsidR="00B85A73">
        <w:rPr>
          <w:rFonts w:ascii="Arial" w:hAnsi="Arial" w:cs="Arial"/>
          <w:sz w:val="22"/>
          <w:szCs w:val="22"/>
          <w:lang w:val="fr-FR"/>
        </w:rPr>
        <w:t xml:space="preserve"> a été défini</w:t>
      </w:r>
      <w:r w:rsidR="00B8450B" w:rsidRPr="004E7319">
        <w:rPr>
          <w:rFonts w:ascii="Arial" w:hAnsi="Arial" w:cs="Arial"/>
          <w:sz w:val="22"/>
          <w:szCs w:val="22"/>
          <w:lang w:val="fr-FR"/>
        </w:rPr>
        <w:t xml:space="preserve">. </w:t>
      </w:r>
      <w:r w:rsidR="00B8450B">
        <w:rPr>
          <w:rFonts w:ascii="Arial" w:hAnsi="Arial" w:cs="Arial"/>
          <w:sz w:val="22"/>
          <w:szCs w:val="22"/>
          <w:lang w:val="fr-FR"/>
        </w:rPr>
        <w:t>M</w:t>
      </w:r>
      <w:r w:rsidR="000039A5" w:rsidRPr="00B2288B">
        <w:rPr>
          <w:rFonts w:ascii="Arial" w:hAnsi="Arial" w:cs="Arial"/>
          <w:sz w:val="22"/>
          <w:szCs w:val="22"/>
          <w:lang w:val="fr-FR"/>
        </w:rPr>
        <w:t xml:space="preserve">is à jour fréquemment, </w:t>
      </w:r>
      <w:r w:rsidR="00B8450B">
        <w:rPr>
          <w:rFonts w:ascii="Arial" w:hAnsi="Arial" w:cs="Arial"/>
          <w:sz w:val="22"/>
          <w:szCs w:val="22"/>
          <w:lang w:val="fr-FR"/>
        </w:rPr>
        <w:t xml:space="preserve">il </w:t>
      </w:r>
      <w:r w:rsidR="000039A5" w:rsidRPr="00B2288B">
        <w:rPr>
          <w:rFonts w:ascii="Arial" w:hAnsi="Arial" w:cs="Arial"/>
          <w:sz w:val="22"/>
          <w:szCs w:val="22"/>
          <w:lang w:val="fr-FR"/>
        </w:rPr>
        <w:t xml:space="preserve">nous a permis de respecter les </w:t>
      </w:r>
      <w:r w:rsidR="00B3380E">
        <w:rPr>
          <w:rFonts w:ascii="Arial" w:hAnsi="Arial" w:cs="Arial"/>
          <w:sz w:val="22"/>
          <w:szCs w:val="22"/>
          <w:lang w:val="fr-FR"/>
        </w:rPr>
        <w:t>jalons que nous nous étions fixés.</w:t>
      </w:r>
      <w:r w:rsidR="000039A5" w:rsidRPr="00B2288B">
        <w:rPr>
          <w:rFonts w:ascii="Arial" w:hAnsi="Arial" w:cs="Arial"/>
          <w:sz w:val="22"/>
          <w:szCs w:val="22"/>
          <w:lang w:val="fr-FR"/>
        </w:rPr>
        <w:t xml:space="preserve"> </w:t>
      </w:r>
    </w:p>
    <w:p w14:paraId="65193921" w14:textId="77777777" w:rsidR="00B8450B" w:rsidRDefault="00B8450B" w:rsidP="00B8450B">
      <w:pPr>
        <w:pStyle w:val="Paragraphedeliste"/>
        <w:spacing w:after="0"/>
        <w:rPr>
          <w:rFonts w:ascii="Arial" w:hAnsi="Arial" w:cs="Arial"/>
          <w:sz w:val="22"/>
          <w:szCs w:val="22"/>
          <w:lang w:val="fr-FR"/>
        </w:rPr>
      </w:pPr>
    </w:p>
    <w:p w14:paraId="65193922" w14:textId="77777777" w:rsidR="00545099" w:rsidRPr="00B2288B" w:rsidRDefault="00B8450B" w:rsidP="001237B0">
      <w:pPr>
        <w:pStyle w:val="Paragraphedeliste"/>
        <w:spacing w:after="0"/>
        <w:jc w:val="center"/>
        <w:rPr>
          <w:rFonts w:ascii="Arial" w:hAnsi="Arial" w:cs="Arial"/>
          <w:i/>
          <w:color w:val="0070C0"/>
          <w:sz w:val="22"/>
          <w:szCs w:val="22"/>
          <w:lang w:val="fr-FR"/>
        </w:rPr>
      </w:pPr>
      <w:r w:rsidRPr="0011429C">
        <w:rPr>
          <w:rFonts w:ascii="Arial" w:hAnsi="Arial" w:cs="Arial"/>
          <w:i/>
          <w:noProof/>
          <w:color w:val="0070C0"/>
          <w:sz w:val="22"/>
          <w:szCs w:val="22"/>
          <w:lang w:val="fr-FR" w:eastAsia="fr-FR" w:bidi="ar-SA"/>
        </w:rPr>
        <w:drawing>
          <wp:inline distT="0" distB="0" distL="0" distR="0" wp14:anchorId="65193C45" wp14:editId="65193C46">
            <wp:extent cx="4374885" cy="1666754"/>
            <wp:effectExtent l="19050" t="0" r="6615" b="0"/>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386556" cy="1671200"/>
                    </a:xfrm>
                    <a:prstGeom prst="rect">
                      <a:avLst/>
                    </a:prstGeom>
                    <a:noFill/>
                    <a:ln w="9525">
                      <a:noFill/>
                      <a:miter lim="800000"/>
                      <a:headEnd/>
                      <a:tailEnd/>
                    </a:ln>
                  </pic:spPr>
                </pic:pic>
              </a:graphicData>
            </a:graphic>
          </wp:inline>
        </w:drawing>
      </w:r>
    </w:p>
    <w:p w14:paraId="65193923" w14:textId="77777777" w:rsidR="001237B0" w:rsidRDefault="001237B0" w:rsidP="00B8450B">
      <w:pPr>
        <w:pStyle w:val="Paragraphedeliste"/>
        <w:jc w:val="both"/>
        <w:rPr>
          <w:rFonts w:ascii="Arial" w:hAnsi="Arial" w:cs="Arial"/>
          <w:sz w:val="22"/>
          <w:szCs w:val="22"/>
          <w:lang w:val="fr-FR"/>
        </w:rPr>
      </w:pPr>
    </w:p>
    <w:p w14:paraId="65193924" w14:textId="77777777" w:rsidR="001237B0" w:rsidRDefault="001237B0" w:rsidP="00B8450B">
      <w:pPr>
        <w:pStyle w:val="Paragraphedeliste"/>
        <w:jc w:val="both"/>
        <w:rPr>
          <w:rFonts w:ascii="Arial" w:hAnsi="Arial" w:cs="Arial"/>
          <w:sz w:val="22"/>
          <w:szCs w:val="22"/>
          <w:lang w:val="fr-FR"/>
        </w:rPr>
      </w:pPr>
    </w:p>
    <w:p w14:paraId="65193925" w14:textId="77777777" w:rsidR="001237B0" w:rsidRDefault="003129B4" w:rsidP="00B8450B">
      <w:pPr>
        <w:pStyle w:val="Paragraphedeliste"/>
        <w:jc w:val="both"/>
        <w:rPr>
          <w:rFonts w:ascii="Arial" w:hAnsi="Arial" w:cs="Arial"/>
          <w:sz w:val="22"/>
          <w:szCs w:val="22"/>
          <w:lang w:val="fr-FR"/>
        </w:rPr>
      </w:pPr>
      <w:r>
        <w:rPr>
          <w:rFonts w:ascii="Arial" w:hAnsi="Arial" w:cs="Arial"/>
          <w:sz w:val="22"/>
          <w:szCs w:val="22"/>
          <w:lang w:val="fr-FR"/>
        </w:rPr>
        <w:tab/>
      </w:r>
      <w:r w:rsidR="00B85A73">
        <w:rPr>
          <w:rFonts w:ascii="Arial" w:hAnsi="Arial" w:cs="Arial"/>
          <w:sz w:val="22"/>
          <w:szCs w:val="22"/>
          <w:lang w:val="fr-FR"/>
        </w:rPr>
        <w:t xml:space="preserve">Au delà du thème de notre projet choisi unanimement, </w:t>
      </w:r>
      <w:r w:rsidR="00B85A73" w:rsidRPr="00CE27AD">
        <w:rPr>
          <w:rFonts w:ascii="Arial" w:hAnsi="Arial" w:cs="Arial"/>
          <w:sz w:val="22"/>
          <w:szCs w:val="22"/>
          <w:lang w:val="fr-FR"/>
        </w:rPr>
        <w:t xml:space="preserve">la question de l’information étant très vaste, </w:t>
      </w:r>
      <w:r w:rsidR="00B85A73" w:rsidRPr="0061746C">
        <w:rPr>
          <w:rFonts w:ascii="Arial" w:hAnsi="Arial" w:cs="Arial"/>
          <w:b/>
          <w:sz w:val="22"/>
          <w:szCs w:val="22"/>
          <w:lang w:val="fr-FR"/>
        </w:rPr>
        <w:t>nous avons</w:t>
      </w:r>
      <w:r w:rsidR="00B85A73" w:rsidRPr="00CE27AD">
        <w:rPr>
          <w:rFonts w:ascii="Arial" w:hAnsi="Arial" w:cs="Arial"/>
          <w:sz w:val="22"/>
          <w:szCs w:val="22"/>
          <w:lang w:val="fr-FR"/>
        </w:rPr>
        <w:t xml:space="preserve"> </w:t>
      </w:r>
      <w:r w:rsidR="00B85A73" w:rsidRPr="0061746C">
        <w:rPr>
          <w:rFonts w:ascii="Arial" w:hAnsi="Arial" w:cs="Arial"/>
          <w:b/>
          <w:sz w:val="22"/>
          <w:szCs w:val="22"/>
          <w:lang w:val="fr-FR"/>
        </w:rPr>
        <w:t>pris le temps</w:t>
      </w:r>
      <w:r w:rsidR="00B85A73" w:rsidRPr="00CE27AD">
        <w:rPr>
          <w:rFonts w:ascii="Arial" w:hAnsi="Arial" w:cs="Arial"/>
          <w:sz w:val="22"/>
          <w:szCs w:val="22"/>
          <w:lang w:val="fr-FR"/>
        </w:rPr>
        <w:t xml:space="preserve"> de nous interroger pour</w:t>
      </w:r>
      <w:r w:rsidR="0061746C">
        <w:rPr>
          <w:rFonts w:ascii="Arial" w:hAnsi="Arial" w:cs="Arial"/>
          <w:sz w:val="22"/>
          <w:szCs w:val="22"/>
          <w:lang w:val="fr-FR"/>
        </w:rPr>
        <w:t xml:space="preserve"> bien</w:t>
      </w:r>
      <w:r w:rsidR="00B85A73" w:rsidRPr="00CE27AD">
        <w:rPr>
          <w:rFonts w:ascii="Arial" w:hAnsi="Arial" w:cs="Arial"/>
          <w:sz w:val="22"/>
          <w:szCs w:val="22"/>
          <w:lang w:val="fr-FR"/>
        </w:rPr>
        <w:t xml:space="preserve"> identifier une pr</w:t>
      </w:r>
      <w:r w:rsidR="0061746C">
        <w:rPr>
          <w:rFonts w:ascii="Arial" w:hAnsi="Arial" w:cs="Arial"/>
          <w:sz w:val="22"/>
          <w:szCs w:val="22"/>
          <w:lang w:val="fr-FR"/>
        </w:rPr>
        <w:t>oblématique commune</w:t>
      </w:r>
      <w:r w:rsidR="00110E0A">
        <w:rPr>
          <w:rFonts w:ascii="Arial" w:hAnsi="Arial" w:cs="Arial"/>
          <w:sz w:val="22"/>
          <w:szCs w:val="22"/>
          <w:lang w:val="fr-FR"/>
        </w:rPr>
        <w:t>,</w:t>
      </w:r>
      <w:r w:rsidR="0061746C">
        <w:rPr>
          <w:rFonts w:ascii="Arial" w:hAnsi="Arial" w:cs="Arial"/>
          <w:sz w:val="22"/>
          <w:szCs w:val="22"/>
          <w:lang w:val="fr-FR"/>
        </w:rPr>
        <w:t xml:space="preserve"> précise</w:t>
      </w:r>
      <w:r w:rsidR="00110E0A">
        <w:rPr>
          <w:rFonts w:ascii="Arial" w:hAnsi="Arial" w:cs="Arial"/>
          <w:sz w:val="22"/>
          <w:szCs w:val="22"/>
          <w:lang w:val="fr-FR"/>
        </w:rPr>
        <w:t>, et</w:t>
      </w:r>
      <w:r w:rsidR="0061746C">
        <w:rPr>
          <w:rFonts w:ascii="Arial" w:hAnsi="Arial" w:cs="Arial"/>
          <w:sz w:val="22"/>
          <w:szCs w:val="22"/>
          <w:lang w:val="fr-FR"/>
        </w:rPr>
        <w:t xml:space="preserve"> pour ne pas se disperser</w:t>
      </w:r>
      <w:r w:rsidR="00B85A73" w:rsidRPr="00CE27AD">
        <w:rPr>
          <w:rFonts w:ascii="Arial" w:hAnsi="Arial" w:cs="Arial"/>
          <w:sz w:val="22"/>
          <w:szCs w:val="22"/>
          <w:lang w:val="fr-FR"/>
        </w:rPr>
        <w:t>. Nous avons travail</w:t>
      </w:r>
      <w:r w:rsidR="00CE27AD" w:rsidRPr="00CE27AD">
        <w:rPr>
          <w:rFonts w:ascii="Arial" w:hAnsi="Arial" w:cs="Arial"/>
          <w:sz w:val="22"/>
          <w:szCs w:val="22"/>
          <w:lang w:val="fr-FR"/>
        </w:rPr>
        <w:t>lé à partir d’une carte heuristique</w:t>
      </w:r>
      <w:r w:rsidR="00B85A73" w:rsidRPr="00CE27AD">
        <w:rPr>
          <w:rFonts w:ascii="Arial" w:hAnsi="Arial" w:cs="Arial"/>
          <w:sz w:val="22"/>
          <w:szCs w:val="22"/>
          <w:lang w:val="fr-FR"/>
        </w:rPr>
        <w:t xml:space="preserve"> </w:t>
      </w:r>
      <w:r w:rsidR="00BE15FF">
        <w:rPr>
          <w:rFonts w:ascii="Arial" w:hAnsi="Arial" w:cs="Arial"/>
          <w:sz w:val="22"/>
          <w:szCs w:val="22"/>
          <w:lang w:val="fr-FR"/>
        </w:rPr>
        <w:t xml:space="preserve">(annexe 1) </w:t>
      </w:r>
      <w:r w:rsidR="00B85A73" w:rsidRPr="00CE27AD">
        <w:rPr>
          <w:rFonts w:ascii="Arial" w:hAnsi="Arial" w:cs="Arial"/>
          <w:sz w:val="22"/>
          <w:szCs w:val="22"/>
          <w:lang w:val="fr-FR"/>
        </w:rPr>
        <w:t>et d</w:t>
      </w:r>
      <w:r w:rsidR="00CE27AD" w:rsidRPr="00CE27AD">
        <w:rPr>
          <w:rFonts w:ascii="Arial" w:hAnsi="Arial" w:cs="Arial"/>
          <w:sz w:val="22"/>
          <w:szCs w:val="22"/>
          <w:lang w:val="fr-FR"/>
        </w:rPr>
        <w:t>e l’étude d</w:t>
      </w:r>
      <w:r w:rsidR="00B85A73" w:rsidRPr="00CE27AD">
        <w:rPr>
          <w:rFonts w:ascii="Arial" w:hAnsi="Arial" w:cs="Arial"/>
          <w:sz w:val="22"/>
          <w:szCs w:val="22"/>
          <w:lang w:val="fr-FR"/>
        </w:rPr>
        <w:t>es projets en cours dans chaque unité</w:t>
      </w:r>
      <w:r w:rsidR="00CE27AD" w:rsidRPr="00CE27AD">
        <w:rPr>
          <w:rFonts w:ascii="Arial" w:hAnsi="Arial" w:cs="Arial"/>
          <w:sz w:val="22"/>
          <w:szCs w:val="22"/>
          <w:lang w:val="fr-FR"/>
        </w:rPr>
        <w:t>.</w:t>
      </w:r>
    </w:p>
    <w:p w14:paraId="65193926" w14:textId="32400264" w:rsidR="00572E4A" w:rsidRDefault="00FE279D" w:rsidP="00B8450B">
      <w:pPr>
        <w:pStyle w:val="Paragraphedeliste"/>
        <w:jc w:val="both"/>
        <w:rPr>
          <w:rFonts w:ascii="Arial" w:hAnsi="Arial" w:cs="Arial"/>
          <w:sz w:val="22"/>
          <w:szCs w:val="22"/>
          <w:lang w:val="fr-FR"/>
        </w:rPr>
      </w:pPr>
      <w:r>
        <w:rPr>
          <w:rFonts w:ascii="Arial" w:hAnsi="Arial" w:cs="Arial"/>
          <w:noProof/>
          <w:color w:val="000000"/>
          <w:sz w:val="22"/>
          <w:szCs w:val="22"/>
          <w:lang w:val="fr-FR" w:eastAsia="fr-FR" w:bidi="ar-SA"/>
        </w:rPr>
        <mc:AlternateContent>
          <mc:Choice Requires="wps">
            <w:drawing>
              <wp:anchor distT="0" distB="0" distL="114300" distR="114300" simplePos="0" relativeHeight="251729920" behindDoc="0" locked="0" layoutInCell="1" allowOverlap="1" wp14:anchorId="65193C47" wp14:editId="6A3FF251">
                <wp:simplePos x="0" y="0"/>
                <wp:positionH relativeFrom="column">
                  <wp:posOffset>300990</wp:posOffset>
                </wp:positionH>
                <wp:positionV relativeFrom="paragraph">
                  <wp:posOffset>139700</wp:posOffset>
                </wp:positionV>
                <wp:extent cx="6089650" cy="688975"/>
                <wp:effectExtent l="5715" t="6350" r="10160" b="9525"/>
                <wp:wrapNone/>
                <wp:docPr id="5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688975"/>
                        </a:xfrm>
                        <a:prstGeom prst="foldedCorner">
                          <a:avLst>
                            <a:gd name="adj" fmla="val 12500"/>
                          </a:avLst>
                        </a:prstGeom>
                        <a:solidFill>
                          <a:srgbClr val="FFFF99"/>
                        </a:solidFill>
                        <a:ln w="9525">
                          <a:solidFill>
                            <a:srgbClr val="000000"/>
                          </a:solidFill>
                          <a:round/>
                          <a:headEnd/>
                          <a:tailEnd/>
                        </a:ln>
                      </wps:spPr>
                      <wps:txbx>
                        <w:txbxContent>
                          <w:p w14:paraId="65193CB8" w14:textId="77777777" w:rsidR="00CE1F1C" w:rsidRPr="00CE27AD" w:rsidRDefault="00CE1F1C" w:rsidP="003129B4">
                            <w:pPr>
                              <w:ind w:right="77"/>
                              <w:jc w:val="center"/>
                              <w:rPr>
                                <w:lang w:val="fr-FR"/>
                              </w:rPr>
                            </w:pPr>
                            <w:r w:rsidRPr="00CE27AD">
                              <w:rPr>
                                <w:rFonts w:ascii="Arial" w:hAnsi="Arial" w:cs="Arial"/>
                                <w:sz w:val="22"/>
                                <w:szCs w:val="22"/>
                                <w:lang w:val="fr-FR"/>
                              </w:rPr>
                              <w:t>Notre fonctionneme</w:t>
                            </w:r>
                            <w:r>
                              <w:rPr>
                                <w:rFonts w:ascii="Arial" w:hAnsi="Arial" w:cs="Arial"/>
                                <w:sz w:val="22"/>
                                <w:szCs w:val="22"/>
                                <w:lang w:val="fr-FR"/>
                              </w:rPr>
                              <w:t>nt en mode projet nous a permis de nous appliquer le concept d</w:t>
                            </w:r>
                            <w:r w:rsidRPr="00CE27AD">
                              <w:rPr>
                                <w:rFonts w:ascii="Arial" w:hAnsi="Arial" w:cs="Arial"/>
                                <w:sz w:val="22"/>
                                <w:szCs w:val="22"/>
                                <w:lang w:val="fr-FR"/>
                              </w:rPr>
                              <w:t xml:space="preserve">’agilité indispensable pour mener  une réflexion sur un sujet aussi vaste que le partage de l’information </w:t>
                            </w:r>
                            <w:r>
                              <w:rPr>
                                <w:rFonts w:ascii="Arial" w:hAnsi="Arial" w:cs="Arial"/>
                                <w:sz w:val="22"/>
                                <w:szCs w:val="22"/>
                                <w:lang w:val="fr-FR"/>
                              </w:rPr>
                              <w:t xml:space="preserve">et mener une </w:t>
                            </w:r>
                            <w:r w:rsidRPr="00CE27AD">
                              <w:rPr>
                                <w:rFonts w:ascii="Arial" w:hAnsi="Arial" w:cs="Arial"/>
                                <w:sz w:val="22"/>
                                <w:szCs w:val="22"/>
                                <w:lang w:val="fr-FR"/>
                              </w:rPr>
                              <w:t>expériment</w:t>
                            </w:r>
                            <w:r>
                              <w:rPr>
                                <w:rFonts w:ascii="Arial" w:hAnsi="Arial" w:cs="Arial"/>
                                <w:sz w:val="22"/>
                                <w:szCs w:val="22"/>
                                <w:lang w:val="fr-FR"/>
                              </w:rPr>
                              <w:t xml:space="preserve">ation </w:t>
                            </w:r>
                            <w:r w:rsidRPr="00CE27AD">
                              <w:rPr>
                                <w:rFonts w:ascii="Arial" w:hAnsi="Arial" w:cs="Arial"/>
                                <w:sz w:val="22"/>
                                <w:szCs w:val="22"/>
                                <w:lang w:val="fr-FR"/>
                              </w:rPr>
                              <w:t>dans un délai très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63" type="#_x0000_t65" style="position:absolute;left:0;text-align:left;margin-left:23.7pt;margin-top:11pt;width:479.5pt;height:5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" fillcolor="#ff9">
                <v:textbox>
                  <w:txbxContent>
                    <w:p w14:paraId="65193CB8" w14:textId="77777777" w:rsidR="00CE1F1C" w:rsidRPr="00CE27AD" w:rsidRDefault="00CE1F1C" w:rsidP="003129B4">
                      <w:pPr>
                        <w:ind w:right="77"/>
                        <w:jc w:val="center"/>
                        <w:rPr>
                          <w:lang w:val="fr-FR"/>
                        </w:rPr>
                      </w:pPr>
                      <w:r w:rsidRPr="00CE27AD">
                        <w:rPr>
                          <w:rFonts w:ascii="Arial" w:hAnsi="Arial" w:cs="Arial"/>
                          <w:sz w:val="22"/>
                          <w:szCs w:val="22"/>
                          <w:lang w:val="fr-FR"/>
                        </w:rPr>
                        <w:t>Notre fonctionneme</w:t>
                      </w:r>
                      <w:r>
                        <w:rPr>
                          <w:rFonts w:ascii="Arial" w:hAnsi="Arial" w:cs="Arial"/>
                          <w:sz w:val="22"/>
                          <w:szCs w:val="22"/>
                          <w:lang w:val="fr-FR"/>
                        </w:rPr>
                        <w:t>nt en mode projet nous a permis de nous appliquer le concept d</w:t>
                      </w:r>
                      <w:r w:rsidRPr="00CE27AD">
                        <w:rPr>
                          <w:rFonts w:ascii="Arial" w:hAnsi="Arial" w:cs="Arial"/>
                          <w:sz w:val="22"/>
                          <w:szCs w:val="22"/>
                          <w:lang w:val="fr-FR"/>
                        </w:rPr>
                        <w:t xml:space="preserve">’agilité indispensable pour mener  une réflexion sur un sujet aussi vaste que le partage de l’information </w:t>
                      </w:r>
                      <w:r>
                        <w:rPr>
                          <w:rFonts w:ascii="Arial" w:hAnsi="Arial" w:cs="Arial"/>
                          <w:sz w:val="22"/>
                          <w:szCs w:val="22"/>
                          <w:lang w:val="fr-FR"/>
                        </w:rPr>
                        <w:t xml:space="preserve">et mener une </w:t>
                      </w:r>
                      <w:r w:rsidRPr="00CE27AD">
                        <w:rPr>
                          <w:rFonts w:ascii="Arial" w:hAnsi="Arial" w:cs="Arial"/>
                          <w:sz w:val="22"/>
                          <w:szCs w:val="22"/>
                          <w:lang w:val="fr-FR"/>
                        </w:rPr>
                        <w:t>expériment</w:t>
                      </w:r>
                      <w:r>
                        <w:rPr>
                          <w:rFonts w:ascii="Arial" w:hAnsi="Arial" w:cs="Arial"/>
                          <w:sz w:val="22"/>
                          <w:szCs w:val="22"/>
                          <w:lang w:val="fr-FR"/>
                        </w:rPr>
                        <w:t xml:space="preserve">ation </w:t>
                      </w:r>
                      <w:r w:rsidRPr="00CE27AD">
                        <w:rPr>
                          <w:rFonts w:ascii="Arial" w:hAnsi="Arial" w:cs="Arial"/>
                          <w:sz w:val="22"/>
                          <w:szCs w:val="22"/>
                          <w:lang w:val="fr-FR"/>
                        </w:rPr>
                        <w:t>dans un délai très court.</w:t>
                      </w:r>
                    </w:p>
                  </w:txbxContent>
                </v:textbox>
              </v:shape>
            </w:pict>
          </mc:Fallback>
        </mc:AlternateContent>
      </w:r>
    </w:p>
    <w:p w14:paraId="65193927" w14:textId="77777777" w:rsidR="001A0717" w:rsidRDefault="001A0717" w:rsidP="000039A5">
      <w:pPr>
        <w:pStyle w:val="s4-wptoptable1"/>
        <w:ind w:left="709"/>
        <w:rPr>
          <w:rFonts w:ascii="Arial" w:hAnsi="Arial" w:cs="Arial"/>
          <w:color w:val="000000"/>
          <w:sz w:val="22"/>
          <w:szCs w:val="22"/>
        </w:rPr>
      </w:pPr>
    </w:p>
    <w:p w14:paraId="65193928" w14:textId="77777777" w:rsidR="001A0717" w:rsidRDefault="001A0717" w:rsidP="000039A5">
      <w:pPr>
        <w:pStyle w:val="s4-wptoptable1"/>
        <w:ind w:left="709"/>
        <w:rPr>
          <w:rFonts w:ascii="Arial" w:hAnsi="Arial" w:cs="Arial"/>
          <w:color w:val="000000"/>
          <w:sz w:val="22"/>
          <w:szCs w:val="22"/>
        </w:rPr>
      </w:pPr>
    </w:p>
    <w:p w14:paraId="65193929" w14:textId="77777777" w:rsidR="003129B4" w:rsidRDefault="003129B4" w:rsidP="0061746C">
      <w:pPr>
        <w:pStyle w:val="s4-wptoptable1"/>
        <w:ind w:left="142"/>
        <w:jc w:val="center"/>
        <w:rPr>
          <w:rFonts w:ascii="Arial" w:hAnsi="Arial" w:cs="Arial"/>
          <w:color w:val="000000"/>
          <w:sz w:val="22"/>
          <w:szCs w:val="22"/>
        </w:rPr>
      </w:pPr>
    </w:p>
    <w:p w14:paraId="6519392A" w14:textId="77777777" w:rsidR="000039A5" w:rsidRDefault="00CE27AD" w:rsidP="0061746C">
      <w:pPr>
        <w:pStyle w:val="s4-wptoptable1"/>
        <w:ind w:left="142"/>
        <w:jc w:val="center"/>
        <w:rPr>
          <w:rFonts w:ascii="Arial" w:hAnsi="Arial" w:cs="Arial"/>
          <w:color w:val="000000"/>
          <w:sz w:val="22"/>
          <w:szCs w:val="22"/>
        </w:rPr>
      </w:pPr>
      <w:r w:rsidRPr="000039A5">
        <w:rPr>
          <w:rFonts w:ascii="Arial" w:hAnsi="Arial" w:cs="Arial"/>
          <w:noProof/>
          <w:color w:val="000000"/>
          <w:sz w:val="22"/>
          <w:szCs w:val="22"/>
        </w:rPr>
        <w:drawing>
          <wp:inline distT="0" distB="0" distL="0" distR="0" wp14:anchorId="65193C48" wp14:editId="65193C49">
            <wp:extent cx="1417010" cy="1031821"/>
            <wp:effectExtent l="19050" t="0" r="0" b="0"/>
            <wp:docPr id="35" name="Image 1" descr="https://encrypted-tbn3.gstatic.com/images?q=tbn:ANd9GcSa_VHKZm5bZIJJcZS5N8oIH6vmmLTWh3CEiPWO1Tzob-OxpzTupsoHU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a_VHKZm5bZIJJcZS5N8oIH6vmmLTWh3CEiPWO1Tzob-OxpzTupsoHU7U">
                      <a:hlinkClick r:id="rId33"/>
                    </pic:cNvPr>
                    <pic:cNvPicPr>
                      <a:picLocks noChangeAspect="1" noChangeArrowheads="1"/>
                    </pic:cNvPicPr>
                  </pic:nvPicPr>
                  <pic:blipFill>
                    <a:blip r:embed="rId34" cstate="print"/>
                    <a:srcRect/>
                    <a:stretch>
                      <a:fillRect/>
                    </a:stretch>
                  </pic:blipFill>
                  <pic:spPr bwMode="auto">
                    <a:xfrm>
                      <a:off x="0" y="0"/>
                      <a:ext cx="1444256" cy="1051661"/>
                    </a:xfrm>
                    <a:prstGeom prst="rect">
                      <a:avLst/>
                    </a:prstGeom>
                    <a:noFill/>
                    <a:ln w="9525">
                      <a:noFill/>
                      <a:miter lim="800000"/>
                      <a:headEnd/>
                      <a:tailEnd/>
                    </a:ln>
                  </pic:spPr>
                </pic:pic>
              </a:graphicData>
            </a:graphic>
          </wp:inline>
        </w:drawing>
      </w:r>
    </w:p>
    <w:p w14:paraId="6519392B" w14:textId="77777777" w:rsidR="009B1963" w:rsidRDefault="009B1963" w:rsidP="0061746C">
      <w:pPr>
        <w:pStyle w:val="s4-wptoptable1"/>
        <w:ind w:left="142"/>
        <w:jc w:val="center"/>
        <w:rPr>
          <w:rFonts w:ascii="Arial" w:hAnsi="Arial" w:cs="Arial"/>
          <w:color w:val="000000"/>
          <w:sz w:val="22"/>
          <w:szCs w:val="22"/>
        </w:rPr>
      </w:pPr>
    </w:p>
    <w:p w14:paraId="6519392C" w14:textId="77777777" w:rsidR="004E0AAD" w:rsidRPr="002855E2" w:rsidRDefault="006A185F" w:rsidP="00FE279D">
      <w:pPr>
        <w:pStyle w:val="Paragraphedeliste"/>
        <w:numPr>
          <w:ilvl w:val="0"/>
          <w:numId w:val="5"/>
        </w:numPr>
        <w:spacing w:after="0"/>
        <w:rPr>
          <w:rFonts w:ascii="Arial" w:hAnsi="Arial" w:cs="Arial"/>
          <w:b/>
          <w:color w:val="F79646" w:themeColor="accent6"/>
          <w:sz w:val="32"/>
          <w:szCs w:val="32"/>
          <w:lang w:val="fr-FR"/>
        </w:rPr>
      </w:pPr>
      <w:r w:rsidRPr="002855E2">
        <w:rPr>
          <w:rFonts w:ascii="Arial" w:hAnsi="Arial" w:cs="Arial"/>
          <w:b/>
          <w:color w:val="F79646" w:themeColor="accent6"/>
          <w:sz w:val="32"/>
          <w:szCs w:val="32"/>
          <w:lang w:val="fr-FR"/>
        </w:rPr>
        <w:lastRenderedPageBreak/>
        <w:t>La</w:t>
      </w:r>
      <w:r w:rsidR="00EC2715" w:rsidRPr="002855E2">
        <w:rPr>
          <w:rFonts w:ascii="Arial" w:hAnsi="Arial" w:cs="Arial"/>
          <w:b/>
          <w:color w:val="F79646" w:themeColor="accent6"/>
          <w:sz w:val="32"/>
          <w:szCs w:val="32"/>
          <w:lang w:val="fr-FR"/>
        </w:rPr>
        <w:t xml:space="preserve"> fluidité de l’information</w:t>
      </w:r>
      <w:r w:rsidRPr="002855E2">
        <w:rPr>
          <w:rFonts w:ascii="Arial" w:hAnsi="Arial" w:cs="Arial"/>
          <w:b/>
          <w:color w:val="F79646" w:themeColor="accent6"/>
          <w:sz w:val="32"/>
          <w:szCs w:val="32"/>
          <w:lang w:val="fr-FR"/>
        </w:rPr>
        <w:t xml:space="preserve"> au cœur de la </w:t>
      </w:r>
      <w:r w:rsidR="00C9415F">
        <w:rPr>
          <w:rFonts w:ascii="Arial" w:hAnsi="Arial" w:cs="Arial"/>
          <w:b/>
          <w:color w:val="F79646" w:themeColor="accent6"/>
          <w:sz w:val="32"/>
          <w:szCs w:val="32"/>
          <w:lang w:val="fr-FR"/>
        </w:rPr>
        <w:t>S</w:t>
      </w:r>
      <w:r w:rsidRPr="002855E2">
        <w:rPr>
          <w:rFonts w:ascii="Arial" w:hAnsi="Arial" w:cs="Arial"/>
          <w:b/>
          <w:color w:val="F79646" w:themeColor="accent6"/>
          <w:sz w:val="32"/>
          <w:szCs w:val="32"/>
          <w:lang w:val="fr-FR"/>
        </w:rPr>
        <w:t>tratégie d’Orange</w:t>
      </w:r>
    </w:p>
    <w:p w14:paraId="6519392D" w14:textId="77777777" w:rsidR="00A554D4" w:rsidRPr="00A554D4" w:rsidRDefault="00A554D4" w:rsidP="00A554D4">
      <w:pPr>
        <w:spacing w:after="0"/>
        <w:rPr>
          <w:rFonts w:ascii="Arial" w:hAnsi="Arial" w:cs="Arial"/>
          <w:b/>
          <w:color w:val="F79646" w:themeColor="accent6"/>
          <w:sz w:val="28"/>
          <w:szCs w:val="28"/>
          <w:lang w:val="fr-FR"/>
        </w:rPr>
      </w:pPr>
    </w:p>
    <w:p w14:paraId="6519392E" w14:textId="77777777" w:rsidR="00F56178" w:rsidRPr="002855E2" w:rsidRDefault="00C9415F" w:rsidP="00FE279D">
      <w:pPr>
        <w:pStyle w:val="Paragraphedeliste"/>
        <w:numPr>
          <w:ilvl w:val="1"/>
          <w:numId w:val="5"/>
        </w:numPr>
        <w:spacing w:after="0"/>
        <w:rPr>
          <w:rFonts w:ascii="Arial" w:hAnsi="Arial" w:cs="Arial"/>
          <w:b/>
          <w:color w:val="F79646" w:themeColor="accent6"/>
          <w:sz w:val="28"/>
          <w:szCs w:val="28"/>
          <w:lang w:val="fr-FR"/>
        </w:rPr>
      </w:pPr>
      <w:r>
        <w:rPr>
          <w:rFonts w:ascii="Arial" w:hAnsi="Arial" w:cs="Arial"/>
          <w:b/>
          <w:color w:val="F79646" w:themeColor="accent6"/>
          <w:sz w:val="28"/>
          <w:szCs w:val="28"/>
          <w:lang w:val="fr-FR"/>
        </w:rPr>
        <w:t>Orange, une E</w:t>
      </w:r>
      <w:r w:rsidR="002D095A" w:rsidRPr="002855E2">
        <w:rPr>
          <w:rFonts w:ascii="Arial" w:hAnsi="Arial" w:cs="Arial"/>
          <w:b/>
          <w:color w:val="F79646" w:themeColor="accent6"/>
          <w:sz w:val="28"/>
          <w:szCs w:val="28"/>
          <w:lang w:val="fr-FR"/>
        </w:rPr>
        <w:t>ntreprise de plus en plus agile</w:t>
      </w:r>
      <w:r w:rsidR="00545099" w:rsidRPr="002855E2">
        <w:rPr>
          <w:rFonts w:ascii="Arial" w:hAnsi="Arial" w:cs="Arial"/>
          <w:b/>
          <w:color w:val="F79646" w:themeColor="accent6"/>
          <w:sz w:val="28"/>
          <w:szCs w:val="28"/>
          <w:lang w:val="fr-FR"/>
        </w:rPr>
        <w:t xml:space="preserve"> </w:t>
      </w:r>
    </w:p>
    <w:p w14:paraId="6519392F" w14:textId="77777777" w:rsidR="002F2BBA" w:rsidRDefault="002F2BBA" w:rsidP="002F2BBA">
      <w:pPr>
        <w:pStyle w:val="Paragraphedeliste"/>
        <w:spacing w:after="0"/>
        <w:ind w:left="357"/>
        <w:rPr>
          <w:rFonts w:ascii="Arial" w:hAnsi="Arial" w:cs="Arial"/>
          <w:sz w:val="22"/>
          <w:szCs w:val="22"/>
          <w:lang w:val="fr-FR"/>
        </w:rPr>
      </w:pPr>
    </w:p>
    <w:p w14:paraId="65193930" w14:textId="77777777" w:rsidR="00A11FE9" w:rsidRPr="00A554D4" w:rsidRDefault="003129B4" w:rsidP="00B8450B">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 xml:space="preserve">Pour le groupe ORANGE, « être le champion de l’Expérience Client », « être l’opérateur de référence sur la qualité de notre réseau » font partie des enjeux primordiaux des programmes </w:t>
      </w:r>
      <w:r w:rsidR="00A11FE9" w:rsidRPr="00A554D4">
        <w:rPr>
          <w:rFonts w:ascii="Arial" w:hAnsi="Arial" w:cs="Arial"/>
          <w:b/>
          <w:sz w:val="22"/>
          <w:szCs w:val="22"/>
          <w:lang w:val="fr-FR"/>
        </w:rPr>
        <w:t>CONQUETES 2015</w:t>
      </w:r>
      <w:r w:rsidR="00A11FE9" w:rsidRPr="00A554D4">
        <w:rPr>
          <w:rFonts w:ascii="Arial" w:hAnsi="Arial" w:cs="Arial"/>
          <w:sz w:val="22"/>
          <w:szCs w:val="22"/>
          <w:lang w:val="fr-FR"/>
        </w:rPr>
        <w:t xml:space="preserve"> et </w:t>
      </w:r>
      <w:r w:rsidR="00A11FE9" w:rsidRPr="00A554D4">
        <w:rPr>
          <w:rFonts w:ascii="Arial" w:hAnsi="Arial" w:cs="Arial"/>
          <w:b/>
          <w:sz w:val="22"/>
          <w:szCs w:val="22"/>
          <w:lang w:val="fr-FR"/>
        </w:rPr>
        <w:t>ORANGE ACCELERE</w:t>
      </w:r>
      <w:r w:rsidR="00A11FE9" w:rsidRPr="00A554D4">
        <w:rPr>
          <w:rFonts w:ascii="Arial" w:hAnsi="Arial" w:cs="Arial"/>
          <w:sz w:val="22"/>
          <w:szCs w:val="22"/>
          <w:lang w:val="fr-FR"/>
        </w:rPr>
        <w:t xml:space="preserve">. </w:t>
      </w:r>
    </w:p>
    <w:p w14:paraId="65193931" w14:textId="77777777" w:rsidR="00A11FE9" w:rsidRPr="00A554D4" w:rsidRDefault="00A11FE9" w:rsidP="00B8450B">
      <w:pPr>
        <w:pStyle w:val="Paragraphedeliste"/>
        <w:spacing w:after="0"/>
        <w:ind w:left="709"/>
        <w:jc w:val="both"/>
        <w:rPr>
          <w:rFonts w:ascii="Arial" w:hAnsi="Arial" w:cs="Arial"/>
          <w:sz w:val="22"/>
          <w:szCs w:val="22"/>
          <w:lang w:val="fr-FR"/>
        </w:rPr>
      </w:pPr>
    </w:p>
    <w:p w14:paraId="65193932" w14:textId="77777777" w:rsidR="00A11FE9" w:rsidRPr="00A554D4" w:rsidRDefault="003129B4" w:rsidP="00B8450B">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 xml:space="preserve">En effet, côté client, cela permet de remettre la </w:t>
      </w:r>
      <w:r w:rsidR="00A11FE9" w:rsidRPr="00F214E1">
        <w:rPr>
          <w:rFonts w:ascii="Arial" w:hAnsi="Arial" w:cs="Arial"/>
          <w:b/>
          <w:sz w:val="22"/>
          <w:szCs w:val="22"/>
          <w:lang w:val="fr-FR"/>
        </w:rPr>
        <w:t>proximité</w:t>
      </w:r>
      <w:r w:rsidR="00A11FE9" w:rsidRPr="00A554D4">
        <w:rPr>
          <w:rFonts w:ascii="Arial" w:hAnsi="Arial" w:cs="Arial"/>
          <w:sz w:val="22"/>
          <w:szCs w:val="22"/>
          <w:lang w:val="fr-FR"/>
        </w:rPr>
        <w:t xml:space="preserve"> au cœur de sa relation avec Orange et côté entreprise, cela favorise le développement de la </w:t>
      </w:r>
      <w:r w:rsidR="00A11FE9" w:rsidRPr="00F214E1">
        <w:rPr>
          <w:rFonts w:ascii="Arial" w:hAnsi="Arial" w:cs="Arial"/>
          <w:b/>
          <w:sz w:val="22"/>
          <w:szCs w:val="22"/>
          <w:lang w:val="fr-FR"/>
        </w:rPr>
        <w:t>coopération</w:t>
      </w:r>
      <w:r w:rsidR="00A11FE9" w:rsidRPr="00A554D4">
        <w:rPr>
          <w:rFonts w:ascii="Arial" w:hAnsi="Arial" w:cs="Arial"/>
          <w:sz w:val="22"/>
          <w:szCs w:val="22"/>
          <w:lang w:val="fr-FR"/>
        </w:rPr>
        <w:t xml:space="preserve"> entre les différents métiers.</w:t>
      </w:r>
    </w:p>
    <w:p w14:paraId="65193933" w14:textId="77777777" w:rsidR="00A11FE9" w:rsidRPr="00A554D4" w:rsidRDefault="00A11FE9" w:rsidP="00B8450B">
      <w:pPr>
        <w:pStyle w:val="Paragraphedeliste"/>
        <w:spacing w:after="0"/>
        <w:ind w:left="709"/>
        <w:jc w:val="both"/>
        <w:rPr>
          <w:rFonts w:ascii="Arial" w:hAnsi="Arial" w:cs="Arial"/>
          <w:sz w:val="22"/>
          <w:szCs w:val="22"/>
          <w:lang w:val="fr-FR"/>
        </w:rPr>
      </w:pPr>
    </w:p>
    <w:p w14:paraId="65193934" w14:textId="77777777" w:rsidR="00A11FE9" w:rsidRDefault="003129B4" w:rsidP="00B8450B">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 xml:space="preserve">Pour répondre aux attentes et aux exigences de nos clients, nous devons démontrer toute notre </w:t>
      </w:r>
      <w:r w:rsidR="00A11FE9" w:rsidRPr="00A554D4">
        <w:rPr>
          <w:rFonts w:ascii="Arial" w:hAnsi="Arial" w:cs="Arial"/>
          <w:b/>
          <w:sz w:val="22"/>
          <w:szCs w:val="22"/>
          <w:lang w:val="fr-FR"/>
        </w:rPr>
        <w:t>agilité</w:t>
      </w:r>
      <w:r w:rsidR="00A11FE9" w:rsidRPr="00A554D4">
        <w:rPr>
          <w:rFonts w:ascii="Arial" w:hAnsi="Arial" w:cs="Arial"/>
          <w:sz w:val="22"/>
          <w:szCs w:val="22"/>
          <w:lang w:val="fr-FR"/>
        </w:rPr>
        <w:t>.</w:t>
      </w:r>
    </w:p>
    <w:p w14:paraId="65193935" w14:textId="77777777" w:rsidR="003129B4" w:rsidRPr="00A554D4" w:rsidRDefault="003129B4" w:rsidP="00B8450B">
      <w:pPr>
        <w:pStyle w:val="Paragraphedeliste"/>
        <w:spacing w:after="0"/>
        <w:ind w:left="709"/>
        <w:jc w:val="both"/>
        <w:rPr>
          <w:rFonts w:ascii="Arial" w:hAnsi="Arial" w:cs="Arial"/>
          <w:sz w:val="22"/>
          <w:szCs w:val="22"/>
          <w:lang w:val="fr-FR"/>
        </w:rPr>
      </w:pPr>
    </w:p>
    <w:p w14:paraId="65193936" w14:textId="77777777" w:rsidR="00A11FE9" w:rsidRPr="00A554D4" w:rsidRDefault="003129B4" w:rsidP="00B8450B">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 xml:space="preserve">L’entreprise agile est une entreprise qui adapte en permanence son organisation afin de correspondre au mieux aux </w:t>
      </w:r>
      <w:r w:rsidR="00A11FE9" w:rsidRPr="00A554D4">
        <w:rPr>
          <w:rFonts w:ascii="Arial" w:hAnsi="Arial" w:cs="Arial"/>
          <w:b/>
          <w:sz w:val="22"/>
          <w:szCs w:val="22"/>
          <w:lang w:val="fr-FR"/>
        </w:rPr>
        <w:t>attentes</w:t>
      </w:r>
      <w:r w:rsidR="00A11FE9" w:rsidRPr="00A554D4">
        <w:rPr>
          <w:rFonts w:ascii="Arial" w:hAnsi="Arial" w:cs="Arial"/>
          <w:sz w:val="22"/>
          <w:szCs w:val="22"/>
          <w:lang w:val="fr-FR"/>
        </w:rPr>
        <w:t xml:space="preserve"> évolutives du marché et de ses clients.</w:t>
      </w:r>
    </w:p>
    <w:p w14:paraId="65193937" w14:textId="77777777" w:rsidR="00A11FE9" w:rsidRPr="00A554D4" w:rsidRDefault="00A11FE9" w:rsidP="00B8450B">
      <w:pPr>
        <w:pStyle w:val="Paragraphedeliste"/>
        <w:spacing w:after="0"/>
        <w:ind w:left="709"/>
        <w:jc w:val="both"/>
        <w:rPr>
          <w:rFonts w:ascii="Arial" w:hAnsi="Arial" w:cs="Arial"/>
          <w:sz w:val="22"/>
          <w:szCs w:val="22"/>
          <w:lang w:val="fr-FR"/>
        </w:rPr>
      </w:pPr>
    </w:p>
    <w:p w14:paraId="65193938" w14:textId="77777777" w:rsidR="00A11FE9" w:rsidRPr="00A554D4" w:rsidRDefault="003129B4" w:rsidP="00B8450B">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 xml:space="preserve">Pour être agile, l’entreprise doit être à l’écoute de ses clients, observer les changements dans leurs attentes (plus de rapidité, plus de lien personnalisé, exigence accrue) et réagir très vite pour </w:t>
      </w:r>
      <w:r w:rsidR="00A11FE9" w:rsidRPr="00A554D4">
        <w:rPr>
          <w:rFonts w:ascii="Arial" w:hAnsi="Arial" w:cs="Arial"/>
          <w:b/>
          <w:sz w:val="22"/>
          <w:szCs w:val="22"/>
          <w:lang w:val="fr-FR"/>
        </w:rPr>
        <w:t>anticiper</w:t>
      </w:r>
      <w:r w:rsidR="00A11FE9" w:rsidRPr="00A554D4">
        <w:rPr>
          <w:rFonts w:ascii="Arial" w:hAnsi="Arial" w:cs="Arial"/>
          <w:sz w:val="22"/>
          <w:szCs w:val="22"/>
          <w:lang w:val="fr-FR"/>
        </w:rPr>
        <w:t xml:space="preserve"> ces nouveaux comportements.</w:t>
      </w:r>
    </w:p>
    <w:p w14:paraId="65193939" w14:textId="77777777" w:rsidR="00A11FE9" w:rsidRPr="00A554D4" w:rsidRDefault="00A11FE9" w:rsidP="00B8450B">
      <w:pPr>
        <w:pStyle w:val="Paragraphedeliste"/>
        <w:spacing w:after="0"/>
        <w:ind w:left="709"/>
        <w:jc w:val="both"/>
        <w:rPr>
          <w:rFonts w:ascii="Arial" w:hAnsi="Arial" w:cs="Arial"/>
          <w:sz w:val="22"/>
          <w:szCs w:val="22"/>
          <w:lang w:val="fr-FR"/>
        </w:rPr>
      </w:pPr>
    </w:p>
    <w:p w14:paraId="6519393A" w14:textId="77777777" w:rsidR="00A11FE9" w:rsidRDefault="003129B4" w:rsidP="00B8450B">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Et pour être véritablement agile, il faut considérer que l’évolution permanente est le « cas normal » et non une « anomalie à corriger ».</w:t>
      </w:r>
    </w:p>
    <w:p w14:paraId="6519393B" w14:textId="77777777" w:rsidR="003129B4" w:rsidRPr="00A554D4" w:rsidRDefault="003129B4" w:rsidP="00B8450B">
      <w:pPr>
        <w:pStyle w:val="Paragraphedeliste"/>
        <w:spacing w:after="0"/>
        <w:ind w:left="709"/>
        <w:jc w:val="both"/>
        <w:rPr>
          <w:rFonts w:ascii="Arial" w:hAnsi="Arial" w:cs="Arial"/>
          <w:sz w:val="22"/>
          <w:szCs w:val="22"/>
          <w:lang w:val="fr-FR"/>
        </w:rPr>
      </w:pPr>
    </w:p>
    <w:p w14:paraId="6519393C" w14:textId="77777777" w:rsidR="00A70F59" w:rsidRDefault="003129B4" w:rsidP="00A70F59">
      <w:pPr>
        <w:pStyle w:val="Paragraphedeliste"/>
        <w:spacing w:after="0"/>
        <w:ind w:left="709"/>
        <w:rPr>
          <w:rFonts w:ascii="Arial" w:hAnsi="Arial" w:cs="Arial"/>
          <w:sz w:val="22"/>
          <w:szCs w:val="22"/>
          <w:lang w:val="fr-FR"/>
        </w:rPr>
      </w:pPr>
      <w:r>
        <w:rPr>
          <w:rFonts w:ascii="Arial" w:hAnsi="Arial" w:cs="Arial"/>
          <w:sz w:val="22"/>
          <w:szCs w:val="22"/>
          <w:lang w:val="fr-FR"/>
        </w:rPr>
        <w:tab/>
      </w:r>
      <w:r w:rsidR="00A70F59" w:rsidRPr="00A554D4">
        <w:rPr>
          <w:rFonts w:ascii="Arial" w:hAnsi="Arial" w:cs="Arial"/>
          <w:sz w:val="22"/>
          <w:szCs w:val="22"/>
          <w:lang w:val="fr-FR"/>
        </w:rPr>
        <w:t xml:space="preserve">Cela repose sur un </w:t>
      </w:r>
      <w:r w:rsidR="00A70F59" w:rsidRPr="00F214E1">
        <w:rPr>
          <w:rFonts w:ascii="Arial" w:hAnsi="Arial" w:cs="Arial"/>
          <w:b/>
          <w:sz w:val="22"/>
          <w:szCs w:val="22"/>
          <w:lang w:val="fr-FR"/>
        </w:rPr>
        <w:t>sens</w:t>
      </w:r>
      <w:r w:rsidR="00A70F59" w:rsidRPr="00A554D4">
        <w:rPr>
          <w:rFonts w:ascii="Arial" w:hAnsi="Arial" w:cs="Arial"/>
          <w:sz w:val="22"/>
          <w:szCs w:val="22"/>
          <w:lang w:val="fr-FR"/>
        </w:rPr>
        <w:t xml:space="preserve"> </w:t>
      </w:r>
      <w:r w:rsidR="00A70F59" w:rsidRPr="00F214E1">
        <w:rPr>
          <w:rFonts w:ascii="Arial" w:hAnsi="Arial" w:cs="Arial"/>
          <w:b/>
          <w:sz w:val="22"/>
          <w:szCs w:val="22"/>
          <w:lang w:val="fr-FR"/>
        </w:rPr>
        <w:t>collectif de la responsabilité</w:t>
      </w:r>
      <w:r w:rsidR="00A70F59" w:rsidRPr="00A554D4">
        <w:rPr>
          <w:rFonts w:ascii="Arial" w:hAnsi="Arial" w:cs="Arial"/>
          <w:sz w:val="22"/>
          <w:szCs w:val="22"/>
          <w:lang w:val="fr-FR"/>
        </w:rPr>
        <w:t>, sur la volonté de prendre en charge l’activité au-delà de sa fonction « habituelle ». Il ne s’agit pas de faire un travail à la place d’une personne qualifiée pour le faire, mais d’ajuster l’organisation pour la rendre plus fluide, plus efficace et plus réactive.</w:t>
      </w:r>
    </w:p>
    <w:p w14:paraId="6519393D" w14:textId="77777777" w:rsidR="00A11FE9" w:rsidRPr="00A554D4" w:rsidRDefault="00A11FE9" w:rsidP="00B8450B">
      <w:pPr>
        <w:pStyle w:val="Paragraphedeliste"/>
        <w:spacing w:after="0"/>
        <w:ind w:left="709"/>
        <w:jc w:val="both"/>
        <w:rPr>
          <w:rFonts w:ascii="Arial" w:hAnsi="Arial" w:cs="Arial"/>
          <w:sz w:val="22"/>
          <w:szCs w:val="22"/>
          <w:lang w:val="fr-FR"/>
        </w:rPr>
      </w:pPr>
    </w:p>
    <w:p w14:paraId="6519393E" w14:textId="77777777" w:rsidR="00443B4A" w:rsidRDefault="003129B4" w:rsidP="00443B4A">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11FE9" w:rsidRPr="00A554D4">
        <w:rPr>
          <w:rFonts w:ascii="Arial" w:hAnsi="Arial" w:cs="Arial"/>
          <w:sz w:val="22"/>
          <w:szCs w:val="22"/>
          <w:lang w:val="fr-FR"/>
        </w:rPr>
        <w:t>A travers notre projet et l’expérimentation que nous avons mis en place, en testant également plusieurs piste</w:t>
      </w:r>
      <w:r w:rsidR="00A56042" w:rsidRPr="00A554D4">
        <w:rPr>
          <w:rFonts w:ascii="Arial" w:hAnsi="Arial" w:cs="Arial"/>
          <w:sz w:val="22"/>
          <w:szCs w:val="22"/>
          <w:lang w:val="fr-FR"/>
        </w:rPr>
        <w:t>s</w:t>
      </w:r>
      <w:r w:rsidR="00A11FE9" w:rsidRPr="00A554D4">
        <w:rPr>
          <w:rFonts w:ascii="Arial" w:hAnsi="Arial" w:cs="Arial"/>
          <w:sz w:val="22"/>
          <w:szCs w:val="22"/>
          <w:lang w:val="fr-FR"/>
        </w:rPr>
        <w:t xml:space="preserve"> et notamment l’utilisation possible de différents supports digitaux, nous pouvons indiquer que l’agilité consiste en toute circonstance, à rechercher une solution, à s</w:t>
      </w:r>
      <w:r w:rsidR="00A11FE9" w:rsidRPr="00A554D4">
        <w:rPr>
          <w:rFonts w:ascii="Arial" w:hAnsi="Arial" w:cs="Arial"/>
          <w:b/>
          <w:sz w:val="22"/>
          <w:szCs w:val="22"/>
          <w:lang w:val="fr-FR"/>
        </w:rPr>
        <w:t>’adapter</w:t>
      </w:r>
      <w:r w:rsidR="00A11FE9" w:rsidRPr="00A554D4">
        <w:rPr>
          <w:rFonts w:ascii="Arial" w:hAnsi="Arial" w:cs="Arial"/>
          <w:sz w:val="22"/>
          <w:szCs w:val="22"/>
          <w:lang w:val="fr-FR"/>
        </w:rPr>
        <w:t>, à proposer des alternatives plausibles et réalisables.</w:t>
      </w:r>
    </w:p>
    <w:p w14:paraId="6519393F" w14:textId="77777777" w:rsidR="00443B4A" w:rsidRDefault="00443B4A" w:rsidP="00443B4A">
      <w:pPr>
        <w:pStyle w:val="Paragraphedeliste"/>
        <w:spacing w:after="0"/>
        <w:ind w:left="709"/>
        <w:jc w:val="both"/>
        <w:rPr>
          <w:rFonts w:ascii="Arial" w:hAnsi="Arial" w:cs="Arial"/>
          <w:sz w:val="22"/>
          <w:szCs w:val="22"/>
          <w:lang w:val="fr-FR"/>
        </w:rPr>
      </w:pPr>
    </w:p>
    <w:p w14:paraId="65193940" w14:textId="77777777" w:rsidR="00184438" w:rsidRDefault="003129B4" w:rsidP="003129B4">
      <w:pPr>
        <w:pStyle w:val="Paragraphedeliste"/>
        <w:spacing w:after="0"/>
        <w:ind w:left="709"/>
        <w:jc w:val="both"/>
        <w:rPr>
          <w:rFonts w:ascii="Arial" w:hAnsi="Arial" w:cs="Arial"/>
          <w:b/>
          <w:color w:val="F79646" w:themeColor="accent6"/>
          <w:sz w:val="28"/>
          <w:szCs w:val="28"/>
          <w:lang w:val="fr-FR"/>
        </w:rPr>
      </w:pPr>
      <w:r>
        <w:rPr>
          <w:rFonts w:ascii="Arial" w:hAnsi="Arial" w:cs="Arial"/>
          <w:sz w:val="22"/>
          <w:szCs w:val="22"/>
          <w:lang w:val="fr-FR"/>
        </w:rPr>
        <w:tab/>
      </w:r>
      <w:r w:rsidR="00443B4A" w:rsidRPr="00A70F59">
        <w:rPr>
          <w:rFonts w:ascii="Arial" w:hAnsi="Arial" w:cs="Arial"/>
          <w:sz w:val="22"/>
          <w:szCs w:val="22"/>
          <w:lang w:val="fr-FR"/>
        </w:rPr>
        <w:t xml:space="preserve">Certaines pistes intéressantes ont néanmoins été abandonnées car trop complexes à mettre en œuvre dans le cadre de notre projet. Nous avons par exemple envisagé de créer une communauté de la relation client sur Avignon. L’objectif était de créer un réseau d’experts ou de référents parmi les acteurs des parcours clients afin qu’ils puissent échanger des </w:t>
      </w:r>
      <w:r w:rsidRPr="00A70F59">
        <w:rPr>
          <w:rFonts w:ascii="Arial" w:hAnsi="Arial" w:cs="Arial"/>
          <w:sz w:val="22"/>
          <w:szCs w:val="22"/>
          <w:lang w:val="fr-FR"/>
        </w:rPr>
        <w:t xml:space="preserve">informations. </w:t>
      </w:r>
      <w:r w:rsidR="00A5422F" w:rsidRPr="00A70F59">
        <w:rPr>
          <w:rFonts w:ascii="Arial" w:hAnsi="Arial" w:cs="Arial"/>
          <w:sz w:val="22"/>
          <w:szCs w:val="22"/>
          <w:lang w:val="fr-FR"/>
        </w:rPr>
        <w:t>La complexité de nos parcours clients</w:t>
      </w:r>
      <w:r w:rsidR="00A70F59" w:rsidRPr="00A70F59">
        <w:rPr>
          <w:rFonts w:ascii="Arial" w:hAnsi="Arial" w:cs="Arial"/>
          <w:sz w:val="22"/>
          <w:szCs w:val="22"/>
          <w:lang w:val="fr-FR"/>
        </w:rPr>
        <w:t>, nos périmètres et de nos organisations</w:t>
      </w:r>
      <w:r w:rsidR="00A5422F" w:rsidRPr="00A70F59">
        <w:rPr>
          <w:rFonts w:ascii="Arial" w:hAnsi="Arial" w:cs="Arial"/>
          <w:sz w:val="22"/>
          <w:szCs w:val="22"/>
          <w:lang w:val="fr-FR"/>
        </w:rPr>
        <w:t xml:space="preserve"> nous a amené à rechercher d’autres solutions à expérimenter.</w:t>
      </w:r>
    </w:p>
    <w:p w14:paraId="65193941" w14:textId="77777777" w:rsidR="00A70F59" w:rsidRDefault="00A70F59" w:rsidP="002F2BBA">
      <w:pPr>
        <w:pStyle w:val="Paragraphedeliste"/>
        <w:spacing w:after="0"/>
        <w:ind w:left="2553" w:firstLine="283"/>
        <w:rPr>
          <w:rFonts w:ascii="Arial" w:hAnsi="Arial" w:cs="Arial"/>
          <w:b/>
          <w:color w:val="F79646" w:themeColor="accent6"/>
          <w:sz w:val="28"/>
          <w:szCs w:val="28"/>
          <w:lang w:val="fr-FR"/>
        </w:rPr>
      </w:pPr>
    </w:p>
    <w:p w14:paraId="65193942" w14:textId="7BEACD05" w:rsidR="00A70F59" w:rsidRDefault="00FE279D" w:rsidP="002F2BBA">
      <w:pPr>
        <w:pStyle w:val="Paragraphedeliste"/>
        <w:spacing w:after="0"/>
        <w:ind w:left="2553" w:firstLine="283"/>
        <w:rPr>
          <w:rFonts w:ascii="Arial" w:hAnsi="Arial" w:cs="Arial"/>
          <w:b/>
          <w:color w:val="F79646" w:themeColor="accent6"/>
          <w:sz w:val="28"/>
          <w:szCs w:val="28"/>
          <w:lang w:val="fr-FR"/>
        </w:rPr>
      </w:pPr>
      <w:r>
        <w:rPr>
          <w:rFonts w:ascii="Arial" w:hAnsi="Arial" w:cs="Arial"/>
          <w:b/>
          <w:noProof/>
          <w:color w:val="FF0000"/>
          <w:sz w:val="22"/>
          <w:szCs w:val="22"/>
          <w:lang w:val="fr-FR" w:eastAsia="fr-FR" w:bidi="ar-SA"/>
        </w:rPr>
        <mc:AlternateContent>
          <mc:Choice Requires="wps">
            <w:drawing>
              <wp:anchor distT="0" distB="0" distL="114300" distR="114300" simplePos="0" relativeHeight="251734016" behindDoc="0" locked="0" layoutInCell="1" allowOverlap="1" wp14:anchorId="65193C4A" wp14:editId="1637F626">
                <wp:simplePos x="0" y="0"/>
                <wp:positionH relativeFrom="column">
                  <wp:posOffset>299085</wp:posOffset>
                </wp:positionH>
                <wp:positionV relativeFrom="paragraph">
                  <wp:posOffset>10795</wp:posOffset>
                </wp:positionV>
                <wp:extent cx="6089650" cy="514350"/>
                <wp:effectExtent l="13335" t="10795" r="12065" b="8255"/>
                <wp:wrapNone/>
                <wp:docPr id="5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514350"/>
                        </a:xfrm>
                        <a:prstGeom prst="foldedCorner">
                          <a:avLst>
                            <a:gd name="adj" fmla="val 12500"/>
                          </a:avLst>
                        </a:prstGeom>
                        <a:solidFill>
                          <a:srgbClr val="FFFF99"/>
                        </a:solidFill>
                        <a:ln w="9525">
                          <a:solidFill>
                            <a:srgbClr val="000000"/>
                          </a:solidFill>
                          <a:round/>
                          <a:headEnd/>
                          <a:tailEnd/>
                        </a:ln>
                      </wps:spPr>
                      <wps:txbx>
                        <w:txbxContent>
                          <w:p w14:paraId="65193CB9" w14:textId="77777777" w:rsidR="00CE1F1C" w:rsidRPr="00CE27AD" w:rsidRDefault="00CE1F1C" w:rsidP="00A70F59">
                            <w:pPr>
                              <w:jc w:val="center"/>
                              <w:rPr>
                                <w:lang w:val="fr-FR"/>
                              </w:rPr>
                            </w:pPr>
                            <w:r>
                              <w:rPr>
                                <w:rFonts w:ascii="Arial" w:hAnsi="Arial" w:cs="Arial"/>
                                <w:sz w:val="22"/>
                                <w:szCs w:val="22"/>
                                <w:lang w:val="fr-FR"/>
                              </w:rPr>
                              <w:t>Le partage de l’information est un levier pour transformer l’agilité en compétence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64" type="#_x0000_t65" style="position:absolute;left:0;text-align:left;margin-left:23.55pt;margin-top:.85pt;width:479.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" fillcolor="#ff9">
                <v:textbox>
                  <w:txbxContent>
                    <w:p w14:paraId="65193CB9" w14:textId="77777777" w:rsidR="00CE1F1C" w:rsidRPr="00CE27AD" w:rsidRDefault="00CE1F1C" w:rsidP="00A70F59">
                      <w:pPr>
                        <w:jc w:val="center"/>
                        <w:rPr>
                          <w:lang w:val="fr-FR"/>
                        </w:rPr>
                      </w:pPr>
                      <w:r>
                        <w:rPr>
                          <w:rFonts w:ascii="Arial" w:hAnsi="Arial" w:cs="Arial"/>
                          <w:sz w:val="22"/>
                          <w:szCs w:val="22"/>
                          <w:lang w:val="fr-FR"/>
                        </w:rPr>
                        <w:t>Le partage de l’information est un levier pour transformer l’agilité en compétence !</w:t>
                      </w:r>
                    </w:p>
                  </w:txbxContent>
                </v:textbox>
              </v:shape>
            </w:pict>
          </mc:Fallback>
        </mc:AlternateContent>
      </w:r>
    </w:p>
    <w:p w14:paraId="65193943" w14:textId="77777777" w:rsidR="00A70F59" w:rsidRDefault="00A70F59" w:rsidP="002F2BBA">
      <w:pPr>
        <w:pStyle w:val="Paragraphedeliste"/>
        <w:spacing w:after="0"/>
        <w:ind w:left="2553" w:firstLine="283"/>
        <w:rPr>
          <w:rFonts w:ascii="Arial" w:hAnsi="Arial" w:cs="Arial"/>
          <w:b/>
          <w:color w:val="F79646" w:themeColor="accent6"/>
          <w:sz w:val="28"/>
          <w:szCs w:val="28"/>
          <w:lang w:val="fr-FR"/>
        </w:rPr>
      </w:pPr>
    </w:p>
    <w:p w14:paraId="65193944" w14:textId="77777777" w:rsidR="00A70F59" w:rsidRDefault="00A70F59" w:rsidP="002F2BBA">
      <w:pPr>
        <w:pStyle w:val="Paragraphedeliste"/>
        <w:spacing w:after="0"/>
        <w:ind w:left="2553" w:firstLine="283"/>
        <w:rPr>
          <w:rFonts w:ascii="Arial" w:hAnsi="Arial" w:cs="Arial"/>
          <w:b/>
          <w:color w:val="F79646" w:themeColor="accent6"/>
          <w:sz w:val="28"/>
          <w:szCs w:val="28"/>
          <w:lang w:val="fr-FR"/>
        </w:rPr>
      </w:pPr>
    </w:p>
    <w:p w14:paraId="65193945" w14:textId="77777777" w:rsidR="00A70F59" w:rsidRDefault="00A70F59" w:rsidP="0052454E">
      <w:pPr>
        <w:pStyle w:val="Paragraphedeliste"/>
        <w:spacing w:after="0"/>
        <w:ind w:left="2553" w:firstLine="283"/>
        <w:jc w:val="center"/>
        <w:rPr>
          <w:rFonts w:ascii="Arial" w:hAnsi="Arial" w:cs="Arial"/>
          <w:b/>
          <w:color w:val="F79646" w:themeColor="accent6"/>
          <w:sz w:val="28"/>
          <w:szCs w:val="28"/>
          <w:lang w:val="fr-FR"/>
        </w:rPr>
      </w:pPr>
    </w:p>
    <w:p w14:paraId="65193946" w14:textId="77777777" w:rsidR="00A70F59" w:rsidRDefault="00A70F59" w:rsidP="003228BD">
      <w:pPr>
        <w:pStyle w:val="Paragraphedeliste"/>
        <w:spacing w:after="0"/>
        <w:ind w:left="851"/>
        <w:jc w:val="center"/>
        <w:rPr>
          <w:rFonts w:ascii="Arial" w:hAnsi="Arial" w:cs="Arial"/>
          <w:b/>
          <w:color w:val="F79646" w:themeColor="accent6"/>
          <w:sz w:val="28"/>
          <w:szCs w:val="28"/>
          <w:lang w:val="fr-FR"/>
        </w:rPr>
      </w:pPr>
      <w:r w:rsidRPr="002F2BBA">
        <w:rPr>
          <w:rFonts w:ascii="Arial" w:hAnsi="Arial" w:cs="Arial"/>
          <w:b/>
          <w:noProof/>
          <w:color w:val="F79646" w:themeColor="accent6"/>
          <w:sz w:val="28"/>
          <w:szCs w:val="28"/>
          <w:lang w:val="fr-FR" w:eastAsia="fr-FR" w:bidi="ar-SA"/>
        </w:rPr>
        <w:drawing>
          <wp:inline distT="0" distB="0" distL="0" distR="0" wp14:anchorId="65193C4B" wp14:editId="65193C4C">
            <wp:extent cx="2225386" cy="1557287"/>
            <wp:effectExtent l="19050" t="0" r="3464"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ité.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8232" cy="1573274"/>
                    </a:xfrm>
                    <a:prstGeom prst="rect">
                      <a:avLst/>
                    </a:prstGeom>
                  </pic:spPr>
                </pic:pic>
              </a:graphicData>
            </a:graphic>
          </wp:inline>
        </w:drawing>
      </w:r>
    </w:p>
    <w:p w14:paraId="65193947" w14:textId="77777777" w:rsidR="00A70F59" w:rsidRDefault="00A70F59" w:rsidP="002F2BBA">
      <w:pPr>
        <w:pStyle w:val="Paragraphedeliste"/>
        <w:spacing w:after="0"/>
        <w:ind w:left="2553" w:firstLine="283"/>
        <w:rPr>
          <w:rFonts w:ascii="Arial" w:hAnsi="Arial" w:cs="Arial"/>
          <w:b/>
          <w:color w:val="F79646" w:themeColor="accent6"/>
          <w:sz w:val="28"/>
          <w:szCs w:val="28"/>
          <w:lang w:val="fr-FR"/>
        </w:rPr>
      </w:pPr>
    </w:p>
    <w:p w14:paraId="65193948" w14:textId="77777777" w:rsidR="00A25A07" w:rsidRDefault="00B9038D" w:rsidP="00FE279D">
      <w:pPr>
        <w:pStyle w:val="Paragraphedeliste"/>
        <w:numPr>
          <w:ilvl w:val="1"/>
          <w:numId w:val="12"/>
        </w:numPr>
        <w:spacing w:after="0"/>
        <w:rPr>
          <w:rFonts w:ascii="Arial" w:hAnsi="Arial" w:cs="Arial"/>
          <w:b/>
          <w:color w:val="F79646" w:themeColor="accent6"/>
          <w:sz w:val="28"/>
          <w:szCs w:val="28"/>
          <w:lang w:val="fr-FR"/>
        </w:rPr>
      </w:pPr>
      <w:r>
        <w:rPr>
          <w:rFonts w:ascii="Arial" w:hAnsi="Arial" w:cs="Arial"/>
          <w:b/>
          <w:color w:val="F79646" w:themeColor="accent6"/>
          <w:sz w:val="28"/>
          <w:szCs w:val="28"/>
          <w:lang w:val="fr-FR"/>
        </w:rPr>
        <w:t>L’information</w:t>
      </w:r>
      <w:r w:rsidR="00C9415F">
        <w:rPr>
          <w:rFonts w:ascii="Arial" w:hAnsi="Arial" w:cs="Arial"/>
          <w:b/>
          <w:color w:val="F79646" w:themeColor="accent6"/>
          <w:sz w:val="28"/>
          <w:szCs w:val="28"/>
          <w:lang w:val="fr-FR"/>
        </w:rPr>
        <w:t>,</w:t>
      </w:r>
      <w:r>
        <w:rPr>
          <w:rFonts w:ascii="Arial" w:hAnsi="Arial" w:cs="Arial"/>
          <w:b/>
          <w:color w:val="F79646" w:themeColor="accent6"/>
          <w:sz w:val="28"/>
          <w:szCs w:val="28"/>
          <w:lang w:val="fr-FR"/>
        </w:rPr>
        <w:t xml:space="preserve"> une attente client difficile à satisfaire</w:t>
      </w:r>
      <w:r w:rsidR="00A25A07">
        <w:rPr>
          <w:rFonts w:ascii="Arial" w:hAnsi="Arial" w:cs="Arial"/>
          <w:b/>
          <w:color w:val="F79646" w:themeColor="accent6"/>
          <w:sz w:val="28"/>
          <w:szCs w:val="28"/>
          <w:lang w:val="fr-FR"/>
        </w:rPr>
        <w:br/>
      </w:r>
    </w:p>
    <w:p w14:paraId="65193949" w14:textId="77777777" w:rsidR="00C71B5A" w:rsidRPr="00545099" w:rsidRDefault="00A36539" w:rsidP="00FE279D">
      <w:pPr>
        <w:pStyle w:val="Paragraphedeliste"/>
        <w:numPr>
          <w:ilvl w:val="2"/>
          <w:numId w:val="13"/>
        </w:numPr>
        <w:spacing w:after="0"/>
        <w:rPr>
          <w:rFonts w:ascii="Arial" w:hAnsi="Arial" w:cs="Arial"/>
          <w:b/>
          <w:color w:val="F79646" w:themeColor="accent6"/>
          <w:sz w:val="24"/>
          <w:szCs w:val="24"/>
          <w:lang w:val="fr-FR"/>
        </w:rPr>
      </w:pPr>
      <w:r>
        <w:rPr>
          <w:rFonts w:ascii="Arial" w:hAnsi="Arial" w:cs="Arial"/>
          <w:b/>
          <w:color w:val="F79646" w:themeColor="accent6"/>
          <w:sz w:val="24"/>
          <w:szCs w:val="24"/>
          <w:lang w:val="fr-FR"/>
        </w:rPr>
        <w:t xml:space="preserve">Des sondages client révélateurs de </w:t>
      </w:r>
      <w:r w:rsidR="004C14B3">
        <w:rPr>
          <w:rFonts w:ascii="Arial" w:hAnsi="Arial" w:cs="Arial"/>
          <w:b/>
          <w:color w:val="F79646" w:themeColor="accent6"/>
          <w:sz w:val="24"/>
          <w:szCs w:val="24"/>
          <w:lang w:val="fr-FR"/>
        </w:rPr>
        <w:t>nos atouts et</w:t>
      </w:r>
      <w:r w:rsidR="0007643B">
        <w:rPr>
          <w:rFonts w:ascii="Arial" w:hAnsi="Arial" w:cs="Arial"/>
          <w:b/>
          <w:color w:val="F79646" w:themeColor="accent6"/>
          <w:sz w:val="24"/>
          <w:szCs w:val="24"/>
          <w:lang w:val="fr-FR"/>
        </w:rPr>
        <w:t xml:space="preserve"> de</w:t>
      </w:r>
      <w:r w:rsidR="004C14B3">
        <w:rPr>
          <w:rFonts w:ascii="Arial" w:hAnsi="Arial" w:cs="Arial"/>
          <w:b/>
          <w:color w:val="F79646" w:themeColor="accent6"/>
          <w:sz w:val="24"/>
          <w:szCs w:val="24"/>
          <w:lang w:val="fr-FR"/>
        </w:rPr>
        <w:t xml:space="preserve"> </w:t>
      </w:r>
      <w:r>
        <w:rPr>
          <w:rFonts w:ascii="Arial" w:hAnsi="Arial" w:cs="Arial"/>
          <w:b/>
          <w:color w:val="F79646" w:themeColor="accent6"/>
          <w:sz w:val="24"/>
          <w:szCs w:val="24"/>
          <w:lang w:val="fr-FR"/>
        </w:rPr>
        <w:t>nos difficultés</w:t>
      </w:r>
    </w:p>
    <w:p w14:paraId="6519394A" w14:textId="77777777" w:rsidR="00A25A07" w:rsidRDefault="00C71B5A" w:rsidP="00782503">
      <w:pPr>
        <w:pStyle w:val="Paragraphedeliste"/>
        <w:spacing w:after="0"/>
        <w:ind w:left="426"/>
        <w:rPr>
          <w:rFonts w:ascii="Arial" w:hAnsi="Arial" w:cs="Arial"/>
          <w:sz w:val="22"/>
          <w:szCs w:val="22"/>
          <w:lang w:val="fr-FR"/>
        </w:rPr>
      </w:pPr>
      <w:r w:rsidRPr="003E0677">
        <w:rPr>
          <w:rFonts w:ascii="Arial" w:hAnsi="Arial" w:cs="Arial"/>
          <w:sz w:val="22"/>
          <w:szCs w:val="22"/>
          <w:lang w:val="fr-FR"/>
        </w:rPr>
        <w:tab/>
      </w:r>
    </w:p>
    <w:p w14:paraId="6519394B" w14:textId="77777777" w:rsidR="00877899" w:rsidRDefault="003129B4" w:rsidP="001F5D11">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877899" w:rsidRPr="003E0677">
        <w:rPr>
          <w:rFonts w:ascii="Arial" w:hAnsi="Arial" w:cs="Arial"/>
          <w:sz w:val="22"/>
          <w:szCs w:val="22"/>
          <w:lang w:val="fr-FR"/>
        </w:rPr>
        <w:t xml:space="preserve">La question de l’information s’est naturellement imposée à nous dans la genèse de notre projet qui, au-delà de son titre, pose essentiellement tout l’enjeu de l’information au cœur de l’expérience client. </w:t>
      </w:r>
    </w:p>
    <w:p w14:paraId="6519394C" w14:textId="77777777" w:rsidR="00B9038D" w:rsidRPr="003E0677" w:rsidRDefault="00B9038D" w:rsidP="001F5D11">
      <w:pPr>
        <w:pStyle w:val="Paragraphedeliste"/>
        <w:spacing w:after="0"/>
        <w:ind w:left="993"/>
        <w:jc w:val="both"/>
        <w:rPr>
          <w:rFonts w:ascii="Arial" w:hAnsi="Arial" w:cs="Arial"/>
          <w:sz w:val="22"/>
          <w:szCs w:val="22"/>
          <w:lang w:val="fr-FR"/>
        </w:rPr>
      </w:pPr>
    </w:p>
    <w:p w14:paraId="6519394D" w14:textId="77777777" w:rsidR="00877899" w:rsidRPr="003E0677" w:rsidRDefault="003129B4" w:rsidP="001F5D11">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877899" w:rsidRPr="003E0677">
        <w:rPr>
          <w:rFonts w:ascii="Arial" w:hAnsi="Arial" w:cs="Arial"/>
          <w:sz w:val="22"/>
          <w:szCs w:val="22"/>
          <w:lang w:val="fr-FR"/>
        </w:rPr>
        <w:t xml:space="preserve">Nous sommes partis du constat que nos clients subissent, de temps à autre, un certain nombre de dysfonctionnements ou perçus comme tels et provenant </w:t>
      </w:r>
      <w:r w:rsidR="00877899" w:rsidRPr="0007643B">
        <w:rPr>
          <w:rFonts w:ascii="Arial" w:hAnsi="Arial" w:cs="Arial"/>
          <w:sz w:val="22"/>
          <w:szCs w:val="22"/>
          <w:lang w:val="fr-FR"/>
        </w:rPr>
        <w:t>d’une distance organisationnelle</w:t>
      </w:r>
      <w:r w:rsidR="00877899" w:rsidRPr="003E0677">
        <w:rPr>
          <w:rFonts w:ascii="Arial" w:hAnsi="Arial" w:cs="Arial"/>
          <w:sz w:val="22"/>
          <w:szCs w:val="22"/>
          <w:lang w:val="fr-FR"/>
        </w:rPr>
        <w:t xml:space="preserve"> : les commerciaux n’informant pas de façon exhaustive leurs collègues du terrain de la nature réelle des engagements pris et les techniciens ne reportant pas l’avancement des travaux ni les éventuelles difficultés rencontrées.</w:t>
      </w:r>
    </w:p>
    <w:p w14:paraId="6519394E" w14:textId="77777777" w:rsidR="00877899" w:rsidRPr="003E0677" w:rsidRDefault="00877899" w:rsidP="001F5D11">
      <w:pPr>
        <w:pStyle w:val="Paragraphedeliste"/>
        <w:spacing w:after="0"/>
        <w:ind w:left="993"/>
        <w:jc w:val="both"/>
        <w:rPr>
          <w:rFonts w:ascii="Arial" w:hAnsi="Arial" w:cs="Arial"/>
          <w:sz w:val="22"/>
          <w:szCs w:val="22"/>
          <w:lang w:val="fr-FR"/>
        </w:rPr>
      </w:pPr>
    </w:p>
    <w:p w14:paraId="6519394F" w14:textId="77777777" w:rsidR="00FB59C9" w:rsidRDefault="003129B4" w:rsidP="001F5D11">
      <w:pPr>
        <w:pStyle w:val="Paragraphedeliste"/>
        <w:ind w:left="993"/>
        <w:jc w:val="both"/>
        <w:rPr>
          <w:rFonts w:ascii="Arial" w:hAnsi="Arial" w:cs="Arial"/>
          <w:sz w:val="22"/>
          <w:szCs w:val="22"/>
          <w:lang w:val="fr-FR"/>
        </w:rPr>
      </w:pPr>
      <w:r>
        <w:rPr>
          <w:rFonts w:ascii="Arial" w:hAnsi="Arial" w:cs="Arial"/>
          <w:sz w:val="22"/>
          <w:szCs w:val="22"/>
          <w:lang w:val="fr-FR"/>
        </w:rPr>
        <w:tab/>
      </w:r>
      <w:r w:rsidR="00FB59C9">
        <w:rPr>
          <w:rFonts w:ascii="Arial" w:hAnsi="Arial" w:cs="Arial"/>
          <w:sz w:val="22"/>
          <w:szCs w:val="22"/>
          <w:lang w:val="fr-FR"/>
        </w:rPr>
        <w:t>P</w:t>
      </w:r>
      <w:r w:rsidR="00877899" w:rsidRPr="003E0677">
        <w:rPr>
          <w:rFonts w:ascii="Arial" w:hAnsi="Arial" w:cs="Arial"/>
          <w:sz w:val="22"/>
          <w:szCs w:val="22"/>
          <w:lang w:val="fr-FR"/>
        </w:rPr>
        <w:t xml:space="preserve">our </w:t>
      </w:r>
      <w:r w:rsidR="002D0C1E" w:rsidRPr="003E0677">
        <w:rPr>
          <w:rFonts w:ascii="Arial" w:hAnsi="Arial" w:cs="Arial"/>
          <w:sz w:val="22"/>
          <w:szCs w:val="22"/>
          <w:lang w:val="fr-FR"/>
        </w:rPr>
        <w:t>développer</w:t>
      </w:r>
      <w:r w:rsidR="00877899" w:rsidRPr="003E0677">
        <w:rPr>
          <w:rFonts w:ascii="Arial" w:hAnsi="Arial" w:cs="Arial"/>
          <w:sz w:val="22"/>
          <w:szCs w:val="22"/>
          <w:lang w:val="fr-FR"/>
        </w:rPr>
        <w:t xml:space="preserve"> notre </w:t>
      </w:r>
      <w:r w:rsidR="002D0C1E" w:rsidRPr="003E0677">
        <w:rPr>
          <w:rFonts w:ascii="Arial" w:hAnsi="Arial" w:cs="Arial"/>
          <w:sz w:val="22"/>
          <w:szCs w:val="22"/>
          <w:lang w:val="fr-FR"/>
        </w:rPr>
        <w:t>réflexion</w:t>
      </w:r>
      <w:r w:rsidR="00877899" w:rsidRPr="003E0677">
        <w:rPr>
          <w:rFonts w:ascii="Arial" w:hAnsi="Arial" w:cs="Arial"/>
          <w:sz w:val="22"/>
          <w:szCs w:val="22"/>
          <w:lang w:val="fr-FR"/>
        </w:rPr>
        <w:t xml:space="preserve">, nous avons choisi d’analyser les </w:t>
      </w:r>
      <w:r w:rsidR="002D0C1E" w:rsidRPr="003E0677">
        <w:rPr>
          <w:rFonts w:ascii="Arial" w:hAnsi="Arial" w:cs="Arial"/>
          <w:sz w:val="22"/>
          <w:szCs w:val="22"/>
          <w:lang w:val="fr-FR"/>
        </w:rPr>
        <w:t>résultats</w:t>
      </w:r>
      <w:r w:rsidR="00877899" w:rsidRPr="003E0677">
        <w:rPr>
          <w:rFonts w:ascii="Arial" w:hAnsi="Arial" w:cs="Arial"/>
          <w:sz w:val="22"/>
          <w:szCs w:val="22"/>
          <w:lang w:val="fr-FR"/>
        </w:rPr>
        <w:t xml:space="preserve"> et verbatim issus des sondages </w:t>
      </w:r>
      <w:r w:rsidR="000E0EDD" w:rsidRPr="003E0677">
        <w:rPr>
          <w:rFonts w:ascii="Arial" w:hAnsi="Arial" w:cs="Arial"/>
          <w:sz w:val="22"/>
          <w:szCs w:val="22"/>
          <w:lang w:val="fr-FR"/>
        </w:rPr>
        <w:t xml:space="preserve"> </w:t>
      </w:r>
      <w:r w:rsidR="00877899" w:rsidRPr="003E0677">
        <w:rPr>
          <w:rFonts w:ascii="Arial" w:hAnsi="Arial" w:cs="Arial"/>
          <w:b/>
          <w:sz w:val="22"/>
          <w:szCs w:val="22"/>
          <w:lang w:val="fr-FR"/>
        </w:rPr>
        <w:t>SCORANGE</w:t>
      </w:r>
      <w:r w:rsidR="00130C1F">
        <w:rPr>
          <w:rFonts w:ascii="Arial" w:hAnsi="Arial" w:cs="Arial"/>
          <w:b/>
          <w:sz w:val="22"/>
          <w:szCs w:val="22"/>
          <w:lang w:val="fr-FR"/>
        </w:rPr>
        <w:t>*</w:t>
      </w:r>
      <w:r w:rsidR="00877899" w:rsidRPr="003E0677">
        <w:rPr>
          <w:rFonts w:ascii="Arial" w:hAnsi="Arial" w:cs="Arial"/>
          <w:sz w:val="22"/>
          <w:szCs w:val="22"/>
          <w:lang w:val="fr-FR"/>
        </w:rPr>
        <w:t xml:space="preserve">. </w:t>
      </w:r>
    </w:p>
    <w:p w14:paraId="65193950" w14:textId="77777777" w:rsidR="00FB59C9" w:rsidRPr="0007643B" w:rsidRDefault="00FB59C9" w:rsidP="001F5D11">
      <w:pPr>
        <w:pStyle w:val="Paragraphedeliste"/>
        <w:ind w:left="993"/>
        <w:jc w:val="both"/>
        <w:rPr>
          <w:rFonts w:ascii="Arial" w:hAnsi="Arial" w:cs="Arial"/>
          <w:sz w:val="22"/>
          <w:szCs w:val="22"/>
          <w:lang w:val="fr-FR"/>
        </w:rPr>
      </w:pPr>
      <w:r w:rsidRPr="0007643B">
        <w:rPr>
          <w:rFonts w:ascii="Arial" w:hAnsi="Arial" w:cs="Arial"/>
          <w:sz w:val="22"/>
          <w:szCs w:val="22"/>
          <w:lang w:val="fr-FR"/>
        </w:rPr>
        <w:t>Ce sondage, généré automatiquement après un contact avec nos services d’accueil ou avec un technicien, est destiné à évaluer la satisfaction de nos clients et recueillir leurs questions et remarques</w:t>
      </w:r>
      <w:r w:rsidR="0007643B" w:rsidRPr="0007643B">
        <w:rPr>
          <w:rFonts w:ascii="Arial" w:hAnsi="Arial" w:cs="Arial"/>
          <w:sz w:val="22"/>
          <w:szCs w:val="22"/>
          <w:lang w:val="fr-FR"/>
        </w:rPr>
        <w:t>.</w:t>
      </w:r>
    </w:p>
    <w:p w14:paraId="65193951" w14:textId="77777777" w:rsidR="00B9038D" w:rsidRDefault="00B9038D" w:rsidP="00844DBD">
      <w:pPr>
        <w:pStyle w:val="Paragraphedeliste"/>
        <w:spacing w:after="0"/>
        <w:ind w:left="709"/>
        <w:rPr>
          <w:rFonts w:ascii="Arial" w:hAnsi="Arial" w:cs="Arial"/>
          <w:sz w:val="22"/>
          <w:szCs w:val="22"/>
          <w:lang w:val="fr-FR"/>
        </w:rPr>
      </w:pPr>
    </w:p>
    <w:p w14:paraId="65193952" w14:textId="77777777" w:rsidR="00B9038D" w:rsidRDefault="00B9038D" w:rsidP="00844DBD">
      <w:pPr>
        <w:pStyle w:val="Paragraphedeliste"/>
        <w:spacing w:after="0"/>
        <w:ind w:left="709"/>
        <w:rPr>
          <w:rFonts w:ascii="Arial" w:hAnsi="Arial" w:cs="Arial"/>
          <w:sz w:val="22"/>
          <w:szCs w:val="22"/>
          <w:lang w:val="fr-FR"/>
        </w:rPr>
      </w:pPr>
    </w:p>
    <w:p w14:paraId="65193953" w14:textId="77777777" w:rsidR="00844DBD" w:rsidRPr="003E0677" w:rsidRDefault="00250832" w:rsidP="001F5D11">
      <w:pPr>
        <w:pStyle w:val="Paragraphedeliste"/>
        <w:spacing w:after="0"/>
        <w:ind w:left="993"/>
        <w:rPr>
          <w:rFonts w:ascii="Arial" w:hAnsi="Arial" w:cs="Arial"/>
          <w:sz w:val="22"/>
          <w:szCs w:val="22"/>
          <w:lang w:val="fr-FR"/>
        </w:rPr>
      </w:pPr>
      <w:r w:rsidRPr="003E0677">
        <w:rPr>
          <w:rFonts w:ascii="Arial" w:hAnsi="Arial" w:cs="Arial"/>
          <w:sz w:val="22"/>
          <w:szCs w:val="22"/>
          <w:lang w:val="fr-FR"/>
        </w:rPr>
        <w:t xml:space="preserve">Certains </w:t>
      </w:r>
      <w:r w:rsidR="00844DBD" w:rsidRPr="003E0677">
        <w:rPr>
          <w:rFonts w:ascii="Arial" w:hAnsi="Arial" w:cs="Arial"/>
          <w:sz w:val="22"/>
          <w:szCs w:val="22"/>
          <w:lang w:val="fr-FR"/>
        </w:rPr>
        <w:t>verbatim</w:t>
      </w:r>
      <w:r w:rsidRPr="003E0677">
        <w:rPr>
          <w:rFonts w:ascii="Arial" w:hAnsi="Arial" w:cs="Arial"/>
          <w:sz w:val="22"/>
          <w:szCs w:val="22"/>
          <w:lang w:val="fr-FR"/>
        </w:rPr>
        <w:t xml:space="preserve"> client ont retenu notre attention :</w:t>
      </w:r>
    </w:p>
    <w:p w14:paraId="65193954" w14:textId="77777777" w:rsidR="0007643B" w:rsidRPr="00AF02F6" w:rsidRDefault="0007643B" w:rsidP="00AF02F6">
      <w:pPr>
        <w:pStyle w:val="Paragraphedeliste"/>
        <w:spacing w:after="0"/>
        <w:ind w:left="709"/>
        <w:rPr>
          <w:rFonts w:ascii="Arial" w:hAnsi="Arial" w:cs="Arial"/>
          <w:sz w:val="22"/>
          <w:szCs w:val="22"/>
          <w:lang w:val="fr-FR"/>
        </w:rPr>
      </w:pPr>
    </w:p>
    <w:p w14:paraId="65193955" w14:textId="77777777" w:rsidR="00AF02F6" w:rsidRDefault="00AF02F6" w:rsidP="00AF02F6">
      <w:pPr>
        <w:pStyle w:val="Paragraphedeliste"/>
        <w:spacing w:after="0"/>
        <w:ind w:left="714"/>
        <w:rPr>
          <w:rFonts w:ascii="Arial" w:hAnsi="Arial" w:cs="Arial"/>
          <w:b/>
          <w:color w:val="F79646" w:themeColor="accent6"/>
          <w:sz w:val="28"/>
          <w:szCs w:val="28"/>
          <w:lang w:val="fr-FR"/>
        </w:rPr>
      </w:pPr>
    </w:p>
    <w:p w14:paraId="65193956" w14:textId="735936AD" w:rsidR="00AF02F6" w:rsidRDefault="00FE279D" w:rsidP="00AF02F6">
      <w:pPr>
        <w:pStyle w:val="Paragraphedeliste"/>
        <w:spacing w:after="0"/>
        <w:ind w:left="714"/>
        <w:rPr>
          <w:rFonts w:ascii="Arial" w:hAnsi="Arial" w:cs="Arial"/>
          <w:b/>
          <w:color w:val="F79646" w:themeColor="accent6"/>
          <w:sz w:val="28"/>
          <w:szCs w:val="28"/>
          <w:lang w:val="fr-FR"/>
        </w:rPr>
      </w:pPr>
      <w:r>
        <w:rPr>
          <w:rFonts w:ascii="Arial" w:hAnsi="Arial" w:cs="Arial"/>
          <w:noProof/>
          <w:lang w:val="fr-FR" w:eastAsia="fr-FR" w:bidi="ar-SA"/>
        </w:rPr>
        <mc:AlternateContent>
          <mc:Choice Requires="wps">
            <w:drawing>
              <wp:anchor distT="0" distB="0" distL="114300" distR="114300" simplePos="0" relativeHeight="251670528" behindDoc="0" locked="0" layoutInCell="1" allowOverlap="1" wp14:anchorId="65193C4D" wp14:editId="5041474D">
                <wp:simplePos x="0" y="0"/>
                <wp:positionH relativeFrom="column">
                  <wp:posOffset>4180205</wp:posOffset>
                </wp:positionH>
                <wp:positionV relativeFrom="paragraph">
                  <wp:posOffset>139700</wp:posOffset>
                </wp:positionV>
                <wp:extent cx="2543175" cy="1458595"/>
                <wp:effectExtent l="8255" t="6350" r="10795" b="240030"/>
                <wp:wrapNone/>
                <wp:docPr id="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458595"/>
                        </a:xfrm>
                        <a:prstGeom prst="wedgeEllipseCallout">
                          <a:avLst>
                            <a:gd name="adj1" fmla="val -45083"/>
                            <a:gd name="adj2" fmla="val 66106"/>
                          </a:avLst>
                        </a:prstGeom>
                        <a:solidFill>
                          <a:schemeClr val="accent2">
                            <a:lumMod val="60000"/>
                            <a:lumOff val="40000"/>
                          </a:schemeClr>
                        </a:solidFill>
                        <a:ln w="9525">
                          <a:solidFill>
                            <a:srgbClr val="000000"/>
                          </a:solidFill>
                          <a:miter lim="800000"/>
                          <a:headEnd/>
                          <a:tailEnd/>
                        </a:ln>
                      </wps:spPr>
                      <wps:txbx>
                        <w:txbxContent>
                          <w:p w14:paraId="65193CBA" w14:textId="77777777" w:rsidR="00CE1F1C" w:rsidRPr="00FC3DF0" w:rsidRDefault="00CE1F1C">
                            <w:pPr>
                              <w:rPr>
                                <w:lang w:val="fr-FR"/>
                              </w:rPr>
                            </w:pPr>
                            <w:r w:rsidRPr="0057677A">
                              <w:rPr>
                                <w:rFonts w:ascii="Comic Sans MS" w:hAnsi="Comic Sans MS"/>
                                <w:i/>
                                <w:sz w:val="16"/>
                                <w:szCs w:val="16"/>
                                <w:lang w:val="fr-FR"/>
                              </w:rPr>
                              <w:t>« 3 interlocuteurs différents pas une seule fois les mêmes informations sur la procédure à suivre - perte de mon courrier pour la résiliation - une démarche qui est compliquée et prends trop de temps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4" o:spid="_x0000_s1065" type="#_x0000_t63" style="position:absolute;left:0;text-align:left;margin-left:329.15pt;margin-top:11pt;width:200.25pt;height:1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" adj="1062,25079" fillcolor="#d99594 [1941]">
                <v:textbox>
                  <w:txbxContent>
                    <w:p w14:paraId="65193CBA" w14:textId="77777777" w:rsidR="00CE1F1C" w:rsidRPr="00FC3DF0" w:rsidRDefault="00CE1F1C">
                      <w:pPr>
                        <w:rPr>
                          <w:lang w:val="fr-FR"/>
                        </w:rPr>
                      </w:pPr>
                      <w:r w:rsidRPr="0057677A">
                        <w:rPr>
                          <w:rFonts w:ascii="Comic Sans MS" w:hAnsi="Comic Sans MS"/>
                          <w:i/>
                          <w:sz w:val="16"/>
                          <w:szCs w:val="16"/>
                          <w:lang w:val="fr-FR"/>
                        </w:rPr>
                        <w:t>« 3 interlocuteurs différents pas une seule fois les mêmes informations sur la procédure à suivre - perte de mon courrier pour la résiliation - une démarche qui est compliquée et prends trop de temps »</w:t>
                      </w:r>
                    </w:p>
                  </w:txbxContent>
                </v:textbox>
              </v:shape>
            </w:pict>
          </mc:Fallback>
        </mc:AlternateContent>
      </w:r>
    </w:p>
    <w:p w14:paraId="65193957" w14:textId="77777777" w:rsidR="003F16EB" w:rsidRDefault="003F16EB" w:rsidP="003F16EB">
      <w:pPr>
        <w:pStyle w:val="Paragraphedeliste"/>
        <w:spacing w:after="0"/>
        <w:ind w:left="357"/>
        <w:rPr>
          <w:rFonts w:ascii="Arial" w:hAnsi="Arial" w:cs="Arial"/>
          <w:lang w:val="fr-FR"/>
        </w:rPr>
      </w:pPr>
    </w:p>
    <w:p w14:paraId="65193958" w14:textId="77777777" w:rsidR="00877899" w:rsidRDefault="00877899" w:rsidP="003F16EB">
      <w:pPr>
        <w:pStyle w:val="Paragraphedeliste"/>
        <w:spacing w:after="0"/>
        <w:ind w:left="357"/>
        <w:rPr>
          <w:rFonts w:ascii="Arial" w:hAnsi="Arial" w:cs="Arial"/>
          <w:lang w:val="fr-FR"/>
        </w:rPr>
      </w:pPr>
    </w:p>
    <w:p w14:paraId="65193959" w14:textId="77777777" w:rsidR="00877899" w:rsidRDefault="00877899" w:rsidP="003F16EB">
      <w:pPr>
        <w:pStyle w:val="Paragraphedeliste"/>
        <w:spacing w:after="0"/>
        <w:ind w:left="357"/>
        <w:rPr>
          <w:rFonts w:ascii="Arial" w:hAnsi="Arial" w:cs="Arial"/>
          <w:lang w:val="fr-FR"/>
        </w:rPr>
      </w:pPr>
    </w:p>
    <w:p w14:paraId="6519395A" w14:textId="77777777" w:rsidR="00877899" w:rsidRDefault="00877899" w:rsidP="003F16EB">
      <w:pPr>
        <w:pStyle w:val="Paragraphedeliste"/>
        <w:spacing w:after="0"/>
        <w:ind w:left="357"/>
        <w:rPr>
          <w:rFonts w:ascii="Arial" w:hAnsi="Arial" w:cs="Arial"/>
          <w:lang w:val="fr-FR"/>
        </w:rPr>
      </w:pPr>
    </w:p>
    <w:p w14:paraId="6519395B" w14:textId="713B3F87" w:rsidR="00877899" w:rsidRDefault="00FE279D" w:rsidP="003F16EB">
      <w:pPr>
        <w:pStyle w:val="Paragraphedeliste"/>
        <w:spacing w:after="0"/>
        <w:ind w:left="357"/>
        <w:rPr>
          <w:rFonts w:ascii="Arial" w:hAnsi="Arial" w:cs="Arial"/>
          <w:lang w:val="fr-FR"/>
        </w:rPr>
      </w:pPr>
      <w:r>
        <w:rPr>
          <w:noProof/>
          <w:lang w:val="fr-FR" w:eastAsia="fr-FR" w:bidi="ar-SA"/>
        </w:rPr>
        <mc:AlternateContent>
          <mc:Choice Requires="wps">
            <w:drawing>
              <wp:anchor distT="0" distB="0" distL="114300" distR="114300" simplePos="0" relativeHeight="251665408" behindDoc="0" locked="0" layoutInCell="1" allowOverlap="1" wp14:anchorId="65193C4E" wp14:editId="7FEAE40A">
                <wp:simplePos x="0" y="0"/>
                <wp:positionH relativeFrom="column">
                  <wp:posOffset>319405</wp:posOffset>
                </wp:positionH>
                <wp:positionV relativeFrom="paragraph">
                  <wp:posOffset>43180</wp:posOffset>
                </wp:positionV>
                <wp:extent cx="2922905" cy="1446530"/>
                <wp:effectExtent l="5080" t="5080" r="243840" b="5715"/>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1446530"/>
                        </a:xfrm>
                        <a:prstGeom prst="wedgeEllipseCallout">
                          <a:avLst>
                            <a:gd name="adj1" fmla="val 57583"/>
                            <a:gd name="adj2" fmla="val 45477"/>
                          </a:avLst>
                        </a:prstGeom>
                        <a:solidFill>
                          <a:schemeClr val="accent3">
                            <a:lumMod val="60000"/>
                            <a:lumOff val="40000"/>
                          </a:schemeClr>
                        </a:solidFill>
                        <a:ln w="9525">
                          <a:solidFill>
                            <a:srgbClr val="000000"/>
                          </a:solidFill>
                          <a:miter lim="800000"/>
                          <a:headEnd/>
                          <a:tailEnd/>
                        </a:ln>
                      </wps:spPr>
                      <wps:txbx>
                        <w:txbxContent>
                          <w:p w14:paraId="65193CBB" w14:textId="77777777" w:rsidR="00CE1F1C" w:rsidRPr="00877899" w:rsidRDefault="00CE1F1C" w:rsidP="00877899">
                            <w:pPr>
                              <w:rPr>
                                <w:lang w:val="fr-FR"/>
                              </w:rPr>
                            </w:pPr>
                            <w:r w:rsidRPr="002952F6">
                              <w:rPr>
                                <w:i/>
                                <w:color w:val="000000"/>
                                <w:sz w:val="18"/>
                                <w:szCs w:val="18"/>
                                <w:lang w:val="fr-FR"/>
                              </w:rPr>
                              <w:t xml:space="preserve">Que ce soit toujours comme ca </w:t>
                            </w:r>
                            <w:r>
                              <w:rPr>
                                <w:i/>
                                <w:color w:val="000000"/>
                                <w:sz w:val="18"/>
                                <w:szCs w:val="18"/>
                                <w:lang w:val="fr-FR"/>
                              </w:rPr>
                              <w:t>(…) . L’</w:t>
                            </w:r>
                            <w:r w:rsidRPr="002952F6">
                              <w:rPr>
                                <w:i/>
                                <w:color w:val="000000"/>
                                <w:sz w:val="18"/>
                                <w:szCs w:val="18"/>
                                <w:lang w:val="fr-FR"/>
                              </w:rPr>
                              <w:t>équipe qui est venue chez moi était dynamique et avait une bonne communication entre eux ce qui a permis une rapidité et une efficacité dans le dépannage. Vraiment satisfaite de l intervention</w:t>
                            </w:r>
                            <w:r>
                              <w:rPr>
                                <w:i/>
                                <w:color w:val="000000"/>
                                <w:sz w:val="18"/>
                                <w:szCs w:val="1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66" type="#_x0000_t63" style="position:absolute;left:0;text-align:left;margin-left:25.15pt;margin-top:3.4pt;width:230.15pt;height:1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" adj="23238,20623" fillcolor="#c2d69b [1942]">
                <v:textbox>
                  <w:txbxContent>
                    <w:p w14:paraId="65193CBB" w14:textId="77777777" w:rsidR="00CE1F1C" w:rsidRPr="00877899" w:rsidRDefault="00CE1F1C" w:rsidP="00877899">
                      <w:pPr>
                        <w:rPr>
                          <w:lang w:val="fr-FR"/>
                        </w:rPr>
                      </w:pPr>
                      <w:r w:rsidRPr="002952F6">
                        <w:rPr>
                          <w:i/>
                          <w:color w:val="000000"/>
                          <w:sz w:val="18"/>
                          <w:szCs w:val="18"/>
                          <w:lang w:val="fr-FR"/>
                        </w:rPr>
                        <w:t xml:space="preserve">Que ce soit toujours comme ca </w:t>
                      </w:r>
                      <w:r>
                        <w:rPr>
                          <w:i/>
                          <w:color w:val="000000"/>
                          <w:sz w:val="18"/>
                          <w:szCs w:val="18"/>
                          <w:lang w:val="fr-FR"/>
                        </w:rPr>
                        <w:t>(…) . L’</w:t>
                      </w:r>
                      <w:r w:rsidRPr="002952F6">
                        <w:rPr>
                          <w:i/>
                          <w:color w:val="000000"/>
                          <w:sz w:val="18"/>
                          <w:szCs w:val="18"/>
                          <w:lang w:val="fr-FR"/>
                        </w:rPr>
                        <w:t>équipe qui est venue chez moi était dynamique et avait une bonne communication entre eux ce qui a permis une rapidité et une efficacité dans le dépannage. Vraiment satisfaite de l intervention</w:t>
                      </w:r>
                      <w:r>
                        <w:rPr>
                          <w:i/>
                          <w:color w:val="000000"/>
                          <w:sz w:val="18"/>
                          <w:szCs w:val="18"/>
                          <w:lang w:val="fr-FR"/>
                        </w:rPr>
                        <w:t xml:space="preserve">  </w:t>
                      </w:r>
                    </w:p>
                  </w:txbxContent>
                </v:textbox>
              </v:shape>
            </w:pict>
          </mc:Fallback>
        </mc:AlternateContent>
      </w:r>
    </w:p>
    <w:p w14:paraId="6519395C" w14:textId="77777777" w:rsidR="00877899" w:rsidRDefault="00877899" w:rsidP="003F16EB">
      <w:pPr>
        <w:pStyle w:val="Paragraphedeliste"/>
        <w:spacing w:after="0"/>
        <w:ind w:left="357"/>
        <w:rPr>
          <w:rFonts w:ascii="Arial" w:hAnsi="Arial" w:cs="Arial"/>
          <w:lang w:val="fr-FR"/>
        </w:rPr>
      </w:pPr>
    </w:p>
    <w:p w14:paraId="6519395D" w14:textId="77777777" w:rsidR="00877899" w:rsidRDefault="00877899" w:rsidP="003F16EB">
      <w:pPr>
        <w:pStyle w:val="Paragraphedeliste"/>
        <w:spacing w:after="0"/>
        <w:ind w:left="357"/>
        <w:rPr>
          <w:rFonts w:ascii="Arial" w:hAnsi="Arial" w:cs="Arial"/>
          <w:lang w:val="fr-FR"/>
        </w:rPr>
      </w:pPr>
    </w:p>
    <w:p w14:paraId="6519395E" w14:textId="77777777" w:rsidR="00877899" w:rsidRDefault="00877899" w:rsidP="003F16EB">
      <w:pPr>
        <w:pStyle w:val="Paragraphedeliste"/>
        <w:spacing w:after="0"/>
        <w:ind w:left="357"/>
        <w:rPr>
          <w:rFonts w:ascii="Arial" w:hAnsi="Arial" w:cs="Arial"/>
          <w:lang w:val="fr-FR"/>
        </w:rPr>
      </w:pPr>
    </w:p>
    <w:p w14:paraId="6519395F" w14:textId="77777777" w:rsidR="00FC3DF0" w:rsidRDefault="00FC3DF0" w:rsidP="003F16EB">
      <w:pPr>
        <w:pStyle w:val="Paragraphedeliste"/>
        <w:spacing w:after="0"/>
        <w:ind w:left="357"/>
        <w:rPr>
          <w:rFonts w:ascii="Arial" w:hAnsi="Arial" w:cs="Arial"/>
          <w:lang w:val="fr-FR"/>
        </w:rPr>
      </w:pPr>
    </w:p>
    <w:p w14:paraId="65193960" w14:textId="77777777" w:rsidR="00FC3DF0" w:rsidRDefault="00FC3DF0" w:rsidP="003F16EB">
      <w:pPr>
        <w:pStyle w:val="Paragraphedeliste"/>
        <w:spacing w:after="0"/>
        <w:ind w:left="357"/>
        <w:rPr>
          <w:rFonts w:ascii="Arial" w:hAnsi="Arial" w:cs="Arial"/>
          <w:lang w:val="fr-FR"/>
        </w:rPr>
      </w:pPr>
    </w:p>
    <w:p w14:paraId="65193961" w14:textId="77777777" w:rsidR="00FC3DF0" w:rsidRDefault="00FC3DF0" w:rsidP="003F16EB">
      <w:pPr>
        <w:pStyle w:val="Paragraphedeliste"/>
        <w:spacing w:after="0"/>
        <w:ind w:left="357"/>
        <w:rPr>
          <w:rFonts w:ascii="Arial" w:hAnsi="Arial" w:cs="Arial"/>
          <w:lang w:val="fr-FR"/>
        </w:rPr>
      </w:pPr>
    </w:p>
    <w:p w14:paraId="65193962" w14:textId="77777777" w:rsidR="00FC3DF0" w:rsidRDefault="00FC3DF0" w:rsidP="003F16EB">
      <w:pPr>
        <w:pStyle w:val="Paragraphedeliste"/>
        <w:spacing w:after="0"/>
        <w:ind w:left="357"/>
        <w:rPr>
          <w:rFonts w:ascii="Arial" w:hAnsi="Arial" w:cs="Arial"/>
          <w:lang w:val="fr-FR"/>
        </w:rPr>
      </w:pPr>
    </w:p>
    <w:p w14:paraId="65193963" w14:textId="77777777" w:rsidR="00FC3DF0" w:rsidRDefault="00FC3DF0" w:rsidP="003F16EB">
      <w:pPr>
        <w:pStyle w:val="Paragraphedeliste"/>
        <w:spacing w:after="0"/>
        <w:ind w:left="357"/>
        <w:rPr>
          <w:rFonts w:ascii="Arial" w:hAnsi="Arial" w:cs="Arial"/>
          <w:lang w:val="fr-FR"/>
        </w:rPr>
      </w:pPr>
    </w:p>
    <w:p w14:paraId="65193964" w14:textId="72C5EE45" w:rsidR="00FC3DF0" w:rsidRDefault="00FE279D" w:rsidP="003F16EB">
      <w:pPr>
        <w:pStyle w:val="Paragraphedeliste"/>
        <w:spacing w:after="0"/>
        <w:ind w:left="357"/>
        <w:rPr>
          <w:rFonts w:ascii="Arial" w:hAnsi="Arial" w:cs="Arial"/>
          <w:lang w:val="fr-FR"/>
        </w:rPr>
      </w:pPr>
      <w:r>
        <w:rPr>
          <w:rFonts w:ascii="Comic Sans MS" w:hAnsi="Comic Sans MS"/>
          <w:i/>
          <w:noProof/>
          <w:sz w:val="16"/>
          <w:szCs w:val="16"/>
          <w:lang w:val="fr-FR" w:eastAsia="fr-FR" w:bidi="ar-SA"/>
        </w:rPr>
        <mc:AlternateContent>
          <mc:Choice Requires="wps">
            <w:drawing>
              <wp:anchor distT="0" distB="0" distL="114300" distR="114300" simplePos="0" relativeHeight="251724800" behindDoc="0" locked="0" layoutInCell="1" allowOverlap="1" wp14:anchorId="65193C4F" wp14:editId="7ACBAD57">
                <wp:simplePos x="0" y="0"/>
                <wp:positionH relativeFrom="column">
                  <wp:posOffset>3900170</wp:posOffset>
                </wp:positionH>
                <wp:positionV relativeFrom="paragraph">
                  <wp:posOffset>24765</wp:posOffset>
                </wp:positionV>
                <wp:extent cx="2049145" cy="1098550"/>
                <wp:effectExtent l="13970" t="5715" r="13335" b="10160"/>
                <wp:wrapNone/>
                <wp:docPr id="4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1098550"/>
                        </a:xfrm>
                        <a:prstGeom prst="foldedCorner">
                          <a:avLst>
                            <a:gd name="adj" fmla="val 12500"/>
                          </a:avLst>
                        </a:prstGeom>
                        <a:solidFill>
                          <a:schemeClr val="accent1">
                            <a:lumMod val="40000"/>
                            <a:lumOff val="60000"/>
                          </a:schemeClr>
                        </a:solidFill>
                        <a:ln w="9525">
                          <a:solidFill>
                            <a:srgbClr val="000000"/>
                          </a:solidFill>
                          <a:round/>
                          <a:headEnd/>
                          <a:tailEnd/>
                        </a:ln>
                      </wps:spPr>
                      <wps:txbx>
                        <w:txbxContent>
                          <w:p w14:paraId="65193CBC" w14:textId="77777777" w:rsidR="00CE1F1C" w:rsidRPr="009D010B" w:rsidRDefault="00CE1F1C" w:rsidP="001F5D11">
                            <w:pPr>
                              <w:rPr>
                                <w:rFonts w:ascii="Comic Sans MS" w:hAnsi="Comic Sans MS"/>
                                <w:color w:val="000000"/>
                                <w:sz w:val="18"/>
                                <w:szCs w:val="18"/>
                                <w:lang w:val="fr-FR"/>
                              </w:rPr>
                            </w:pPr>
                            <w:r w:rsidRPr="009D010B">
                              <w:rPr>
                                <w:rFonts w:ascii="Comic Sans MS" w:hAnsi="Comic Sans MS"/>
                                <w:color w:val="000000"/>
                                <w:sz w:val="18"/>
                                <w:szCs w:val="18"/>
                                <w:lang w:val="fr-FR"/>
                              </w:rPr>
                              <w:t xml:space="preserve">La bonne </w:t>
                            </w:r>
                            <w:r>
                              <w:rPr>
                                <w:rFonts w:ascii="Comic Sans MS" w:hAnsi="Comic Sans MS"/>
                                <w:color w:val="000000"/>
                                <w:sz w:val="18"/>
                                <w:szCs w:val="18"/>
                                <w:lang w:val="fr-FR"/>
                              </w:rPr>
                              <w:t xml:space="preserve">ou la mauvaise </w:t>
                            </w:r>
                            <w:r w:rsidRPr="009D010B">
                              <w:rPr>
                                <w:rFonts w:ascii="Comic Sans MS" w:hAnsi="Comic Sans MS"/>
                                <w:color w:val="000000"/>
                                <w:sz w:val="18"/>
                                <w:szCs w:val="18"/>
                                <w:lang w:val="fr-FR"/>
                              </w:rPr>
                              <w:t>commun</w:t>
                            </w:r>
                            <w:r>
                              <w:rPr>
                                <w:rFonts w:ascii="Comic Sans MS" w:hAnsi="Comic Sans MS"/>
                                <w:color w:val="000000"/>
                                <w:sz w:val="18"/>
                                <w:szCs w:val="18"/>
                                <w:lang w:val="fr-FR"/>
                              </w:rPr>
                              <w:t>ication en interne,  est</w:t>
                            </w:r>
                            <w:r w:rsidRPr="009D010B">
                              <w:rPr>
                                <w:rFonts w:ascii="Comic Sans MS" w:hAnsi="Comic Sans MS"/>
                                <w:color w:val="000000"/>
                                <w:sz w:val="18"/>
                                <w:szCs w:val="18"/>
                                <w:lang w:val="fr-FR"/>
                              </w:rPr>
                              <w:t xml:space="preserve"> ressentie par le client. </w:t>
                            </w:r>
                            <w:r>
                              <w:rPr>
                                <w:rFonts w:ascii="Comic Sans MS" w:hAnsi="Comic Sans MS"/>
                                <w:color w:val="000000"/>
                                <w:sz w:val="18"/>
                                <w:szCs w:val="18"/>
                                <w:lang w:val="fr-FR"/>
                              </w:rPr>
                              <w:t>Notre fonctionnement en silo est forcement mal perçu par le client</w:t>
                            </w:r>
                          </w:p>
                          <w:p w14:paraId="65193CBD" w14:textId="77777777" w:rsidR="00CE1F1C" w:rsidRPr="001F5D11" w:rsidRDefault="00CE1F1C">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67" type="#_x0000_t65" style="position:absolute;left:0;text-align:left;margin-left:307.1pt;margin-top:1.95pt;width:161.35pt;height: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" fillcolor="#b8cce4 [1300]">
                <v:textbox>
                  <w:txbxContent>
                    <w:p w14:paraId="65193CBC" w14:textId="77777777" w:rsidR="00CE1F1C" w:rsidRPr="009D010B" w:rsidRDefault="00CE1F1C" w:rsidP="001F5D11">
                      <w:pPr>
                        <w:rPr>
                          <w:rFonts w:ascii="Comic Sans MS" w:hAnsi="Comic Sans MS"/>
                          <w:color w:val="000000"/>
                          <w:sz w:val="18"/>
                          <w:szCs w:val="18"/>
                          <w:lang w:val="fr-FR"/>
                        </w:rPr>
                      </w:pPr>
                      <w:r w:rsidRPr="009D010B">
                        <w:rPr>
                          <w:rFonts w:ascii="Comic Sans MS" w:hAnsi="Comic Sans MS"/>
                          <w:color w:val="000000"/>
                          <w:sz w:val="18"/>
                          <w:szCs w:val="18"/>
                          <w:lang w:val="fr-FR"/>
                        </w:rPr>
                        <w:t xml:space="preserve">La bonne </w:t>
                      </w:r>
                      <w:r>
                        <w:rPr>
                          <w:rFonts w:ascii="Comic Sans MS" w:hAnsi="Comic Sans MS"/>
                          <w:color w:val="000000"/>
                          <w:sz w:val="18"/>
                          <w:szCs w:val="18"/>
                          <w:lang w:val="fr-FR"/>
                        </w:rPr>
                        <w:t xml:space="preserve">ou la mauvaise </w:t>
                      </w:r>
                      <w:r w:rsidRPr="009D010B">
                        <w:rPr>
                          <w:rFonts w:ascii="Comic Sans MS" w:hAnsi="Comic Sans MS"/>
                          <w:color w:val="000000"/>
                          <w:sz w:val="18"/>
                          <w:szCs w:val="18"/>
                          <w:lang w:val="fr-FR"/>
                        </w:rPr>
                        <w:t>commun</w:t>
                      </w:r>
                      <w:r>
                        <w:rPr>
                          <w:rFonts w:ascii="Comic Sans MS" w:hAnsi="Comic Sans MS"/>
                          <w:color w:val="000000"/>
                          <w:sz w:val="18"/>
                          <w:szCs w:val="18"/>
                          <w:lang w:val="fr-FR"/>
                        </w:rPr>
                        <w:t>ication en interne,  est</w:t>
                      </w:r>
                      <w:r w:rsidRPr="009D010B">
                        <w:rPr>
                          <w:rFonts w:ascii="Comic Sans MS" w:hAnsi="Comic Sans MS"/>
                          <w:color w:val="000000"/>
                          <w:sz w:val="18"/>
                          <w:szCs w:val="18"/>
                          <w:lang w:val="fr-FR"/>
                        </w:rPr>
                        <w:t xml:space="preserve"> ressentie par le client. </w:t>
                      </w:r>
                      <w:r>
                        <w:rPr>
                          <w:rFonts w:ascii="Comic Sans MS" w:hAnsi="Comic Sans MS"/>
                          <w:color w:val="000000"/>
                          <w:sz w:val="18"/>
                          <w:szCs w:val="18"/>
                          <w:lang w:val="fr-FR"/>
                        </w:rPr>
                        <w:t>Notre fonctionnement en silo est forcement mal perçu par le client</w:t>
                      </w:r>
                    </w:p>
                    <w:p w14:paraId="65193CBD" w14:textId="77777777" w:rsidR="00CE1F1C" w:rsidRPr="001F5D11" w:rsidRDefault="00CE1F1C">
                      <w:pPr>
                        <w:rPr>
                          <w:lang w:val="fr-FR"/>
                        </w:rPr>
                      </w:pPr>
                    </w:p>
                  </w:txbxContent>
                </v:textbox>
              </v:shape>
            </w:pict>
          </mc:Fallback>
        </mc:AlternateContent>
      </w:r>
    </w:p>
    <w:p w14:paraId="65193965" w14:textId="77777777" w:rsidR="00FC3DF0" w:rsidRDefault="00FC3DF0" w:rsidP="003F16EB">
      <w:pPr>
        <w:pStyle w:val="Paragraphedeliste"/>
        <w:spacing w:after="0"/>
        <w:ind w:left="357"/>
        <w:rPr>
          <w:rFonts w:ascii="Arial" w:hAnsi="Arial" w:cs="Arial"/>
          <w:lang w:val="fr-FR"/>
        </w:rPr>
      </w:pPr>
    </w:p>
    <w:p w14:paraId="65193966" w14:textId="77777777" w:rsidR="00FC3DF0" w:rsidRDefault="00FC3DF0" w:rsidP="003F16EB">
      <w:pPr>
        <w:pStyle w:val="Paragraphedeliste"/>
        <w:spacing w:after="0"/>
        <w:ind w:left="357"/>
        <w:rPr>
          <w:rFonts w:ascii="Arial" w:hAnsi="Arial" w:cs="Arial"/>
          <w:lang w:val="fr-FR"/>
        </w:rPr>
      </w:pPr>
    </w:p>
    <w:p w14:paraId="65193967" w14:textId="77777777" w:rsidR="00FC3DF0" w:rsidRDefault="00FC3DF0" w:rsidP="00FC3DF0">
      <w:pPr>
        <w:ind w:left="709" w:firstLine="709"/>
        <w:rPr>
          <w:rFonts w:ascii="Comic Sans MS" w:hAnsi="Comic Sans MS"/>
          <w:i/>
          <w:sz w:val="16"/>
          <w:szCs w:val="16"/>
          <w:lang w:val="fr-FR"/>
        </w:rPr>
      </w:pPr>
    </w:p>
    <w:p w14:paraId="65193968" w14:textId="753B923E" w:rsidR="00FC3DF0" w:rsidRDefault="00FE279D" w:rsidP="00FC3DF0">
      <w:pPr>
        <w:ind w:left="709" w:firstLine="709"/>
        <w:rPr>
          <w:rFonts w:ascii="Comic Sans MS" w:hAnsi="Comic Sans MS"/>
          <w:i/>
          <w:sz w:val="16"/>
          <w:szCs w:val="16"/>
          <w:lang w:val="fr-FR"/>
        </w:rPr>
      </w:pPr>
      <w:r>
        <w:rPr>
          <w:rFonts w:ascii="Arial" w:hAnsi="Arial" w:cs="Arial"/>
          <w:noProof/>
          <w:lang w:val="fr-FR" w:eastAsia="fr-FR" w:bidi="ar-SA"/>
        </w:rPr>
        <mc:AlternateContent>
          <mc:Choice Requires="wps">
            <w:drawing>
              <wp:anchor distT="0" distB="0" distL="114300" distR="114300" simplePos="0" relativeHeight="251669504" behindDoc="0" locked="0" layoutInCell="1" allowOverlap="1" wp14:anchorId="65193C50" wp14:editId="654723F6">
                <wp:simplePos x="0" y="0"/>
                <wp:positionH relativeFrom="column">
                  <wp:posOffset>106680</wp:posOffset>
                </wp:positionH>
                <wp:positionV relativeFrom="paragraph">
                  <wp:posOffset>147955</wp:posOffset>
                </wp:positionV>
                <wp:extent cx="2933700" cy="1447165"/>
                <wp:effectExtent l="11430" t="5080" r="541020" b="5080"/>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447165"/>
                        </a:xfrm>
                        <a:prstGeom prst="wedgeEllipseCallout">
                          <a:avLst>
                            <a:gd name="adj1" fmla="val 67315"/>
                            <a:gd name="adj2" fmla="val -16829"/>
                          </a:avLst>
                        </a:prstGeom>
                        <a:solidFill>
                          <a:schemeClr val="accent2">
                            <a:lumMod val="60000"/>
                            <a:lumOff val="40000"/>
                          </a:schemeClr>
                        </a:solidFill>
                        <a:ln w="9525">
                          <a:solidFill>
                            <a:srgbClr val="000000"/>
                          </a:solidFill>
                          <a:miter lim="800000"/>
                          <a:headEnd/>
                          <a:tailEnd/>
                        </a:ln>
                      </wps:spPr>
                      <wps:txbx>
                        <w:txbxContent>
                          <w:p w14:paraId="65193CBE" w14:textId="77777777" w:rsidR="00CE1F1C" w:rsidRDefault="00CE1F1C" w:rsidP="00FC3DF0">
                            <w:pPr>
                              <w:rPr>
                                <w:rFonts w:ascii="Comic Sans MS" w:hAnsi="Comic Sans MS"/>
                                <w:i/>
                                <w:sz w:val="16"/>
                                <w:szCs w:val="16"/>
                                <w:lang w:val="fr-FR"/>
                              </w:rPr>
                            </w:pPr>
                            <w:r w:rsidRPr="0057677A">
                              <w:rPr>
                                <w:rFonts w:ascii="Comic Sans MS" w:hAnsi="Comic Sans MS"/>
                                <w:i/>
                                <w:sz w:val="16"/>
                                <w:szCs w:val="16"/>
                                <w:lang w:val="fr-FR"/>
                              </w:rPr>
                              <w:t>« Notre problème de branchement de ligne dans le cadre d'un déménagement a été très mal suivi. Manque flagrant de communication entre le service d</w:t>
                            </w:r>
                            <w:r>
                              <w:rPr>
                                <w:rFonts w:ascii="Comic Sans MS" w:hAnsi="Comic Sans MS"/>
                                <w:i/>
                                <w:sz w:val="16"/>
                                <w:szCs w:val="16"/>
                                <w:lang w:val="fr-FR"/>
                              </w:rPr>
                              <w:t>u 1016 et le service technique.  »</w:t>
                            </w:r>
                            <w:r w:rsidRPr="0057677A">
                              <w:rPr>
                                <w:rFonts w:ascii="Comic Sans MS" w:hAnsi="Comic Sans MS"/>
                                <w:i/>
                                <w:sz w:val="16"/>
                                <w:szCs w:val="16"/>
                                <w:lang w:val="fr-FR"/>
                              </w:rPr>
                              <w:t>Impossibilité de joindre directement les personnes au faite du dossier »</w:t>
                            </w:r>
                            <w:r>
                              <w:rPr>
                                <w:rFonts w:ascii="Comic Sans MS" w:hAnsi="Comic Sans MS"/>
                                <w:i/>
                                <w:sz w:val="16"/>
                                <w:szCs w:val="16"/>
                                <w:lang w:val="fr-FR"/>
                              </w:rPr>
                              <w:t xml:space="preserve"> </w:t>
                            </w:r>
                          </w:p>
                          <w:p w14:paraId="65193CBF" w14:textId="77777777" w:rsidR="00CE1F1C" w:rsidRPr="00FC3DF0" w:rsidRDefault="00CE1F1C">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68" type="#_x0000_t63" style="position:absolute;left:0;text-align:left;margin-left:8.4pt;margin-top:11.65pt;width:231pt;height:1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" adj="25340,7165" fillcolor="#d99594 [1941]">
                <v:textbox>
                  <w:txbxContent>
                    <w:p w14:paraId="65193CBE" w14:textId="77777777" w:rsidR="00CE1F1C" w:rsidRDefault="00CE1F1C" w:rsidP="00FC3DF0">
                      <w:pPr>
                        <w:rPr>
                          <w:rFonts w:ascii="Comic Sans MS" w:hAnsi="Comic Sans MS"/>
                          <w:i/>
                          <w:sz w:val="16"/>
                          <w:szCs w:val="16"/>
                          <w:lang w:val="fr-FR"/>
                        </w:rPr>
                      </w:pPr>
                      <w:r w:rsidRPr="0057677A">
                        <w:rPr>
                          <w:rFonts w:ascii="Comic Sans MS" w:hAnsi="Comic Sans MS"/>
                          <w:i/>
                          <w:sz w:val="16"/>
                          <w:szCs w:val="16"/>
                          <w:lang w:val="fr-FR"/>
                        </w:rPr>
                        <w:t>« Notre problème de branchement de ligne dans le cadre d'un déménagement a été très mal suivi. Manque flagrant de communication entre le service d</w:t>
                      </w:r>
                      <w:r>
                        <w:rPr>
                          <w:rFonts w:ascii="Comic Sans MS" w:hAnsi="Comic Sans MS"/>
                          <w:i/>
                          <w:sz w:val="16"/>
                          <w:szCs w:val="16"/>
                          <w:lang w:val="fr-FR"/>
                        </w:rPr>
                        <w:t>u 1016 et le service technique.  »</w:t>
                      </w:r>
                      <w:r w:rsidRPr="0057677A">
                        <w:rPr>
                          <w:rFonts w:ascii="Comic Sans MS" w:hAnsi="Comic Sans MS"/>
                          <w:i/>
                          <w:sz w:val="16"/>
                          <w:szCs w:val="16"/>
                          <w:lang w:val="fr-FR"/>
                        </w:rPr>
                        <w:t>Impossibilité de joindre directement les personnes au faite du dossier »</w:t>
                      </w:r>
                      <w:r>
                        <w:rPr>
                          <w:rFonts w:ascii="Comic Sans MS" w:hAnsi="Comic Sans MS"/>
                          <w:i/>
                          <w:sz w:val="16"/>
                          <w:szCs w:val="16"/>
                          <w:lang w:val="fr-FR"/>
                        </w:rPr>
                        <w:t xml:space="preserve"> </w:t>
                      </w:r>
                    </w:p>
                    <w:p w14:paraId="65193CBF" w14:textId="77777777" w:rsidR="00CE1F1C" w:rsidRPr="00FC3DF0" w:rsidRDefault="00CE1F1C">
                      <w:pPr>
                        <w:rPr>
                          <w:lang w:val="fr-FR"/>
                        </w:rPr>
                      </w:pPr>
                    </w:p>
                  </w:txbxContent>
                </v:textbox>
              </v:shape>
            </w:pict>
          </mc:Fallback>
        </mc:AlternateContent>
      </w:r>
    </w:p>
    <w:p w14:paraId="65193969" w14:textId="77777777" w:rsidR="00EE0543" w:rsidRDefault="00EE0543" w:rsidP="00EE0543">
      <w:pPr>
        <w:pStyle w:val="Paragraphedeliste"/>
        <w:spacing w:after="0"/>
        <w:ind w:left="709"/>
        <w:jc w:val="both"/>
        <w:rPr>
          <w:rFonts w:ascii="Arial" w:hAnsi="Arial" w:cs="Arial"/>
          <w:sz w:val="22"/>
          <w:szCs w:val="22"/>
          <w:lang w:val="fr-FR"/>
        </w:rPr>
      </w:pPr>
    </w:p>
    <w:p w14:paraId="6519396A" w14:textId="77777777" w:rsidR="0007643B" w:rsidRDefault="0007643B">
      <w:pPr>
        <w:spacing w:after="0"/>
        <w:rPr>
          <w:rFonts w:ascii="Arial" w:eastAsia="Arial Unicode MS" w:hAnsi="Arial" w:cs="Arial"/>
          <w:sz w:val="22"/>
          <w:szCs w:val="22"/>
          <w:lang w:val="fr-FR" w:eastAsia="fr-FR" w:bidi="ar-SA"/>
        </w:rPr>
      </w:pPr>
      <w:r w:rsidRPr="00A52EC8">
        <w:rPr>
          <w:rFonts w:ascii="Arial" w:hAnsi="Arial" w:cs="Arial"/>
          <w:sz w:val="22"/>
          <w:szCs w:val="22"/>
          <w:lang w:val="fr-FR"/>
        </w:rPr>
        <w:br w:type="page"/>
      </w:r>
    </w:p>
    <w:p w14:paraId="6519396B" w14:textId="77777777" w:rsidR="003129B4" w:rsidRPr="00F214E1" w:rsidRDefault="00D5109B" w:rsidP="003129B4">
      <w:pPr>
        <w:pStyle w:val="NormalWeb"/>
        <w:spacing w:before="0" w:beforeAutospacing="0" w:after="0" w:afterAutospacing="0"/>
        <w:ind w:left="992" w:firstLine="425"/>
        <w:jc w:val="both"/>
        <w:rPr>
          <w:rFonts w:ascii="Arial" w:hAnsi="Arial" w:cs="Arial"/>
          <w:color w:val="4F81BD" w:themeColor="accent1"/>
          <w:sz w:val="22"/>
          <w:szCs w:val="22"/>
        </w:rPr>
      </w:pPr>
      <w:r w:rsidRPr="00B9038D">
        <w:rPr>
          <w:rFonts w:ascii="Arial" w:hAnsi="Arial" w:cs="Arial"/>
          <w:sz w:val="22"/>
          <w:szCs w:val="22"/>
        </w:rPr>
        <w:lastRenderedPageBreak/>
        <w:t xml:space="preserve">D’après Pierre </w:t>
      </w:r>
      <w:r w:rsidR="00800AAD" w:rsidRPr="00B9038D">
        <w:rPr>
          <w:rFonts w:ascii="Arial" w:hAnsi="Arial" w:cs="Arial"/>
          <w:sz w:val="22"/>
          <w:szCs w:val="22"/>
        </w:rPr>
        <w:t>DAEMS,</w:t>
      </w:r>
      <w:r w:rsidRPr="00B9038D">
        <w:rPr>
          <w:rFonts w:ascii="Arial" w:hAnsi="Arial" w:cs="Arial"/>
          <w:sz w:val="22"/>
          <w:szCs w:val="22"/>
        </w:rPr>
        <w:t xml:space="preserve"> Directeur </w:t>
      </w:r>
      <w:r w:rsidR="00FB59C9">
        <w:rPr>
          <w:rFonts w:ascii="Arial" w:hAnsi="Arial" w:cs="Arial"/>
          <w:sz w:val="22"/>
          <w:szCs w:val="22"/>
        </w:rPr>
        <w:t xml:space="preserve">d’un </w:t>
      </w:r>
      <w:r w:rsidRPr="00B9038D">
        <w:rPr>
          <w:rFonts w:ascii="Arial" w:hAnsi="Arial" w:cs="Arial"/>
          <w:color w:val="262626"/>
          <w:sz w:val="22"/>
          <w:szCs w:val="22"/>
        </w:rPr>
        <w:t>cabinet de conseil</w:t>
      </w:r>
      <w:r w:rsidR="00FB59C9">
        <w:rPr>
          <w:rFonts w:ascii="Arial" w:hAnsi="Arial" w:cs="Arial"/>
          <w:color w:val="262626"/>
          <w:sz w:val="22"/>
          <w:szCs w:val="22"/>
        </w:rPr>
        <w:t>s</w:t>
      </w:r>
      <w:r w:rsidRPr="00B9038D">
        <w:rPr>
          <w:rFonts w:ascii="Arial" w:hAnsi="Arial" w:cs="Arial"/>
          <w:color w:val="262626"/>
          <w:sz w:val="22"/>
          <w:szCs w:val="22"/>
        </w:rPr>
        <w:t xml:space="preserve"> en stratégie et </w:t>
      </w:r>
      <w:r w:rsidR="0083005D" w:rsidRPr="00B9038D">
        <w:rPr>
          <w:rFonts w:ascii="Arial" w:hAnsi="Arial" w:cs="Arial"/>
          <w:color w:val="262626"/>
          <w:sz w:val="22"/>
          <w:szCs w:val="22"/>
        </w:rPr>
        <w:t>management</w:t>
      </w:r>
      <w:r w:rsidR="0083005D" w:rsidRPr="00B9038D">
        <w:rPr>
          <w:rFonts w:ascii="Arial" w:hAnsi="Arial" w:cs="Arial"/>
          <w:sz w:val="22"/>
          <w:szCs w:val="22"/>
        </w:rPr>
        <w:t>,</w:t>
      </w:r>
      <w:r w:rsidRPr="00B9038D">
        <w:rPr>
          <w:rFonts w:ascii="Arial" w:hAnsi="Arial" w:cs="Arial"/>
          <w:sz w:val="22"/>
          <w:szCs w:val="22"/>
        </w:rPr>
        <w:t xml:space="preserve"> ancien Directeur marketing </w:t>
      </w:r>
      <w:r w:rsidR="0083005D" w:rsidRPr="00B9038D">
        <w:rPr>
          <w:rFonts w:ascii="Arial" w:hAnsi="Arial" w:cs="Arial"/>
          <w:sz w:val="22"/>
          <w:szCs w:val="22"/>
        </w:rPr>
        <w:t>d’Orange</w:t>
      </w:r>
      <w:r w:rsidR="0083005D">
        <w:rPr>
          <w:rFonts w:ascii="Arial" w:hAnsi="Arial" w:cs="Arial"/>
          <w:sz w:val="22"/>
          <w:szCs w:val="22"/>
        </w:rPr>
        <w:t xml:space="preserve">, </w:t>
      </w:r>
      <w:r w:rsidR="0083005D" w:rsidRPr="00F214E1">
        <w:rPr>
          <w:rFonts w:ascii="Arial" w:hAnsi="Arial" w:cs="Arial"/>
          <w:color w:val="4F81BD" w:themeColor="accent1"/>
          <w:sz w:val="22"/>
          <w:szCs w:val="22"/>
        </w:rPr>
        <w:t>« </w:t>
      </w:r>
      <w:r w:rsidR="000E0EDD" w:rsidRPr="00F214E1">
        <w:rPr>
          <w:rFonts w:ascii="Arial" w:hAnsi="Arial" w:cs="Arial"/>
          <w:i/>
          <w:color w:val="4F81BD" w:themeColor="accent1"/>
          <w:sz w:val="22"/>
          <w:szCs w:val="22"/>
        </w:rPr>
        <w:t>la compétence est globalement là, au sein des départements opérationnels mais elle n’est simplement pas mise au service du client ! Remettre cette compétence profonde au service des clients serait la clef pour contribuer à créer une expérie</w:t>
      </w:r>
      <w:r w:rsidRPr="00F214E1">
        <w:rPr>
          <w:rFonts w:ascii="Arial" w:hAnsi="Arial" w:cs="Arial"/>
          <w:i/>
          <w:color w:val="4F81BD" w:themeColor="accent1"/>
          <w:sz w:val="22"/>
          <w:szCs w:val="22"/>
        </w:rPr>
        <w:t>nce différenciante et mémorable</w:t>
      </w:r>
      <w:r w:rsidRPr="00F214E1">
        <w:rPr>
          <w:rFonts w:ascii="Arial" w:hAnsi="Arial" w:cs="Arial"/>
          <w:color w:val="4F81BD" w:themeColor="accent1"/>
          <w:sz w:val="22"/>
          <w:szCs w:val="22"/>
        </w:rPr>
        <w:t> »</w:t>
      </w:r>
      <w:r w:rsidR="00545099" w:rsidRPr="00F214E1">
        <w:rPr>
          <w:rFonts w:ascii="Arial" w:hAnsi="Arial" w:cs="Arial"/>
          <w:color w:val="4F81BD" w:themeColor="accent1"/>
          <w:sz w:val="22"/>
          <w:szCs w:val="22"/>
        </w:rPr>
        <w:t>.</w:t>
      </w:r>
    </w:p>
    <w:p w14:paraId="6519396C" w14:textId="77777777" w:rsidR="001413BF" w:rsidRPr="00F214E1" w:rsidRDefault="00D5109B" w:rsidP="003129B4">
      <w:pPr>
        <w:pStyle w:val="NormalWeb"/>
        <w:spacing w:before="0" w:beforeAutospacing="0" w:after="0" w:afterAutospacing="0"/>
        <w:ind w:left="992" w:firstLine="1"/>
        <w:jc w:val="both"/>
        <w:rPr>
          <w:rFonts w:ascii="Arial" w:hAnsi="Arial" w:cs="Arial"/>
          <w:color w:val="4F81BD" w:themeColor="accent1"/>
          <w:sz w:val="22"/>
          <w:szCs w:val="22"/>
        </w:rPr>
      </w:pPr>
      <w:r w:rsidRPr="00F214E1">
        <w:rPr>
          <w:rFonts w:ascii="Arial" w:hAnsi="Arial" w:cs="Arial"/>
          <w:color w:val="4F81BD" w:themeColor="accent1"/>
          <w:sz w:val="22"/>
          <w:szCs w:val="22"/>
        </w:rPr>
        <w:t>« </w:t>
      </w:r>
      <w:r w:rsidR="000E0EDD" w:rsidRPr="00F214E1">
        <w:rPr>
          <w:rFonts w:ascii="Arial" w:hAnsi="Arial" w:cs="Arial"/>
          <w:i/>
          <w:color w:val="4F81BD" w:themeColor="accent1"/>
          <w:sz w:val="22"/>
          <w:szCs w:val="22"/>
        </w:rPr>
        <w:t>Ce changement majeur contribuera à rehausser le niveau général de compétence dans les échanges, et permettra aux entreprises les plus performantes de se positionner dans la durée comme</w:t>
      </w:r>
      <w:r w:rsidRPr="00F214E1">
        <w:rPr>
          <w:rFonts w:ascii="Arial" w:hAnsi="Arial" w:cs="Arial"/>
          <w:i/>
          <w:color w:val="4F81BD" w:themeColor="accent1"/>
          <w:sz w:val="22"/>
          <w:szCs w:val="22"/>
        </w:rPr>
        <w:t xml:space="preserve"> un réel partenaire des clients</w:t>
      </w:r>
      <w:r w:rsidRPr="00F214E1">
        <w:rPr>
          <w:rFonts w:ascii="Arial" w:hAnsi="Arial" w:cs="Arial"/>
          <w:color w:val="4F81BD" w:themeColor="accent1"/>
          <w:sz w:val="22"/>
          <w:szCs w:val="22"/>
        </w:rPr>
        <w:t> »</w:t>
      </w:r>
      <w:r w:rsidR="00545099" w:rsidRPr="00F214E1">
        <w:rPr>
          <w:rFonts w:ascii="Arial" w:hAnsi="Arial" w:cs="Arial"/>
          <w:color w:val="4F81BD" w:themeColor="accent1"/>
          <w:sz w:val="22"/>
          <w:szCs w:val="22"/>
        </w:rPr>
        <w:t>.</w:t>
      </w:r>
      <w:r w:rsidR="00B9038D" w:rsidRPr="00F214E1">
        <w:rPr>
          <w:rFonts w:ascii="Arial" w:hAnsi="Arial" w:cs="Arial"/>
          <w:b/>
          <w:noProof/>
          <w:color w:val="4F81BD" w:themeColor="accent1"/>
        </w:rPr>
        <w:t xml:space="preserve"> </w:t>
      </w:r>
    </w:p>
    <w:p w14:paraId="6519396D" w14:textId="77777777" w:rsidR="00B9038D" w:rsidRDefault="001413BF" w:rsidP="00800AAD">
      <w:pPr>
        <w:spacing w:before="100" w:beforeAutospacing="1" w:after="100" w:afterAutospacing="1"/>
        <w:ind w:left="426"/>
        <w:jc w:val="center"/>
        <w:rPr>
          <w:rFonts w:ascii="Arial" w:hAnsi="Arial" w:cs="Arial"/>
          <w:b/>
          <w:noProof/>
          <w:sz w:val="24"/>
          <w:szCs w:val="24"/>
          <w:lang w:val="fr-FR" w:eastAsia="fr-FR" w:bidi="ar-SA"/>
        </w:rPr>
      </w:pPr>
      <w:r w:rsidRPr="002D0C1E">
        <w:rPr>
          <w:rFonts w:ascii="Arial" w:hAnsi="Arial" w:cs="Arial"/>
          <w:b/>
          <w:noProof/>
          <w:sz w:val="24"/>
          <w:szCs w:val="24"/>
          <w:lang w:val="fr-FR" w:eastAsia="fr-FR" w:bidi="ar-SA"/>
        </w:rPr>
        <w:drawing>
          <wp:inline distT="0" distB="0" distL="0" distR="0" wp14:anchorId="65193C51" wp14:editId="65193C52">
            <wp:extent cx="5739238" cy="3188478"/>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62093" cy="3201175"/>
                    </a:xfrm>
                    <a:prstGeom prst="rect">
                      <a:avLst/>
                    </a:prstGeom>
                    <a:noFill/>
                    <a:ln w="9525">
                      <a:noFill/>
                      <a:miter lim="800000"/>
                      <a:headEnd/>
                      <a:tailEnd/>
                    </a:ln>
                  </pic:spPr>
                </pic:pic>
              </a:graphicData>
            </a:graphic>
          </wp:inline>
        </w:drawing>
      </w:r>
    </w:p>
    <w:p w14:paraId="6519396E" w14:textId="77777777" w:rsidR="00A25A07" w:rsidRPr="00B20AFC" w:rsidRDefault="004D5197" w:rsidP="00851E51">
      <w:pPr>
        <w:pStyle w:val="Paragraphedeliste"/>
        <w:spacing w:after="0"/>
        <w:ind w:left="993"/>
        <w:jc w:val="both"/>
        <w:rPr>
          <w:rFonts w:ascii="Arial" w:hAnsi="Arial" w:cs="Arial"/>
          <w:color w:val="4F81BD" w:themeColor="accent1"/>
          <w:sz w:val="22"/>
          <w:szCs w:val="22"/>
          <w:lang w:val="fr-FR"/>
        </w:rPr>
      </w:pPr>
      <w:r>
        <w:rPr>
          <w:rFonts w:ascii="Arial" w:hAnsi="Arial" w:cs="Arial"/>
          <w:sz w:val="22"/>
          <w:szCs w:val="22"/>
          <w:lang w:val="fr-FR"/>
        </w:rPr>
        <w:tab/>
      </w:r>
      <w:r w:rsidR="00A25A07" w:rsidRPr="00B20AFC">
        <w:rPr>
          <w:rFonts w:ascii="Arial" w:hAnsi="Arial" w:cs="Arial"/>
          <w:sz w:val="22"/>
          <w:szCs w:val="22"/>
          <w:lang w:val="fr-FR"/>
        </w:rPr>
        <w:t>Il nous semble donc important et primordial que nos collaborateurs communiquent entre eux (techniciens, commerciaux, services de gestion) afin de pouvoir transmettre la meilleure information possible à nos clients</w:t>
      </w:r>
      <w:r w:rsidR="00C9415F">
        <w:rPr>
          <w:rFonts w:ascii="Arial" w:hAnsi="Arial" w:cs="Arial"/>
          <w:sz w:val="22"/>
          <w:szCs w:val="22"/>
          <w:lang w:val="fr-FR"/>
        </w:rPr>
        <w:t>.</w:t>
      </w:r>
    </w:p>
    <w:p w14:paraId="6519396F" w14:textId="77777777" w:rsidR="00782503" w:rsidRDefault="00782503" w:rsidP="004E0AAD">
      <w:pPr>
        <w:pStyle w:val="Paragraphedeliste"/>
        <w:spacing w:after="0"/>
        <w:ind w:left="714"/>
        <w:rPr>
          <w:rFonts w:ascii="Arial" w:hAnsi="Arial" w:cs="Arial"/>
          <w:b/>
          <w:sz w:val="24"/>
          <w:szCs w:val="24"/>
          <w:lang w:val="fr-FR"/>
        </w:rPr>
      </w:pPr>
    </w:p>
    <w:p w14:paraId="65193970" w14:textId="77777777" w:rsidR="00782503" w:rsidRDefault="00782503" w:rsidP="004E0AAD">
      <w:pPr>
        <w:pStyle w:val="Paragraphedeliste"/>
        <w:spacing w:after="0"/>
        <w:ind w:left="714"/>
        <w:rPr>
          <w:rFonts w:ascii="Arial" w:hAnsi="Arial" w:cs="Arial"/>
          <w:b/>
          <w:sz w:val="24"/>
          <w:szCs w:val="24"/>
          <w:lang w:val="fr-FR"/>
        </w:rPr>
      </w:pPr>
    </w:p>
    <w:p w14:paraId="65193971" w14:textId="110F5570" w:rsidR="00782503" w:rsidRDefault="00FE279D" w:rsidP="004E0AAD">
      <w:pPr>
        <w:pStyle w:val="Paragraphedeliste"/>
        <w:spacing w:after="0"/>
        <w:ind w:left="714"/>
        <w:rPr>
          <w:rFonts w:ascii="Arial" w:hAnsi="Arial" w:cs="Arial"/>
          <w:b/>
          <w:sz w:val="24"/>
          <w:szCs w:val="24"/>
          <w:lang w:val="fr-FR"/>
        </w:rPr>
      </w:pPr>
      <w:r>
        <w:rPr>
          <w:rFonts w:ascii="Arial" w:hAnsi="Arial" w:cs="Arial"/>
          <w:b/>
          <w:noProof/>
          <w:sz w:val="24"/>
          <w:szCs w:val="24"/>
          <w:lang w:val="fr-FR" w:eastAsia="fr-FR" w:bidi="ar-SA"/>
        </w:rPr>
        <mc:AlternateContent>
          <mc:Choice Requires="wps">
            <w:drawing>
              <wp:anchor distT="0" distB="0" distL="114300" distR="114300" simplePos="0" relativeHeight="251713536" behindDoc="0" locked="0" layoutInCell="1" allowOverlap="1" wp14:anchorId="65193C53" wp14:editId="69984155">
                <wp:simplePos x="0" y="0"/>
                <wp:positionH relativeFrom="column">
                  <wp:posOffset>489585</wp:posOffset>
                </wp:positionH>
                <wp:positionV relativeFrom="paragraph">
                  <wp:posOffset>7620</wp:posOffset>
                </wp:positionV>
                <wp:extent cx="6048375" cy="552450"/>
                <wp:effectExtent l="13335" t="7620" r="5715" b="11430"/>
                <wp:wrapNone/>
                <wp:docPr id="4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552450"/>
                        </a:xfrm>
                        <a:prstGeom prst="foldedCorner">
                          <a:avLst>
                            <a:gd name="adj" fmla="val 15338"/>
                          </a:avLst>
                        </a:prstGeom>
                        <a:solidFill>
                          <a:srgbClr val="FFFF99"/>
                        </a:solidFill>
                        <a:ln w="9525">
                          <a:solidFill>
                            <a:srgbClr val="000000"/>
                          </a:solidFill>
                          <a:round/>
                          <a:headEnd/>
                          <a:tailEnd/>
                        </a:ln>
                      </wps:spPr>
                      <wps:txbx>
                        <w:txbxContent>
                          <w:p w14:paraId="65193CC0" w14:textId="77777777" w:rsidR="00CE1F1C" w:rsidRPr="00B20AFC" w:rsidRDefault="00CE1F1C" w:rsidP="00F74FBB">
                            <w:pPr>
                              <w:pStyle w:val="Paragraphedeliste"/>
                              <w:spacing w:after="0"/>
                              <w:ind w:left="0"/>
                              <w:jc w:val="center"/>
                              <w:rPr>
                                <w:rFonts w:ascii="Arial" w:hAnsi="Arial" w:cs="Arial"/>
                                <w:color w:val="4F81BD" w:themeColor="accent1"/>
                                <w:sz w:val="22"/>
                                <w:szCs w:val="22"/>
                                <w:lang w:val="fr-FR"/>
                              </w:rPr>
                            </w:pPr>
                            <w:r>
                              <w:rPr>
                                <w:rFonts w:ascii="Arial" w:hAnsi="Arial" w:cs="Arial"/>
                                <w:sz w:val="22"/>
                                <w:szCs w:val="22"/>
                                <w:lang w:val="fr-FR"/>
                              </w:rPr>
                              <w:t>Les acteurs terrain des différents parcours client seraient susceptibles de détenir des informations utiles à d’autres services pour une meilleure satisfaction client.</w:t>
                            </w:r>
                          </w:p>
                          <w:p w14:paraId="65193CC1" w14:textId="77777777" w:rsidR="00CE1F1C" w:rsidRPr="000A0678" w:rsidRDefault="00CE1F1C" w:rsidP="00E5007F">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69" type="#_x0000_t65" style="position:absolute;left:0;text-align:left;margin-left:38.55pt;margin-top:.6pt;width:476.25pt;height: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" adj="18287" fillcolor="#ff9">
                <v:textbox>
                  <w:txbxContent>
                    <w:p w14:paraId="65193CC0" w14:textId="77777777" w:rsidR="00CE1F1C" w:rsidRPr="00B20AFC" w:rsidRDefault="00CE1F1C" w:rsidP="00F74FBB">
                      <w:pPr>
                        <w:pStyle w:val="Paragraphedeliste"/>
                        <w:spacing w:after="0"/>
                        <w:ind w:left="0"/>
                        <w:jc w:val="center"/>
                        <w:rPr>
                          <w:rFonts w:ascii="Arial" w:hAnsi="Arial" w:cs="Arial"/>
                          <w:color w:val="4F81BD" w:themeColor="accent1"/>
                          <w:sz w:val="22"/>
                          <w:szCs w:val="22"/>
                          <w:lang w:val="fr-FR"/>
                        </w:rPr>
                      </w:pPr>
                      <w:r>
                        <w:rPr>
                          <w:rFonts w:ascii="Arial" w:hAnsi="Arial" w:cs="Arial"/>
                          <w:sz w:val="22"/>
                          <w:szCs w:val="22"/>
                          <w:lang w:val="fr-FR"/>
                        </w:rPr>
                        <w:t>Les acteurs terrain des différents parcours client seraient susceptibles de détenir des informations utiles à d’autres services pour une meilleure satisfaction client.</w:t>
                      </w:r>
                    </w:p>
                    <w:p w14:paraId="65193CC1" w14:textId="77777777" w:rsidR="00CE1F1C" w:rsidRPr="000A0678" w:rsidRDefault="00CE1F1C" w:rsidP="00E5007F">
                      <w:pPr>
                        <w:rPr>
                          <w:lang w:val="fr-FR"/>
                        </w:rPr>
                      </w:pPr>
                    </w:p>
                  </w:txbxContent>
                </v:textbox>
              </v:shape>
            </w:pict>
          </mc:Fallback>
        </mc:AlternateContent>
      </w:r>
    </w:p>
    <w:p w14:paraId="65193972" w14:textId="77777777" w:rsidR="00782503" w:rsidRDefault="00782503" w:rsidP="004E0AAD">
      <w:pPr>
        <w:pStyle w:val="Paragraphedeliste"/>
        <w:spacing w:after="0"/>
        <w:ind w:left="714"/>
        <w:rPr>
          <w:rFonts w:ascii="Arial" w:hAnsi="Arial" w:cs="Arial"/>
          <w:b/>
          <w:sz w:val="24"/>
          <w:szCs w:val="24"/>
          <w:lang w:val="fr-FR"/>
        </w:rPr>
      </w:pPr>
    </w:p>
    <w:p w14:paraId="65193973" w14:textId="77777777" w:rsidR="00782503" w:rsidRDefault="00782503" w:rsidP="004E0AAD">
      <w:pPr>
        <w:pStyle w:val="Paragraphedeliste"/>
        <w:spacing w:after="0"/>
        <w:ind w:left="714"/>
        <w:rPr>
          <w:rFonts w:ascii="Arial" w:hAnsi="Arial" w:cs="Arial"/>
          <w:b/>
          <w:sz w:val="24"/>
          <w:szCs w:val="24"/>
          <w:lang w:val="fr-FR"/>
        </w:rPr>
      </w:pPr>
    </w:p>
    <w:p w14:paraId="65193974" w14:textId="77777777" w:rsidR="00782503" w:rsidRDefault="00782503" w:rsidP="004E0AAD">
      <w:pPr>
        <w:pStyle w:val="Paragraphedeliste"/>
        <w:spacing w:after="0"/>
        <w:ind w:left="714"/>
        <w:rPr>
          <w:rFonts w:ascii="Arial" w:hAnsi="Arial" w:cs="Arial"/>
          <w:b/>
          <w:sz w:val="24"/>
          <w:szCs w:val="24"/>
          <w:lang w:val="fr-FR"/>
        </w:rPr>
      </w:pPr>
    </w:p>
    <w:p w14:paraId="65193975" w14:textId="77777777" w:rsidR="00782503" w:rsidRPr="004F4728" w:rsidRDefault="00782503" w:rsidP="00782503">
      <w:pPr>
        <w:pStyle w:val="Paragraphedeliste"/>
        <w:spacing w:after="0"/>
        <w:ind w:left="709"/>
        <w:rPr>
          <w:rFonts w:ascii="Arial" w:hAnsi="Arial" w:cs="Arial"/>
          <w:color w:val="4F81BD" w:themeColor="accent1"/>
          <w:sz w:val="24"/>
          <w:szCs w:val="24"/>
          <w:lang w:val="fr-FR"/>
        </w:rPr>
      </w:pPr>
    </w:p>
    <w:p w14:paraId="65193976" w14:textId="77777777" w:rsidR="00A25A07" w:rsidRPr="00F74FBB" w:rsidRDefault="00F74FBB" w:rsidP="00FE279D">
      <w:pPr>
        <w:pStyle w:val="Paragraphedeliste"/>
        <w:numPr>
          <w:ilvl w:val="2"/>
          <w:numId w:val="5"/>
        </w:numPr>
        <w:spacing w:after="0"/>
        <w:ind w:left="1701"/>
        <w:rPr>
          <w:rFonts w:ascii="Arial" w:hAnsi="Arial" w:cs="Arial"/>
          <w:b/>
          <w:color w:val="F79646" w:themeColor="accent6"/>
          <w:sz w:val="24"/>
          <w:szCs w:val="24"/>
          <w:lang w:val="fr-FR"/>
        </w:rPr>
      </w:pPr>
      <w:r>
        <w:rPr>
          <w:rFonts w:ascii="Arial" w:hAnsi="Arial" w:cs="Arial"/>
          <w:b/>
          <w:color w:val="F79646" w:themeColor="accent6"/>
          <w:sz w:val="24"/>
          <w:szCs w:val="24"/>
          <w:lang w:val="fr-FR"/>
        </w:rPr>
        <w:t>La digitalisation, une opportunité pour</w:t>
      </w:r>
      <w:r w:rsidR="002C201E">
        <w:rPr>
          <w:rFonts w:ascii="Arial" w:hAnsi="Arial" w:cs="Arial"/>
          <w:b/>
          <w:color w:val="F79646" w:themeColor="accent6"/>
          <w:sz w:val="24"/>
          <w:szCs w:val="24"/>
          <w:lang w:val="fr-FR"/>
        </w:rPr>
        <w:t xml:space="preserve"> fluidifier l’information</w:t>
      </w:r>
    </w:p>
    <w:p w14:paraId="65193977" w14:textId="77777777" w:rsidR="00E5007F" w:rsidRDefault="00E5007F" w:rsidP="00C71B5A">
      <w:pPr>
        <w:pStyle w:val="Paragraphedeliste"/>
        <w:spacing w:after="0"/>
        <w:ind w:left="426"/>
        <w:rPr>
          <w:rFonts w:ascii="Arial" w:hAnsi="Arial" w:cs="Arial"/>
          <w:sz w:val="22"/>
          <w:szCs w:val="22"/>
          <w:lang w:val="fr-FR"/>
        </w:rPr>
      </w:pPr>
    </w:p>
    <w:p w14:paraId="65193978" w14:textId="77777777" w:rsidR="00A36539" w:rsidRDefault="00A36539" w:rsidP="00C71B5A">
      <w:pPr>
        <w:pStyle w:val="Paragraphedeliste"/>
        <w:spacing w:after="0"/>
        <w:ind w:left="426"/>
        <w:rPr>
          <w:rFonts w:ascii="Arial" w:hAnsi="Arial" w:cs="Arial"/>
          <w:sz w:val="22"/>
          <w:szCs w:val="22"/>
          <w:lang w:val="fr-FR"/>
        </w:rPr>
      </w:pPr>
    </w:p>
    <w:p w14:paraId="65193979" w14:textId="77777777" w:rsidR="00782503" w:rsidRPr="00313B81" w:rsidRDefault="003129B4" w:rsidP="00851E51">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782503" w:rsidRPr="00313B81">
        <w:rPr>
          <w:rFonts w:ascii="Arial" w:hAnsi="Arial" w:cs="Arial"/>
          <w:sz w:val="22"/>
          <w:szCs w:val="22"/>
          <w:lang w:val="fr-FR"/>
        </w:rPr>
        <w:t>Le projet d’entreprise actuel lié à la digitalisation ayant pour objectif de faire de la relation cli</w:t>
      </w:r>
      <w:r w:rsidR="0013507F">
        <w:rPr>
          <w:rFonts w:ascii="Arial" w:hAnsi="Arial" w:cs="Arial"/>
          <w:sz w:val="22"/>
          <w:szCs w:val="22"/>
          <w:lang w:val="fr-FR"/>
        </w:rPr>
        <w:t>ent, une relation sans rupture,</w:t>
      </w:r>
      <w:r w:rsidR="00782503" w:rsidRPr="00313B81">
        <w:rPr>
          <w:rFonts w:ascii="Arial" w:hAnsi="Arial" w:cs="Arial"/>
          <w:sz w:val="22"/>
          <w:szCs w:val="22"/>
          <w:lang w:val="fr-FR"/>
        </w:rPr>
        <w:t xml:space="preserve"> nous a conduit à interroger nos collaborateurs sur la manière de fluidifier la transmission d’info</w:t>
      </w:r>
      <w:r w:rsidR="00851E51">
        <w:rPr>
          <w:rFonts w:ascii="Arial" w:hAnsi="Arial" w:cs="Arial"/>
          <w:sz w:val="22"/>
          <w:szCs w:val="22"/>
          <w:lang w:val="fr-FR"/>
        </w:rPr>
        <w:t>rmation</w:t>
      </w:r>
      <w:r w:rsidR="00782503" w:rsidRPr="00313B81">
        <w:rPr>
          <w:rFonts w:ascii="Arial" w:hAnsi="Arial" w:cs="Arial"/>
          <w:sz w:val="22"/>
          <w:szCs w:val="22"/>
          <w:lang w:val="fr-FR"/>
        </w:rPr>
        <w:t>s et sur les outils les plus appropriés.</w:t>
      </w:r>
    </w:p>
    <w:p w14:paraId="6519397A" w14:textId="77777777" w:rsidR="00782503" w:rsidRPr="00455A7A" w:rsidRDefault="00782503" w:rsidP="00851E51">
      <w:pPr>
        <w:pStyle w:val="Paragraphedeliste"/>
        <w:spacing w:after="0"/>
        <w:ind w:left="993"/>
        <w:jc w:val="both"/>
        <w:rPr>
          <w:rFonts w:ascii="Arial" w:hAnsi="Arial" w:cs="Arial"/>
          <w:i/>
          <w:color w:val="4F81BD" w:themeColor="accent1"/>
          <w:sz w:val="22"/>
          <w:szCs w:val="22"/>
          <w:lang w:val="fr-FR"/>
        </w:rPr>
      </w:pPr>
      <w:r w:rsidRPr="00313B81">
        <w:rPr>
          <w:rFonts w:ascii="Arial" w:hAnsi="Arial" w:cs="Arial"/>
          <w:sz w:val="22"/>
          <w:szCs w:val="22"/>
          <w:lang w:val="fr-FR"/>
        </w:rPr>
        <w:t>Selon Bruno Me</w:t>
      </w:r>
      <w:r w:rsidR="007E72D1">
        <w:rPr>
          <w:rFonts w:ascii="Arial" w:hAnsi="Arial" w:cs="Arial"/>
          <w:sz w:val="22"/>
          <w:szCs w:val="22"/>
          <w:lang w:val="fr-FR"/>
        </w:rPr>
        <w:t>t</w:t>
      </w:r>
      <w:r w:rsidRPr="00313B81">
        <w:rPr>
          <w:rFonts w:ascii="Arial" w:hAnsi="Arial" w:cs="Arial"/>
          <w:sz w:val="22"/>
          <w:szCs w:val="22"/>
          <w:lang w:val="fr-FR"/>
        </w:rPr>
        <w:t>tling</w:t>
      </w:r>
      <w:r w:rsidR="007E72D1">
        <w:rPr>
          <w:rFonts w:ascii="Arial" w:hAnsi="Arial" w:cs="Arial"/>
          <w:sz w:val="22"/>
          <w:szCs w:val="22"/>
          <w:lang w:val="fr-FR"/>
        </w:rPr>
        <w:t>, Directeur Général Adjoint d’Orange</w:t>
      </w:r>
      <w:r w:rsidRPr="00313B81">
        <w:rPr>
          <w:rFonts w:ascii="Arial" w:hAnsi="Arial" w:cs="Arial"/>
          <w:sz w:val="22"/>
          <w:szCs w:val="22"/>
          <w:lang w:val="fr-FR"/>
        </w:rPr>
        <w:t> </w:t>
      </w:r>
      <w:r w:rsidRPr="00455A7A">
        <w:rPr>
          <w:rFonts w:ascii="Arial" w:hAnsi="Arial" w:cs="Arial"/>
          <w:i/>
          <w:sz w:val="22"/>
          <w:szCs w:val="22"/>
          <w:lang w:val="fr-FR"/>
        </w:rPr>
        <w:t xml:space="preserve">: </w:t>
      </w:r>
      <w:r w:rsidRPr="00455A7A">
        <w:rPr>
          <w:rFonts w:ascii="Arial" w:hAnsi="Arial" w:cs="Arial"/>
          <w:i/>
          <w:color w:val="4F81BD" w:themeColor="accent1"/>
          <w:sz w:val="22"/>
          <w:szCs w:val="22"/>
          <w:lang w:val="fr-FR"/>
        </w:rPr>
        <w:t>«</w:t>
      </w:r>
      <w:r w:rsidRPr="00455A7A">
        <w:rPr>
          <w:rFonts w:ascii="Arial" w:hAnsi="Arial" w:cs="Arial"/>
          <w:i/>
          <w:sz w:val="22"/>
          <w:szCs w:val="22"/>
          <w:lang w:val="fr-FR"/>
        </w:rPr>
        <w:t> </w:t>
      </w:r>
      <w:r w:rsidRPr="00455A7A">
        <w:rPr>
          <w:rFonts w:ascii="Arial" w:hAnsi="Arial" w:cs="Arial"/>
          <w:i/>
          <w:color w:val="4F81BD" w:themeColor="accent1"/>
          <w:sz w:val="22"/>
          <w:szCs w:val="22"/>
          <w:lang w:val="fr-FR"/>
        </w:rPr>
        <w:t>nous aurons la chance d’être mieux armés et plus sereins dans l’utilisation de toutes les potentialités professionnelles que nous offre le digital »</w:t>
      </w:r>
      <w:r w:rsidR="00455A7A">
        <w:rPr>
          <w:rFonts w:ascii="Arial" w:hAnsi="Arial" w:cs="Arial"/>
          <w:i/>
          <w:color w:val="4F81BD" w:themeColor="accent1"/>
          <w:sz w:val="22"/>
          <w:szCs w:val="22"/>
          <w:lang w:val="fr-FR"/>
        </w:rPr>
        <w:t>.</w:t>
      </w:r>
    </w:p>
    <w:p w14:paraId="6519397B" w14:textId="77777777" w:rsidR="00782503" w:rsidRPr="00313B81" w:rsidRDefault="00782503" w:rsidP="00851E51">
      <w:pPr>
        <w:pStyle w:val="Paragraphedeliste"/>
        <w:spacing w:after="0"/>
        <w:ind w:left="993"/>
        <w:jc w:val="both"/>
        <w:rPr>
          <w:rFonts w:ascii="Arial" w:hAnsi="Arial" w:cs="Arial"/>
          <w:sz w:val="22"/>
          <w:szCs w:val="22"/>
          <w:lang w:val="fr-FR"/>
        </w:rPr>
      </w:pPr>
    </w:p>
    <w:p w14:paraId="6519397C" w14:textId="77777777" w:rsidR="007E72D1" w:rsidRDefault="003129B4" w:rsidP="007E72D1">
      <w:pPr>
        <w:ind w:left="993"/>
        <w:jc w:val="both"/>
        <w:rPr>
          <w:rFonts w:ascii="Arial" w:hAnsi="Arial" w:cs="Arial"/>
          <w:sz w:val="22"/>
          <w:szCs w:val="22"/>
          <w:lang w:val="fr-FR"/>
        </w:rPr>
      </w:pPr>
      <w:r>
        <w:rPr>
          <w:rFonts w:ascii="Arial" w:hAnsi="Arial" w:cs="Arial"/>
          <w:sz w:val="22"/>
          <w:szCs w:val="22"/>
          <w:lang w:val="fr-FR"/>
        </w:rPr>
        <w:tab/>
      </w:r>
      <w:r w:rsidR="00851E51">
        <w:rPr>
          <w:rFonts w:ascii="Arial" w:hAnsi="Arial" w:cs="Arial"/>
          <w:sz w:val="22"/>
          <w:szCs w:val="22"/>
          <w:lang w:val="fr-FR"/>
        </w:rPr>
        <w:t>N</w:t>
      </w:r>
      <w:r w:rsidR="00782503" w:rsidRPr="00313B81">
        <w:rPr>
          <w:rFonts w:ascii="Arial" w:hAnsi="Arial" w:cs="Arial"/>
          <w:sz w:val="22"/>
          <w:szCs w:val="22"/>
          <w:lang w:val="fr-FR"/>
        </w:rPr>
        <w:t>ous avons donc consulté nos collaborateurs, acteurs des différents parcours clients, en leur  proposant de répondre à un questionnaire portant sur le thème de « l’information client »</w:t>
      </w:r>
      <w:r w:rsidR="00BE15FF">
        <w:rPr>
          <w:rFonts w:ascii="Arial" w:hAnsi="Arial" w:cs="Arial"/>
          <w:sz w:val="22"/>
          <w:szCs w:val="22"/>
          <w:lang w:val="fr-FR"/>
        </w:rPr>
        <w:t xml:space="preserve"> (Annexe 2)</w:t>
      </w:r>
      <w:r w:rsidR="00782503" w:rsidRPr="00313B81">
        <w:rPr>
          <w:rFonts w:ascii="Arial" w:hAnsi="Arial" w:cs="Arial"/>
          <w:sz w:val="22"/>
          <w:szCs w:val="22"/>
          <w:lang w:val="fr-FR"/>
        </w:rPr>
        <w:t>.</w:t>
      </w:r>
      <w:r w:rsidR="00A65E1B">
        <w:rPr>
          <w:rFonts w:ascii="Arial" w:hAnsi="Arial" w:cs="Arial"/>
          <w:sz w:val="22"/>
          <w:szCs w:val="22"/>
          <w:lang w:val="fr-FR"/>
        </w:rPr>
        <w:t xml:space="preserve"> Ce questionnaire a été réalisé à partir d’un outil disponible sur internet qui permet de créer des sondages gratuits.</w:t>
      </w:r>
    </w:p>
    <w:p w14:paraId="6519397D" w14:textId="77777777" w:rsidR="00DF15B6" w:rsidRPr="00313B81" w:rsidRDefault="00DF15B6" w:rsidP="007E72D1">
      <w:pPr>
        <w:ind w:left="993"/>
        <w:jc w:val="center"/>
        <w:rPr>
          <w:rFonts w:ascii="Arial" w:hAnsi="Arial" w:cs="Arial"/>
          <w:sz w:val="22"/>
          <w:szCs w:val="22"/>
          <w:lang w:val="fr-FR"/>
        </w:rPr>
      </w:pPr>
      <w:r>
        <w:rPr>
          <w:rFonts w:ascii="Arial" w:hAnsi="Arial" w:cs="Arial"/>
          <w:noProof/>
          <w:sz w:val="22"/>
          <w:szCs w:val="22"/>
          <w:lang w:val="fr-FR" w:eastAsia="fr-FR" w:bidi="ar-SA"/>
        </w:rPr>
        <w:drawing>
          <wp:inline distT="0" distB="0" distL="0" distR="0" wp14:anchorId="65193C54" wp14:editId="65193C55">
            <wp:extent cx="1547357" cy="335443"/>
            <wp:effectExtent l="19050" t="0" r="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558847" cy="337934"/>
                    </a:xfrm>
                    <a:prstGeom prst="rect">
                      <a:avLst/>
                    </a:prstGeom>
                    <a:noFill/>
                    <a:ln w="9525">
                      <a:noFill/>
                      <a:miter lim="800000"/>
                      <a:headEnd/>
                      <a:tailEnd/>
                    </a:ln>
                  </pic:spPr>
                </pic:pic>
              </a:graphicData>
            </a:graphic>
          </wp:inline>
        </w:drawing>
      </w:r>
    </w:p>
    <w:p w14:paraId="6519397E" w14:textId="77777777" w:rsidR="00782503" w:rsidRPr="00313B81" w:rsidRDefault="00782503" w:rsidP="00851E51">
      <w:pPr>
        <w:ind w:left="993"/>
        <w:jc w:val="both"/>
        <w:rPr>
          <w:rFonts w:ascii="Arial" w:hAnsi="Arial" w:cs="Arial"/>
          <w:sz w:val="22"/>
          <w:szCs w:val="22"/>
          <w:lang w:val="fr-FR"/>
        </w:rPr>
      </w:pPr>
      <w:r w:rsidRPr="00313B81">
        <w:rPr>
          <w:rFonts w:ascii="Arial" w:hAnsi="Arial" w:cs="Arial"/>
          <w:sz w:val="22"/>
          <w:szCs w:val="22"/>
          <w:lang w:val="fr-FR"/>
        </w:rPr>
        <w:lastRenderedPageBreak/>
        <w:t>Les objectifs de ce questionnaire visaient à :</w:t>
      </w:r>
    </w:p>
    <w:p w14:paraId="6519397F" w14:textId="77777777" w:rsidR="00782503" w:rsidRPr="00313B81" w:rsidRDefault="00782503" w:rsidP="00FE279D">
      <w:pPr>
        <w:pStyle w:val="Paragraphedeliste"/>
        <w:numPr>
          <w:ilvl w:val="0"/>
          <w:numId w:val="2"/>
        </w:numPr>
        <w:ind w:left="993" w:firstLine="0"/>
        <w:jc w:val="both"/>
        <w:rPr>
          <w:rFonts w:ascii="Arial" w:hAnsi="Arial" w:cs="Arial"/>
          <w:sz w:val="22"/>
          <w:szCs w:val="22"/>
          <w:lang w:val="fr-FR"/>
        </w:rPr>
      </w:pPr>
      <w:r w:rsidRPr="00313B81">
        <w:rPr>
          <w:rFonts w:ascii="Arial" w:hAnsi="Arial" w:cs="Arial"/>
          <w:sz w:val="22"/>
          <w:szCs w:val="22"/>
          <w:lang w:val="fr-FR"/>
        </w:rPr>
        <w:t>Déterminer  le niveau de familiarisation des collaborateurs avec les outils digitaux</w:t>
      </w:r>
      <w:r w:rsidR="00A65E1B">
        <w:rPr>
          <w:rFonts w:ascii="Arial" w:hAnsi="Arial" w:cs="Arial"/>
          <w:sz w:val="22"/>
          <w:szCs w:val="22"/>
          <w:lang w:val="fr-FR"/>
        </w:rPr>
        <w:t xml:space="preserve"> </w:t>
      </w:r>
    </w:p>
    <w:p w14:paraId="65193980" w14:textId="77777777" w:rsidR="00782503" w:rsidRPr="00313B81" w:rsidRDefault="00782503" w:rsidP="00FE279D">
      <w:pPr>
        <w:pStyle w:val="Paragraphedeliste"/>
        <w:numPr>
          <w:ilvl w:val="0"/>
          <w:numId w:val="2"/>
        </w:numPr>
        <w:ind w:left="993" w:firstLine="0"/>
        <w:jc w:val="both"/>
        <w:rPr>
          <w:rFonts w:ascii="Arial" w:hAnsi="Arial" w:cs="Arial"/>
          <w:sz w:val="22"/>
          <w:szCs w:val="22"/>
          <w:lang w:val="fr-FR"/>
        </w:rPr>
      </w:pPr>
      <w:r w:rsidRPr="00313B81">
        <w:rPr>
          <w:rFonts w:ascii="Arial" w:hAnsi="Arial" w:cs="Arial"/>
          <w:sz w:val="22"/>
          <w:szCs w:val="22"/>
          <w:lang w:val="fr-FR"/>
        </w:rPr>
        <w:t>Mesurer le niveau de transmission de l’info</w:t>
      </w:r>
      <w:r w:rsidR="00851E51">
        <w:rPr>
          <w:rFonts w:ascii="Arial" w:hAnsi="Arial" w:cs="Arial"/>
          <w:sz w:val="22"/>
          <w:szCs w:val="22"/>
          <w:lang w:val="fr-FR"/>
        </w:rPr>
        <w:t>rmation</w:t>
      </w:r>
      <w:r w:rsidRPr="00313B81">
        <w:rPr>
          <w:rFonts w:ascii="Arial" w:hAnsi="Arial" w:cs="Arial"/>
          <w:sz w:val="22"/>
          <w:szCs w:val="22"/>
          <w:lang w:val="fr-FR"/>
        </w:rPr>
        <w:t xml:space="preserve"> entre services à partir de ces outils</w:t>
      </w:r>
    </w:p>
    <w:p w14:paraId="65193981" w14:textId="77777777" w:rsidR="00C71B5A" w:rsidRDefault="00782503" w:rsidP="00851E51">
      <w:pPr>
        <w:ind w:left="993"/>
        <w:jc w:val="both"/>
        <w:rPr>
          <w:rFonts w:ascii="Arial" w:hAnsi="Arial" w:cs="Arial"/>
          <w:sz w:val="22"/>
          <w:szCs w:val="22"/>
          <w:lang w:val="fr-FR"/>
        </w:rPr>
      </w:pPr>
      <w:r w:rsidRPr="00313B81">
        <w:rPr>
          <w:rFonts w:ascii="Arial" w:hAnsi="Arial" w:cs="Arial"/>
          <w:sz w:val="22"/>
          <w:szCs w:val="22"/>
          <w:lang w:val="fr-FR"/>
        </w:rPr>
        <w:t xml:space="preserve">Ce questionnaire a été envoyé aux  90 collaborateurs de nos 5 services. 65 d’entre eux nous ont répondu </w:t>
      </w:r>
      <w:r w:rsidR="000A0678" w:rsidRPr="00313B81">
        <w:rPr>
          <w:rFonts w:ascii="Arial" w:hAnsi="Arial" w:cs="Arial"/>
          <w:sz w:val="22"/>
          <w:szCs w:val="22"/>
          <w:lang w:val="fr-FR"/>
        </w:rPr>
        <w:t>(soit</w:t>
      </w:r>
      <w:r w:rsidRPr="00313B81">
        <w:rPr>
          <w:rFonts w:ascii="Arial" w:hAnsi="Arial" w:cs="Arial"/>
          <w:sz w:val="22"/>
          <w:szCs w:val="22"/>
          <w:lang w:val="fr-FR"/>
        </w:rPr>
        <w:t xml:space="preserve"> un taux de réponse de 72</w:t>
      </w:r>
      <w:r w:rsidR="000A0678" w:rsidRPr="00313B81">
        <w:rPr>
          <w:rFonts w:ascii="Arial" w:hAnsi="Arial" w:cs="Arial"/>
          <w:sz w:val="22"/>
          <w:szCs w:val="22"/>
          <w:lang w:val="fr-FR"/>
        </w:rPr>
        <w:t>%)</w:t>
      </w:r>
    </w:p>
    <w:p w14:paraId="65193982" w14:textId="77777777" w:rsidR="00851E51" w:rsidRPr="00313B81" w:rsidRDefault="00851E51" w:rsidP="00851E51">
      <w:pPr>
        <w:ind w:left="993"/>
        <w:jc w:val="both"/>
        <w:rPr>
          <w:rFonts w:ascii="Arial" w:hAnsi="Arial" w:cs="Arial"/>
          <w:sz w:val="22"/>
          <w:szCs w:val="22"/>
          <w:lang w:val="fr-FR"/>
        </w:rPr>
      </w:pPr>
    </w:p>
    <w:p w14:paraId="65193983" w14:textId="77777777" w:rsidR="000A0678" w:rsidRDefault="00782503" w:rsidP="004C267D">
      <w:pPr>
        <w:ind w:firstLine="709"/>
        <w:rPr>
          <w:sz w:val="24"/>
          <w:szCs w:val="24"/>
          <w:lang w:val="fr-FR"/>
        </w:rPr>
      </w:pPr>
      <w:r w:rsidRPr="0075219C">
        <w:rPr>
          <w:noProof/>
          <w:sz w:val="24"/>
          <w:szCs w:val="24"/>
          <w:lang w:val="fr-FR" w:eastAsia="fr-FR" w:bidi="ar-SA"/>
        </w:rPr>
        <w:drawing>
          <wp:inline distT="0" distB="0" distL="0" distR="0" wp14:anchorId="65193C56" wp14:editId="65193C57">
            <wp:extent cx="2933700" cy="2514600"/>
            <wp:effectExtent l="19050" t="0" r="19050" b="0"/>
            <wp:docPr id="32"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5219C">
        <w:rPr>
          <w:noProof/>
          <w:sz w:val="24"/>
          <w:szCs w:val="24"/>
          <w:lang w:val="fr-FR" w:eastAsia="fr-FR" w:bidi="ar-SA"/>
        </w:rPr>
        <w:drawing>
          <wp:inline distT="0" distB="0" distL="0" distR="0" wp14:anchorId="65193C58" wp14:editId="65193C59">
            <wp:extent cx="3048000" cy="2511425"/>
            <wp:effectExtent l="19050" t="0" r="19050" b="3175"/>
            <wp:docPr id="2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C267D">
        <w:rPr>
          <w:noProof/>
          <w:sz w:val="24"/>
          <w:szCs w:val="24"/>
          <w:lang w:val="fr-FR" w:eastAsia="fr-FR" w:bidi="ar-SA"/>
        </w:rPr>
        <w:t xml:space="preserve">    </w:t>
      </w:r>
      <w:r w:rsidR="004C267D">
        <w:rPr>
          <w:noProof/>
          <w:sz w:val="24"/>
          <w:szCs w:val="24"/>
          <w:lang w:val="fr-FR" w:eastAsia="fr-FR" w:bidi="ar-SA"/>
        </w:rPr>
        <w:tab/>
      </w:r>
      <w:r w:rsidR="004C267D">
        <w:rPr>
          <w:noProof/>
          <w:sz w:val="24"/>
          <w:szCs w:val="24"/>
          <w:lang w:val="fr-FR" w:eastAsia="fr-FR" w:bidi="ar-SA"/>
        </w:rPr>
        <w:tab/>
      </w:r>
      <w:r w:rsidR="004C267D">
        <w:rPr>
          <w:noProof/>
          <w:sz w:val="24"/>
          <w:szCs w:val="24"/>
          <w:lang w:val="fr-FR" w:eastAsia="fr-FR" w:bidi="ar-SA"/>
        </w:rPr>
        <w:tab/>
      </w:r>
      <w:r w:rsidR="004C267D">
        <w:rPr>
          <w:noProof/>
          <w:sz w:val="24"/>
          <w:szCs w:val="24"/>
          <w:lang w:val="fr-FR" w:eastAsia="fr-FR" w:bidi="ar-SA"/>
        </w:rPr>
        <w:tab/>
      </w:r>
      <w:r w:rsidR="004C267D">
        <w:rPr>
          <w:noProof/>
          <w:sz w:val="24"/>
          <w:szCs w:val="24"/>
          <w:lang w:val="fr-FR" w:eastAsia="fr-FR" w:bidi="ar-SA"/>
        </w:rPr>
        <w:drawing>
          <wp:inline distT="0" distB="0" distL="0" distR="0" wp14:anchorId="65193C5A" wp14:editId="65193C5B">
            <wp:extent cx="1749425" cy="286385"/>
            <wp:effectExtent l="19050" t="0" r="3175" b="0"/>
            <wp:docPr id="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749425" cy="286385"/>
                    </a:xfrm>
                    <a:prstGeom prst="rect">
                      <a:avLst/>
                    </a:prstGeom>
                    <a:noFill/>
                    <a:ln w="9525">
                      <a:noFill/>
                      <a:miter lim="800000"/>
                      <a:headEnd/>
                      <a:tailEnd/>
                    </a:ln>
                  </pic:spPr>
                </pic:pic>
              </a:graphicData>
            </a:graphic>
          </wp:inline>
        </w:drawing>
      </w:r>
      <w:r w:rsidR="004C267D">
        <w:rPr>
          <w:noProof/>
          <w:sz w:val="24"/>
          <w:szCs w:val="24"/>
          <w:lang w:val="fr-FR" w:eastAsia="fr-FR" w:bidi="ar-SA"/>
        </w:rPr>
        <w:drawing>
          <wp:inline distT="0" distB="0" distL="0" distR="0" wp14:anchorId="65193C5C" wp14:editId="65193C5D">
            <wp:extent cx="1304290" cy="349885"/>
            <wp:effectExtent l="1905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304290" cy="349885"/>
                    </a:xfrm>
                    <a:prstGeom prst="rect">
                      <a:avLst/>
                    </a:prstGeom>
                    <a:noFill/>
                    <a:ln w="9525">
                      <a:noFill/>
                      <a:miter lim="800000"/>
                      <a:headEnd/>
                      <a:tailEnd/>
                    </a:ln>
                  </pic:spPr>
                </pic:pic>
              </a:graphicData>
            </a:graphic>
          </wp:inline>
        </w:drawing>
      </w:r>
    </w:p>
    <w:p w14:paraId="65193984" w14:textId="77777777" w:rsidR="00782503" w:rsidRPr="00313B81" w:rsidRDefault="004C267D" w:rsidP="00851E51">
      <w:pPr>
        <w:ind w:left="993"/>
        <w:jc w:val="both"/>
        <w:rPr>
          <w:rFonts w:ascii="Arial" w:hAnsi="Arial" w:cs="Arial"/>
          <w:sz w:val="22"/>
          <w:szCs w:val="22"/>
          <w:lang w:val="fr-FR"/>
        </w:rPr>
      </w:pPr>
      <w:r>
        <w:rPr>
          <w:rFonts w:ascii="Arial" w:hAnsi="Arial" w:cs="Arial"/>
          <w:sz w:val="22"/>
          <w:szCs w:val="22"/>
          <w:lang w:val="fr-FR"/>
        </w:rPr>
        <w:tab/>
      </w:r>
      <w:r w:rsidR="00782503" w:rsidRPr="00313B81">
        <w:rPr>
          <w:rFonts w:ascii="Arial" w:hAnsi="Arial" w:cs="Arial"/>
          <w:sz w:val="22"/>
          <w:szCs w:val="22"/>
          <w:lang w:val="fr-FR"/>
        </w:rPr>
        <w:t>L’analyse fait apparaitre clairement que les collaborateurs sont bien plus équipés et connectés dans leur vie privée que dans leur milieu professionnel. Une majorité d’entre eux sont conscients que la digitalisation leur permet un accès</w:t>
      </w:r>
      <w:r w:rsidR="004A3021">
        <w:rPr>
          <w:rFonts w:ascii="Arial" w:hAnsi="Arial" w:cs="Arial"/>
          <w:sz w:val="22"/>
          <w:szCs w:val="22"/>
          <w:lang w:val="fr-FR"/>
        </w:rPr>
        <w:t xml:space="preserve"> plus </w:t>
      </w:r>
      <w:r w:rsidR="00782503" w:rsidRPr="00313B81">
        <w:rPr>
          <w:rFonts w:ascii="Arial" w:hAnsi="Arial" w:cs="Arial"/>
          <w:sz w:val="22"/>
          <w:szCs w:val="22"/>
          <w:lang w:val="fr-FR"/>
        </w:rPr>
        <w:t xml:space="preserve"> rapide et </w:t>
      </w:r>
      <w:r w:rsidR="004A3021">
        <w:rPr>
          <w:rFonts w:ascii="Arial" w:hAnsi="Arial" w:cs="Arial"/>
          <w:sz w:val="22"/>
          <w:szCs w:val="22"/>
          <w:lang w:val="fr-FR"/>
        </w:rPr>
        <w:t xml:space="preserve">plus </w:t>
      </w:r>
      <w:r w:rsidR="00782503" w:rsidRPr="00313B81">
        <w:rPr>
          <w:rFonts w:ascii="Arial" w:hAnsi="Arial" w:cs="Arial"/>
          <w:sz w:val="22"/>
          <w:szCs w:val="22"/>
          <w:lang w:val="fr-FR"/>
        </w:rPr>
        <w:t xml:space="preserve">simple à l’information, un gain de temps, une certaine </w:t>
      </w:r>
      <w:r w:rsidR="000A0678" w:rsidRPr="00313B81">
        <w:rPr>
          <w:rFonts w:ascii="Arial" w:hAnsi="Arial" w:cs="Arial"/>
          <w:sz w:val="22"/>
          <w:szCs w:val="22"/>
          <w:lang w:val="fr-FR"/>
        </w:rPr>
        <w:t>proximité.</w:t>
      </w:r>
    </w:p>
    <w:p w14:paraId="65193985" w14:textId="77777777" w:rsidR="000A0678" w:rsidRPr="00313B81" w:rsidRDefault="004C267D" w:rsidP="00851E51">
      <w:pPr>
        <w:ind w:left="993"/>
        <w:jc w:val="both"/>
        <w:rPr>
          <w:rFonts w:ascii="Arial" w:hAnsi="Arial" w:cs="Arial"/>
          <w:sz w:val="22"/>
          <w:szCs w:val="22"/>
          <w:lang w:val="fr-FR"/>
        </w:rPr>
      </w:pPr>
      <w:r>
        <w:rPr>
          <w:rFonts w:ascii="Arial" w:hAnsi="Arial" w:cs="Arial"/>
          <w:sz w:val="22"/>
          <w:szCs w:val="22"/>
          <w:lang w:val="fr-FR"/>
        </w:rPr>
        <w:tab/>
      </w:r>
      <w:r w:rsidR="00782503" w:rsidRPr="00313B81">
        <w:rPr>
          <w:rFonts w:ascii="Arial" w:hAnsi="Arial" w:cs="Arial"/>
          <w:sz w:val="22"/>
          <w:szCs w:val="22"/>
          <w:lang w:val="fr-FR"/>
        </w:rPr>
        <w:t>Tous s’accordent à dir</w:t>
      </w:r>
      <w:r w:rsidR="00545099">
        <w:rPr>
          <w:rFonts w:ascii="Arial" w:hAnsi="Arial" w:cs="Arial"/>
          <w:sz w:val="22"/>
          <w:szCs w:val="22"/>
          <w:lang w:val="fr-FR"/>
        </w:rPr>
        <w:t>e que le mail, le téléphone et C</w:t>
      </w:r>
      <w:r w:rsidR="00782503" w:rsidRPr="00313B81">
        <w:rPr>
          <w:rFonts w:ascii="Arial" w:hAnsi="Arial" w:cs="Arial"/>
          <w:sz w:val="22"/>
          <w:szCs w:val="22"/>
          <w:lang w:val="fr-FR"/>
        </w:rPr>
        <w:t>ommunicator sont les outils les plus utiles pour communiquer et partager entre service</w:t>
      </w:r>
      <w:r w:rsidR="00545099">
        <w:rPr>
          <w:rFonts w:ascii="Arial" w:hAnsi="Arial" w:cs="Arial"/>
          <w:sz w:val="22"/>
          <w:szCs w:val="22"/>
          <w:lang w:val="fr-FR"/>
        </w:rPr>
        <w:t>s</w:t>
      </w:r>
      <w:r w:rsidR="00782503" w:rsidRPr="00313B81">
        <w:rPr>
          <w:rFonts w:ascii="Arial" w:hAnsi="Arial" w:cs="Arial"/>
          <w:sz w:val="22"/>
          <w:szCs w:val="22"/>
          <w:lang w:val="fr-FR"/>
        </w:rPr>
        <w:t xml:space="preserve"> </w:t>
      </w:r>
      <w:r w:rsidR="004A3021">
        <w:rPr>
          <w:rFonts w:ascii="Arial" w:hAnsi="Arial" w:cs="Arial"/>
          <w:sz w:val="22"/>
          <w:szCs w:val="22"/>
          <w:lang w:val="fr-FR"/>
        </w:rPr>
        <w:t xml:space="preserve">même s’il est important </w:t>
      </w:r>
      <w:r w:rsidR="004A3021" w:rsidRPr="00C9415F">
        <w:rPr>
          <w:rFonts w:ascii="Arial" w:hAnsi="Arial" w:cs="Arial"/>
          <w:b/>
          <w:sz w:val="22"/>
          <w:szCs w:val="22"/>
          <w:lang w:val="fr-FR"/>
        </w:rPr>
        <w:t>de maintenir le contact</w:t>
      </w:r>
      <w:r w:rsidR="00782503" w:rsidRPr="00C9415F">
        <w:rPr>
          <w:rFonts w:ascii="Arial" w:hAnsi="Arial" w:cs="Arial"/>
          <w:b/>
          <w:sz w:val="22"/>
          <w:szCs w:val="22"/>
          <w:lang w:val="fr-FR"/>
        </w:rPr>
        <w:t xml:space="preserve"> physique.</w:t>
      </w:r>
      <w:r w:rsidR="00782503" w:rsidRPr="00313B81">
        <w:rPr>
          <w:rFonts w:ascii="Arial" w:hAnsi="Arial" w:cs="Arial"/>
          <w:sz w:val="22"/>
          <w:szCs w:val="22"/>
          <w:lang w:val="fr-FR"/>
        </w:rPr>
        <w:t xml:space="preserve"> </w:t>
      </w:r>
    </w:p>
    <w:p w14:paraId="65193986" w14:textId="77777777" w:rsidR="00782503" w:rsidRPr="00313B81" w:rsidRDefault="004C267D" w:rsidP="00851E51">
      <w:pPr>
        <w:ind w:left="993"/>
        <w:jc w:val="both"/>
        <w:rPr>
          <w:rFonts w:ascii="Arial" w:hAnsi="Arial" w:cs="Arial"/>
          <w:sz w:val="22"/>
          <w:szCs w:val="22"/>
          <w:lang w:val="fr-FR"/>
        </w:rPr>
      </w:pPr>
      <w:r>
        <w:rPr>
          <w:rFonts w:ascii="Arial" w:hAnsi="Arial" w:cs="Arial"/>
          <w:sz w:val="22"/>
          <w:szCs w:val="22"/>
          <w:lang w:val="fr-FR"/>
        </w:rPr>
        <w:tab/>
      </w:r>
      <w:r w:rsidR="00782503" w:rsidRPr="00313B81">
        <w:rPr>
          <w:rFonts w:ascii="Arial" w:hAnsi="Arial" w:cs="Arial"/>
          <w:sz w:val="22"/>
          <w:szCs w:val="22"/>
          <w:lang w:val="fr-FR"/>
        </w:rPr>
        <w:t xml:space="preserve">Pour communiquer avec les clients, les outils les plus utiles sont les mails, sms, </w:t>
      </w:r>
      <w:r w:rsidR="00851E51" w:rsidRPr="00313B81">
        <w:rPr>
          <w:rFonts w:ascii="Arial" w:hAnsi="Arial" w:cs="Arial"/>
          <w:sz w:val="22"/>
          <w:szCs w:val="22"/>
          <w:lang w:val="fr-FR"/>
        </w:rPr>
        <w:t>chat</w:t>
      </w:r>
      <w:r w:rsidR="00782503" w:rsidRPr="00313B81">
        <w:rPr>
          <w:rFonts w:ascii="Arial" w:hAnsi="Arial" w:cs="Arial"/>
          <w:sz w:val="22"/>
          <w:szCs w:val="22"/>
          <w:lang w:val="fr-FR"/>
        </w:rPr>
        <w:t xml:space="preserve"> (</w:t>
      </w:r>
      <w:r w:rsidRPr="00313B81">
        <w:rPr>
          <w:rFonts w:ascii="Arial" w:hAnsi="Arial" w:cs="Arial"/>
          <w:sz w:val="22"/>
          <w:szCs w:val="22"/>
          <w:lang w:val="fr-FR"/>
        </w:rPr>
        <w:t>cf.</w:t>
      </w:r>
      <w:r w:rsidR="00782503" w:rsidRPr="00313B81">
        <w:rPr>
          <w:rFonts w:ascii="Arial" w:hAnsi="Arial" w:cs="Arial"/>
          <w:sz w:val="22"/>
          <w:szCs w:val="22"/>
          <w:lang w:val="fr-FR"/>
        </w:rPr>
        <w:t xml:space="preserve"> </w:t>
      </w:r>
      <w:r w:rsidR="003770A8">
        <w:rPr>
          <w:rFonts w:ascii="Arial" w:hAnsi="Arial" w:cs="Arial"/>
          <w:sz w:val="22"/>
          <w:szCs w:val="22"/>
          <w:lang w:val="fr-FR"/>
        </w:rPr>
        <w:t>Sources/Bibliographie</w:t>
      </w:r>
      <w:r w:rsidR="00BE15FF">
        <w:rPr>
          <w:rFonts w:ascii="Arial" w:hAnsi="Arial" w:cs="Arial"/>
          <w:sz w:val="22"/>
          <w:szCs w:val="22"/>
          <w:lang w:val="fr-FR"/>
        </w:rPr>
        <w:t xml:space="preserve"> - </w:t>
      </w:r>
      <w:r w:rsidR="003770A8" w:rsidRPr="00465239">
        <w:rPr>
          <w:rFonts w:ascii="Arial" w:hAnsi="Arial" w:cs="Arial"/>
          <w:b/>
          <w:sz w:val="22"/>
          <w:szCs w:val="22"/>
          <w:lang w:val="fr-FR"/>
        </w:rPr>
        <w:t>Témoignage client sur l’effet « waouh » avec le Chat Orange</w:t>
      </w:r>
      <w:r w:rsidRPr="00313B81">
        <w:rPr>
          <w:rFonts w:ascii="Arial" w:hAnsi="Arial" w:cs="Arial"/>
          <w:sz w:val="22"/>
          <w:szCs w:val="22"/>
          <w:lang w:val="fr-FR"/>
        </w:rPr>
        <w:t>)</w:t>
      </w:r>
      <w:r w:rsidR="00782503" w:rsidRPr="00313B81">
        <w:rPr>
          <w:rFonts w:ascii="Arial" w:hAnsi="Arial" w:cs="Arial"/>
          <w:sz w:val="22"/>
          <w:szCs w:val="22"/>
          <w:lang w:val="fr-FR"/>
        </w:rPr>
        <w:t xml:space="preserve"> et téléphone. </w:t>
      </w:r>
      <w:r w:rsidR="006051A7" w:rsidRPr="00313B81">
        <w:rPr>
          <w:rFonts w:ascii="Arial" w:hAnsi="Arial" w:cs="Arial"/>
          <w:sz w:val="22"/>
          <w:szCs w:val="22"/>
          <w:lang w:val="fr-FR"/>
        </w:rPr>
        <w:t>On peut aussi en déduire que la Digital</w:t>
      </w:r>
      <w:r w:rsidR="004A3021">
        <w:rPr>
          <w:rFonts w:ascii="Arial" w:hAnsi="Arial" w:cs="Arial"/>
          <w:sz w:val="22"/>
          <w:szCs w:val="22"/>
          <w:lang w:val="fr-FR"/>
        </w:rPr>
        <w:t>isation est autant une affaire d</w:t>
      </w:r>
      <w:r w:rsidR="006051A7" w:rsidRPr="00313B81">
        <w:rPr>
          <w:rFonts w:ascii="Arial" w:hAnsi="Arial" w:cs="Arial"/>
          <w:sz w:val="22"/>
          <w:szCs w:val="22"/>
          <w:lang w:val="fr-FR"/>
        </w:rPr>
        <w:t>e culture</w:t>
      </w:r>
      <w:r w:rsidR="00E53EEC">
        <w:rPr>
          <w:rFonts w:ascii="Arial" w:hAnsi="Arial" w:cs="Arial"/>
          <w:sz w:val="22"/>
          <w:szCs w:val="22"/>
          <w:lang w:val="fr-FR"/>
        </w:rPr>
        <w:t xml:space="preserve"> d’entreprise</w:t>
      </w:r>
      <w:r w:rsidR="006051A7" w:rsidRPr="00313B81">
        <w:rPr>
          <w:rFonts w:ascii="Arial" w:hAnsi="Arial" w:cs="Arial"/>
          <w:sz w:val="22"/>
          <w:szCs w:val="22"/>
          <w:lang w:val="fr-FR"/>
        </w:rPr>
        <w:t xml:space="preserve"> que de technique….</w:t>
      </w:r>
    </w:p>
    <w:p w14:paraId="65193987" w14:textId="77777777" w:rsidR="00782503" w:rsidRPr="00313B81" w:rsidRDefault="004C267D" w:rsidP="00851E51">
      <w:pPr>
        <w:ind w:left="993"/>
        <w:jc w:val="both"/>
        <w:rPr>
          <w:rFonts w:ascii="Arial" w:hAnsi="Arial" w:cs="Arial"/>
          <w:sz w:val="22"/>
          <w:szCs w:val="22"/>
          <w:u w:val="single"/>
          <w:lang w:val="fr-FR"/>
        </w:rPr>
      </w:pPr>
      <w:r>
        <w:rPr>
          <w:rFonts w:ascii="Arial" w:hAnsi="Arial" w:cs="Arial"/>
          <w:sz w:val="22"/>
          <w:szCs w:val="22"/>
          <w:lang w:val="fr-FR"/>
        </w:rPr>
        <w:tab/>
      </w:r>
      <w:r w:rsidR="00782503" w:rsidRPr="00313B81">
        <w:rPr>
          <w:rFonts w:ascii="Arial" w:hAnsi="Arial" w:cs="Arial"/>
          <w:sz w:val="22"/>
          <w:szCs w:val="22"/>
          <w:lang w:val="fr-FR"/>
        </w:rPr>
        <w:t xml:space="preserve">Le besoin de visibilité transverse sur les dossiers clients revient </w:t>
      </w:r>
      <w:r w:rsidR="000A0678" w:rsidRPr="00313B81">
        <w:rPr>
          <w:rFonts w:ascii="Arial" w:hAnsi="Arial" w:cs="Arial"/>
          <w:sz w:val="22"/>
          <w:szCs w:val="22"/>
          <w:lang w:val="fr-FR"/>
        </w:rPr>
        <w:t>également</w:t>
      </w:r>
      <w:r w:rsidR="00782503" w:rsidRPr="00313B81">
        <w:rPr>
          <w:rFonts w:ascii="Arial" w:hAnsi="Arial" w:cs="Arial"/>
          <w:sz w:val="22"/>
          <w:szCs w:val="22"/>
          <w:lang w:val="fr-FR"/>
        </w:rPr>
        <w:t xml:space="preserve"> </w:t>
      </w:r>
      <w:r w:rsidR="000A0678" w:rsidRPr="00313B81">
        <w:rPr>
          <w:rFonts w:ascii="Arial" w:hAnsi="Arial" w:cs="Arial"/>
          <w:sz w:val="22"/>
          <w:szCs w:val="22"/>
          <w:lang w:val="fr-FR"/>
        </w:rPr>
        <w:t>très</w:t>
      </w:r>
      <w:r w:rsidR="00782503" w:rsidRPr="00313B81">
        <w:rPr>
          <w:rFonts w:ascii="Arial" w:hAnsi="Arial" w:cs="Arial"/>
          <w:sz w:val="22"/>
          <w:szCs w:val="22"/>
          <w:lang w:val="fr-FR"/>
        </w:rPr>
        <w:t xml:space="preserve"> souvent dans les remarques de nos collaborateurs</w:t>
      </w:r>
      <w:r w:rsidR="00E53EEC">
        <w:rPr>
          <w:rFonts w:ascii="Arial" w:hAnsi="Arial" w:cs="Arial"/>
          <w:sz w:val="22"/>
          <w:szCs w:val="22"/>
          <w:lang w:val="fr-FR"/>
        </w:rPr>
        <w:t>.</w:t>
      </w:r>
    </w:p>
    <w:p w14:paraId="65193988" w14:textId="77777777" w:rsidR="000A0678" w:rsidRDefault="000A0678" w:rsidP="000A0678">
      <w:pPr>
        <w:ind w:left="426"/>
        <w:rPr>
          <w:rFonts w:ascii="Arial" w:hAnsi="Arial" w:cs="Arial"/>
          <w:lang w:val="fr-FR"/>
        </w:rPr>
      </w:pPr>
    </w:p>
    <w:p w14:paraId="65193989" w14:textId="226E5035" w:rsidR="000A0678" w:rsidRPr="000A0678" w:rsidRDefault="00FE279D" w:rsidP="000A0678">
      <w:pPr>
        <w:ind w:left="426"/>
        <w:rPr>
          <w:rFonts w:ascii="Arial" w:hAnsi="Arial" w:cs="Arial"/>
          <w:lang w:val="fr-FR"/>
        </w:rPr>
      </w:pPr>
      <w:r>
        <w:rPr>
          <w:rFonts w:ascii="Arial" w:hAnsi="Arial" w:cs="Arial"/>
          <w:noProof/>
          <w:lang w:val="fr-FR" w:eastAsia="fr-FR" w:bidi="ar-SA"/>
        </w:rPr>
        <mc:AlternateContent>
          <mc:Choice Requires="wps">
            <w:drawing>
              <wp:anchor distT="0" distB="0" distL="114300" distR="114300" simplePos="0" relativeHeight="251673600" behindDoc="0" locked="0" layoutInCell="1" allowOverlap="1" wp14:anchorId="65193C5E" wp14:editId="79F761C2">
                <wp:simplePos x="0" y="0"/>
                <wp:positionH relativeFrom="column">
                  <wp:posOffset>414655</wp:posOffset>
                </wp:positionH>
                <wp:positionV relativeFrom="paragraph">
                  <wp:posOffset>57150</wp:posOffset>
                </wp:positionV>
                <wp:extent cx="6286500" cy="680720"/>
                <wp:effectExtent l="5080" t="9525" r="13970" b="508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80720"/>
                        </a:xfrm>
                        <a:prstGeom prst="foldedCorner">
                          <a:avLst>
                            <a:gd name="adj" fmla="val 13986"/>
                          </a:avLst>
                        </a:prstGeom>
                        <a:solidFill>
                          <a:srgbClr val="FFFF99"/>
                        </a:solidFill>
                        <a:ln w="9525">
                          <a:solidFill>
                            <a:srgbClr val="000000"/>
                          </a:solidFill>
                          <a:round/>
                          <a:headEnd/>
                          <a:tailEnd/>
                        </a:ln>
                      </wps:spPr>
                      <wps:txbx>
                        <w:txbxContent>
                          <w:p w14:paraId="65193CC2" w14:textId="77777777" w:rsidR="00CE1F1C" w:rsidRPr="00B20AFC" w:rsidRDefault="00CE1F1C" w:rsidP="004C267D">
                            <w:pPr>
                              <w:jc w:val="center"/>
                              <w:rPr>
                                <w:rFonts w:ascii="Arial" w:hAnsi="Arial" w:cs="Arial"/>
                                <w:sz w:val="22"/>
                                <w:szCs w:val="22"/>
                                <w:lang w:val="fr-FR"/>
                              </w:rPr>
                            </w:pPr>
                            <w:r w:rsidRPr="00E53EEC">
                              <w:rPr>
                                <w:rFonts w:ascii="Arial" w:hAnsi="Arial" w:cs="Arial"/>
                                <w:sz w:val="22"/>
                                <w:szCs w:val="22"/>
                                <w:lang w:val="fr-FR"/>
                              </w:rPr>
                              <w:t xml:space="preserve">Au delà des outils digitaux qui rendent l’accès à l’information plus simple et plus rapide, il </w:t>
                            </w:r>
                            <w:r>
                              <w:rPr>
                                <w:rFonts w:ascii="Arial" w:hAnsi="Arial" w:cs="Arial"/>
                                <w:sz w:val="22"/>
                                <w:szCs w:val="22"/>
                                <w:lang w:val="fr-FR"/>
                              </w:rPr>
                              <w:t>serait</w:t>
                            </w:r>
                            <w:r w:rsidRPr="00E53EEC">
                              <w:rPr>
                                <w:rFonts w:ascii="Arial" w:hAnsi="Arial" w:cs="Arial"/>
                                <w:sz w:val="22"/>
                                <w:szCs w:val="22"/>
                                <w:lang w:val="fr-FR"/>
                              </w:rPr>
                              <w:t xml:space="preserve"> indispensable de renforcer notre</w:t>
                            </w:r>
                            <w:r>
                              <w:rPr>
                                <w:b/>
                                <w:color w:val="FF0000"/>
                                <w:sz w:val="22"/>
                                <w:szCs w:val="22"/>
                                <w:lang w:val="fr-FR"/>
                              </w:rPr>
                              <w:t xml:space="preserve"> </w:t>
                            </w:r>
                            <w:r w:rsidRPr="00B20AFC">
                              <w:rPr>
                                <w:rFonts w:ascii="Arial" w:hAnsi="Arial" w:cs="Arial"/>
                                <w:sz w:val="22"/>
                                <w:szCs w:val="22"/>
                                <w:lang w:val="fr-FR"/>
                              </w:rPr>
                              <w:t>capacité de travail collaboratif avec moins de travail en silo et plus de partage en réseau</w:t>
                            </w:r>
                            <w:r>
                              <w:rPr>
                                <w:rFonts w:ascii="Arial" w:hAnsi="Arial" w:cs="Arial"/>
                                <w:sz w:val="22"/>
                                <w:szCs w:val="22"/>
                                <w:lang w:val="fr-FR"/>
                              </w:rPr>
                              <w:t>.</w:t>
                            </w:r>
                          </w:p>
                          <w:p w14:paraId="65193CC3" w14:textId="77777777" w:rsidR="00CE1F1C" w:rsidRPr="006D473E" w:rsidRDefault="00CE1F1C">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70" type="#_x0000_t65" style="position:absolute;left:0;text-align:left;margin-left:32.65pt;margin-top:4.5pt;width:495pt;height:5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" adj="18579" fillcolor="#ff9">
                <v:textbox>
                  <w:txbxContent>
                    <w:p w14:paraId="65193CC2" w14:textId="77777777" w:rsidR="00CE1F1C" w:rsidRPr="00B20AFC" w:rsidRDefault="00CE1F1C" w:rsidP="004C267D">
                      <w:pPr>
                        <w:jc w:val="center"/>
                        <w:rPr>
                          <w:rFonts w:ascii="Arial" w:hAnsi="Arial" w:cs="Arial"/>
                          <w:sz w:val="22"/>
                          <w:szCs w:val="22"/>
                          <w:lang w:val="fr-FR"/>
                        </w:rPr>
                      </w:pPr>
                      <w:r w:rsidRPr="00E53EEC">
                        <w:rPr>
                          <w:rFonts w:ascii="Arial" w:hAnsi="Arial" w:cs="Arial"/>
                          <w:sz w:val="22"/>
                          <w:szCs w:val="22"/>
                          <w:lang w:val="fr-FR"/>
                        </w:rPr>
                        <w:t xml:space="preserve">Au delà des outils digitaux qui rendent l’accès à l’information plus simple et plus rapide, il </w:t>
                      </w:r>
                      <w:r>
                        <w:rPr>
                          <w:rFonts w:ascii="Arial" w:hAnsi="Arial" w:cs="Arial"/>
                          <w:sz w:val="22"/>
                          <w:szCs w:val="22"/>
                          <w:lang w:val="fr-FR"/>
                        </w:rPr>
                        <w:t>serait</w:t>
                      </w:r>
                      <w:r w:rsidRPr="00E53EEC">
                        <w:rPr>
                          <w:rFonts w:ascii="Arial" w:hAnsi="Arial" w:cs="Arial"/>
                          <w:sz w:val="22"/>
                          <w:szCs w:val="22"/>
                          <w:lang w:val="fr-FR"/>
                        </w:rPr>
                        <w:t xml:space="preserve"> indispensable de renforcer notre</w:t>
                      </w:r>
                      <w:r>
                        <w:rPr>
                          <w:b/>
                          <w:color w:val="FF0000"/>
                          <w:sz w:val="22"/>
                          <w:szCs w:val="22"/>
                          <w:lang w:val="fr-FR"/>
                        </w:rPr>
                        <w:t xml:space="preserve"> </w:t>
                      </w:r>
                      <w:r w:rsidRPr="00B20AFC">
                        <w:rPr>
                          <w:rFonts w:ascii="Arial" w:hAnsi="Arial" w:cs="Arial"/>
                          <w:sz w:val="22"/>
                          <w:szCs w:val="22"/>
                          <w:lang w:val="fr-FR"/>
                        </w:rPr>
                        <w:t>capacité de travail collaboratif avec moins de travail en silo et plus de partage en réseau</w:t>
                      </w:r>
                      <w:r>
                        <w:rPr>
                          <w:rFonts w:ascii="Arial" w:hAnsi="Arial" w:cs="Arial"/>
                          <w:sz w:val="22"/>
                          <w:szCs w:val="22"/>
                          <w:lang w:val="fr-FR"/>
                        </w:rPr>
                        <w:t>.</w:t>
                      </w:r>
                    </w:p>
                    <w:p w14:paraId="65193CC3" w14:textId="77777777" w:rsidR="00CE1F1C" w:rsidRPr="006D473E" w:rsidRDefault="00CE1F1C">
                      <w:pPr>
                        <w:rPr>
                          <w:lang w:val="fr-FR"/>
                        </w:rPr>
                      </w:pPr>
                    </w:p>
                  </w:txbxContent>
                </v:textbox>
              </v:shape>
            </w:pict>
          </mc:Fallback>
        </mc:AlternateContent>
      </w:r>
    </w:p>
    <w:p w14:paraId="6519398A" w14:textId="77777777" w:rsidR="00782503" w:rsidRDefault="00782503" w:rsidP="00782503">
      <w:pPr>
        <w:pStyle w:val="Paragraphedeliste"/>
        <w:spacing w:after="0"/>
        <w:ind w:left="709"/>
        <w:rPr>
          <w:rFonts w:ascii="Arial" w:hAnsi="Arial" w:cs="Arial"/>
          <w:sz w:val="22"/>
          <w:szCs w:val="22"/>
          <w:lang w:val="fr-FR"/>
        </w:rPr>
      </w:pPr>
    </w:p>
    <w:p w14:paraId="6519398B" w14:textId="77777777" w:rsidR="000A0678" w:rsidRDefault="000A0678" w:rsidP="00782503">
      <w:pPr>
        <w:pStyle w:val="Paragraphedeliste"/>
        <w:spacing w:after="0"/>
        <w:ind w:left="709"/>
        <w:rPr>
          <w:rFonts w:ascii="Arial" w:hAnsi="Arial" w:cs="Arial"/>
          <w:color w:val="4F81BD" w:themeColor="accent1"/>
          <w:sz w:val="22"/>
          <w:szCs w:val="22"/>
          <w:lang w:val="fr-FR"/>
        </w:rPr>
      </w:pPr>
    </w:p>
    <w:p w14:paraId="6519398C" w14:textId="77777777" w:rsidR="000A0678" w:rsidRDefault="000A0678" w:rsidP="00782503">
      <w:pPr>
        <w:pStyle w:val="Paragraphedeliste"/>
        <w:spacing w:after="0"/>
        <w:ind w:left="709"/>
        <w:rPr>
          <w:rFonts w:ascii="Arial" w:hAnsi="Arial" w:cs="Arial"/>
          <w:color w:val="4F81BD" w:themeColor="accent1"/>
          <w:sz w:val="22"/>
          <w:szCs w:val="22"/>
          <w:lang w:val="fr-FR"/>
        </w:rPr>
      </w:pPr>
    </w:p>
    <w:p w14:paraId="6519398D" w14:textId="77777777" w:rsidR="000A0678" w:rsidRDefault="000A0678" w:rsidP="00782503">
      <w:pPr>
        <w:pStyle w:val="Paragraphedeliste"/>
        <w:spacing w:after="0"/>
        <w:ind w:left="709"/>
        <w:rPr>
          <w:rFonts w:ascii="Arial" w:hAnsi="Arial" w:cs="Arial"/>
          <w:color w:val="FF0000"/>
          <w:sz w:val="22"/>
          <w:szCs w:val="22"/>
          <w:lang w:val="fr-FR"/>
        </w:rPr>
      </w:pPr>
    </w:p>
    <w:p w14:paraId="6519398E" w14:textId="77777777" w:rsidR="00F74FBB" w:rsidRDefault="00F74FBB" w:rsidP="00782503">
      <w:pPr>
        <w:pStyle w:val="Paragraphedeliste"/>
        <w:spacing w:after="0"/>
        <w:ind w:left="709"/>
        <w:rPr>
          <w:rFonts w:ascii="Arial" w:hAnsi="Arial" w:cs="Arial"/>
          <w:color w:val="FF0000"/>
          <w:sz w:val="22"/>
          <w:szCs w:val="22"/>
          <w:lang w:val="fr-FR"/>
        </w:rPr>
      </w:pPr>
    </w:p>
    <w:p w14:paraId="6519398F" w14:textId="77777777" w:rsidR="00A25A07" w:rsidRPr="00F74FBB" w:rsidRDefault="00F74FBB" w:rsidP="00FE279D">
      <w:pPr>
        <w:pStyle w:val="Paragraphedeliste"/>
        <w:numPr>
          <w:ilvl w:val="2"/>
          <w:numId w:val="5"/>
        </w:numPr>
        <w:spacing w:after="0"/>
        <w:ind w:left="1701"/>
        <w:rPr>
          <w:rFonts w:ascii="Arial" w:hAnsi="Arial" w:cs="Arial"/>
          <w:b/>
          <w:color w:val="F79646" w:themeColor="accent6"/>
          <w:sz w:val="24"/>
          <w:szCs w:val="24"/>
          <w:lang w:val="fr-FR"/>
        </w:rPr>
      </w:pPr>
      <w:r w:rsidRPr="00F74FBB">
        <w:rPr>
          <w:rFonts w:ascii="Arial" w:hAnsi="Arial" w:cs="Arial"/>
          <w:b/>
          <w:color w:val="F79646" w:themeColor="accent6"/>
          <w:sz w:val="24"/>
          <w:szCs w:val="24"/>
          <w:lang w:val="fr-FR"/>
        </w:rPr>
        <w:t>B</w:t>
      </w:r>
      <w:r w:rsidR="00A25A07" w:rsidRPr="00F74FBB">
        <w:rPr>
          <w:rFonts w:ascii="Arial" w:hAnsi="Arial" w:cs="Arial"/>
          <w:b/>
          <w:color w:val="F79646" w:themeColor="accent6"/>
          <w:sz w:val="24"/>
          <w:szCs w:val="24"/>
          <w:lang w:val="fr-FR"/>
        </w:rPr>
        <w:t>enchmark des projets en cours</w:t>
      </w:r>
    </w:p>
    <w:p w14:paraId="65193990" w14:textId="77777777" w:rsidR="000E0EDD" w:rsidRDefault="000E0EDD" w:rsidP="00C71B5A">
      <w:pPr>
        <w:pStyle w:val="Paragraphedeliste"/>
        <w:spacing w:after="0"/>
        <w:ind w:left="426"/>
        <w:rPr>
          <w:rFonts w:ascii="Arial" w:hAnsi="Arial" w:cs="Arial"/>
          <w:lang w:val="fr-FR"/>
        </w:rPr>
      </w:pPr>
    </w:p>
    <w:p w14:paraId="65193991" w14:textId="77777777" w:rsidR="000E0EDD" w:rsidRDefault="000E0EDD" w:rsidP="00C71B5A">
      <w:pPr>
        <w:pStyle w:val="Paragraphedeliste"/>
        <w:spacing w:after="0"/>
        <w:ind w:left="426"/>
        <w:rPr>
          <w:rFonts w:ascii="Arial" w:hAnsi="Arial" w:cs="Arial"/>
          <w:lang w:val="fr-FR"/>
        </w:rPr>
      </w:pPr>
    </w:p>
    <w:p w14:paraId="65193992" w14:textId="77777777" w:rsidR="000A0678" w:rsidRPr="00313B81" w:rsidRDefault="00F74FBB" w:rsidP="00E53EEC">
      <w:pPr>
        <w:pStyle w:val="Paragraphedeliste"/>
        <w:spacing w:after="0"/>
        <w:ind w:left="993" w:firstLine="425"/>
        <w:jc w:val="both"/>
        <w:rPr>
          <w:rFonts w:ascii="Arial" w:hAnsi="Arial" w:cs="Arial"/>
          <w:sz w:val="22"/>
          <w:szCs w:val="22"/>
          <w:lang w:val="fr-FR"/>
        </w:rPr>
      </w:pPr>
      <w:r>
        <w:rPr>
          <w:rFonts w:ascii="Arial" w:hAnsi="Arial" w:cs="Arial"/>
          <w:sz w:val="22"/>
          <w:szCs w:val="22"/>
          <w:lang w:val="fr-FR"/>
        </w:rPr>
        <w:t>Pour compléter notre analyse</w:t>
      </w:r>
      <w:r w:rsidR="00C71B5A" w:rsidRPr="00313B81">
        <w:rPr>
          <w:rFonts w:ascii="Arial" w:hAnsi="Arial" w:cs="Arial"/>
          <w:sz w:val="22"/>
          <w:szCs w:val="22"/>
          <w:lang w:val="fr-FR"/>
        </w:rPr>
        <w:t>, nous avons réalisé la revue des projets en</w:t>
      </w:r>
      <w:r w:rsidR="00463929" w:rsidRPr="00313B81">
        <w:rPr>
          <w:rFonts w:ascii="Arial" w:hAnsi="Arial" w:cs="Arial"/>
          <w:sz w:val="22"/>
          <w:szCs w:val="22"/>
          <w:lang w:val="fr-FR"/>
        </w:rPr>
        <w:t xml:space="preserve"> </w:t>
      </w:r>
      <w:r w:rsidR="00C71B5A" w:rsidRPr="00313B81">
        <w:rPr>
          <w:rFonts w:ascii="Arial" w:hAnsi="Arial" w:cs="Arial"/>
          <w:sz w:val="22"/>
          <w:szCs w:val="22"/>
          <w:lang w:val="fr-FR"/>
        </w:rPr>
        <w:t xml:space="preserve">cours dans chacune de nos </w:t>
      </w:r>
      <w:r w:rsidR="00463929" w:rsidRPr="00313B81">
        <w:rPr>
          <w:rFonts w:ascii="Arial" w:hAnsi="Arial" w:cs="Arial"/>
          <w:sz w:val="22"/>
          <w:szCs w:val="22"/>
          <w:lang w:val="fr-FR"/>
        </w:rPr>
        <w:t>unités sur la coopération inter-service ou sur l’interaction avec nos clients. Plusieurs projets ont retenu notre atten</w:t>
      </w:r>
      <w:r w:rsidR="00851E51">
        <w:rPr>
          <w:rFonts w:ascii="Arial" w:hAnsi="Arial" w:cs="Arial"/>
          <w:sz w:val="22"/>
          <w:szCs w:val="22"/>
          <w:lang w:val="fr-FR"/>
        </w:rPr>
        <w:t>tion : « marguerite commune UAT</w:t>
      </w:r>
      <w:r w:rsidR="009624FA">
        <w:rPr>
          <w:rFonts w:ascii="Arial" w:hAnsi="Arial" w:cs="Arial"/>
          <w:sz w:val="22"/>
          <w:szCs w:val="22"/>
          <w:lang w:val="fr-FR"/>
        </w:rPr>
        <w:t>*</w:t>
      </w:r>
      <w:r w:rsidR="00851E51">
        <w:rPr>
          <w:rFonts w:ascii="Arial" w:hAnsi="Arial" w:cs="Arial"/>
          <w:sz w:val="22"/>
          <w:szCs w:val="22"/>
          <w:lang w:val="fr-FR"/>
        </w:rPr>
        <w:t>/</w:t>
      </w:r>
      <w:r w:rsidR="00463929" w:rsidRPr="00313B81">
        <w:rPr>
          <w:rFonts w:ascii="Arial" w:hAnsi="Arial" w:cs="Arial"/>
          <w:sz w:val="22"/>
          <w:szCs w:val="22"/>
          <w:lang w:val="fr-FR"/>
        </w:rPr>
        <w:t>SCO</w:t>
      </w:r>
      <w:r w:rsidR="00E53EEC">
        <w:rPr>
          <w:rFonts w:ascii="Arial" w:hAnsi="Arial" w:cs="Arial"/>
          <w:sz w:val="22"/>
          <w:szCs w:val="22"/>
          <w:lang w:val="fr-FR"/>
        </w:rPr>
        <w:t>* et UAT</w:t>
      </w:r>
      <w:r w:rsidR="009624FA">
        <w:rPr>
          <w:rFonts w:ascii="Arial" w:hAnsi="Arial" w:cs="Arial"/>
          <w:sz w:val="22"/>
          <w:szCs w:val="22"/>
          <w:lang w:val="fr-FR"/>
        </w:rPr>
        <w:t>*</w:t>
      </w:r>
      <w:r w:rsidR="00E53EEC">
        <w:rPr>
          <w:rFonts w:ascii="Arial" w:hAnsi="Arial" w:cs="Arial"/>
          <w:sz w:val="22"/>
          <w:szCs w:val="22"/>
          <w:lang w:val="fr-FR"/>
        </w:rPr>
        <w:t>/UI</w:t>
      </w:r>
      <w:r w:rsidR="009624FA">
        <w:rPr>
          <w:rFonts w:ascii="Arial" w:hAnsi="Arial" w:cs="Arial"/>
          <w:sz w:val="22"/>
          <w:szCs w:val="22"/>
          <w:lang w:val="fr-FR"/>
        </w:rPr>
        <w:t>*</w:t>
      </w:r>
      <w:r w:rsidR="00463929" w:rsidRPr="00313B81">
        <w:rPr>
          <w:rFonts w:ascii="Arial" w:hAnsi="Arial" w:cs="Arial"/>
          <w:sz w:val="22"/>
          <w:szCs w:val="22"/>
          <w:lang w:val="fr-FR"/>
        </w:rPr>
        <w:t>», « pilotage de bout en bout SCO</w:t>
      </w:r>
      <w:r w:rsidR="009624FA">
        <w:rPr>
          <w:rFonts w:ascii="Arial" w:hAnsi="Arial" w:cs="Arial"/>
          <w:sz w:val="22"/>
          <w:szCs w:val="22"/>
          <w:lang w:val="fr-FR"/>
        </w:rPr>
        <w:t>*</w:t>
      </w:r>
      <w:r w:rsidR="00463929" w:rsidRPr="00313B81">
        <w:rPr>
          <w:rFonts w:ascii="Arial" w:hAnsi="Arial" w:cs="Arial"/>
          <w:sz w:val="22"/>
          <w:szCs w:val="22"/>
          <w:lang w:val="fr-FR"/>
        </w:rPr>
        <w:t xml:space="preserve"> », « pilotage de bout en bout des clients OPEN PRO », « SMS interactifs », « Vigie réseau ».</w:t>
      </w:r>
    </w:p>
    <w:p w14:paraId="65193993" w14:textId="77777777" w:rsidR="00A554D4" w:rsidRPr="00313B81" w:rsidRDefault="00A554D4" w:rsidP="00851E51">
      <w:pPr>
        <w:pStyle w:val="Paragraphedeliste"/>
        <w:spacing w:after="0"/>
        <w:ind w:left="993"/>
        <w:jc w:val="both"/>
        <w:rPr>
          <w:rFonts w:ascii="Arial" w:hAnsi="Arial" w:cs="Arial"/>
          <w:sz w:val="22"/>
          <w:szCs w:val="22"/>
          <w:lang w:val="fr-FR"/>
        </w:rPr>
      </w:pPr>
    </w:p>
    <w:p w14:paraId="65193994" w14:textId="77777777" w:rsidR="00B20AFC" w:rsidRPr="00313B81" w:rsidRDefault="004C267D" w:rsidP="00851E51">
      <w:pPr>
        <w:pStyle w:val="Paragraphedeliste"/>
        <w:spacing w:after="0"/>
        <w:ind w:left="993"/>
        <w:jc w:val="both"/>
        <w:rPr>
          <w:rFonts w:ascii="Arial" w:hAnsi="Arial" w:cs="Arial"/>
          <w:sz w:val="22"/>
          <w:szCs w:val="22"/>
          <w:lang w:val="fr-FR"/>
        </w:rPr>
      </w:pPr>
      <w:r>
        <w:rPr>
          <w:rFonts w:ascii="Arial" w:hAnsi="Arial" w:cs="Arial"/>
          <w:sz w:val="22"/>
          <w:szCs w:val="22"/>
          <w:lang w:val="fr-FR"/>
        </w:rPr>
        <w:lastRenderedPageBreak/>
        <w:tab/>
      </w:r>
      <w:r w:rsidR="00463929" w:rsidRPr="00313B81">
        <w:rPr>
          <w:rFonts w:ascii="Arial" w:hAnsi="Arial" w:cs="Arial"/>
          <w:sz w:val="22"/>
          <w:szCs w:val="22"/>
          <w:lang w:val="fr-FR"/>
        </w:rPr>
        <w:t>Ces réflex</w:t>
      </w:r>
      <w:r w:rsidR="00E53EEC">
        <w:rPr>
          <w:rFonts w:ascii="Arial" w:hAnsi="Arial" w:cs="Arial"/>
          <w:sz w:val="22"/>
          <w:szCs w:val="22"/>
          <w:lang w:val="fr-FR"/>
        </w:rPr>
        <w:t>ions nous ont amené à choisir</w:t>
      </w:r>
      <w:r w:rsidR="00C56F7C" w:rsidRPr="00E53EEC">
        <w:rPr>
          <w:rFonts w:ascii="Arial" w:hAnsi="Arial" w:cs="Arial"/>
          <w:sz w:val="22"/>
          <w:szCs w:val="22"/>
          <w:lang w:val="fr-FR"/>
        </w:rPr>
        <w:t xml:space="preserve"> le</w:t>
      </w:r>
      <w:r w:rsidR="00463929" w:rsidRPr="00313B81">
        <w:rPr>
          <w:rFonts w:ascii="Arial" w:hAnsi="Arial" w:cs="Arial"/>
          <w:sz w:val="22"/>
          <w:szCs w:val="22"/>
          <w:lang w:val="fr-FR"/>
        </w:rPr>
        <w:t xml:space="preserve"> projet</w:t>
      </w:r>
      <w:r w:rsidR="00C56F7C">
        <w:rPr>
          <w:rFonts w:ascii="Arial" w:hAnsi="Arial" w:cs="Arial"/>
          <w:sz w:val="22"/>
          <w:szCs w:val="22"/>
          <w:lang w:val="fr-FR"/>
        </w:rPr>
        <w:t xml:space="preserve"> </w:t>
      </w:r>
      <w:r w:rsidR="00C56F7C" w:rsidRPr="00E53EEC">
        <w:rPr>
          <w:rFonts w:ascii="Arial" w:hAnsi="Arial" w:cs="Arial"/>
          <w:sz w:val="22"/>
          <w:szCs w:val="22"/>
          <w:lang w:val="fr-FR"/>
        </w:rPr>
        <w:t xml:space="preserve">Vigie Réseau de l’Unité d’intervention Rhône Durance pour expérimenter nos pistes d’actions sur le partage d’informations. En effet la réussite de ce projet dépend de notre agilité pour capter  de l’information en créant de l’interaction entre </w:t>
      </w:r>
      <w:r w:rsidR="0089490C" w:rsidRPr="00E53EEC">
        <w:rPr>
          <w:rFonts w:ascii="Arial" w:hAnsi="Arial" w:cs="Arial"/>
          <w:sz w:val="22"/>
          <w:szCs w:val="22"/>
          <w:lang w:val="fr-FR"/>
        </w:rPr>
        <w:t xml:space="preserve">les acteurs du parcours </w:t>
      </w:r>
      <w:r w:rsidR="004A3021" w:rsidRPr="00E53EEC">
        <w:rPr>
          <w:rFonts w:ascii="Arial" w:hAnsi="Arial" w:cs="Arial"/>
          <w:sz w:val="22"/>
          <w:szCs w:val="22"/>
          <w:lang w:val="fr-FR"/>
        </w:rPr>
        <w:t>Assistance</w:t>
      </w:r>
      <w:r w:rsidR="0089490C" w:rsidRPr="00E53EEC">
        <w:rPr>
          <w:rFonts w:ascii="Arial" w:hAnsi="Arial" w:cs="Arial"/>
          <w:sz w:val="22"/>
          <w:szCs w:val="22"/>
          <w:lang w:val="fr-FR"/>
        </w:rPr>
        <w:t xml:space="preserve"> mais également d’améliorer</w:t>
      </w:r>
      <w:r w:rsidR="00C56F7C" w:rsidRPr="00E53EEC">
        <w:rPr>
          <w:rFonts w:ascii="Arial" w:hAnsi="Arial" w:cs="Arial"/>
          <w:sz w:val="22"/>
          <w:szCs w:val="22"/>
          <w:lang w:val="fr-FR"/>
        </w:rPr>
        <w:t xml:space="preserve"> l’information client</w:t>
      </w:r>
      <w:r w:rsidR="00C56F7C" w:rsidRPr="00C56F7C">
        <w:rPr>
          <w:rFonts w:ascii="Arial" w:hAnsi="Arial" w:cs="Arial"/>
          <w:sz w:val="22"/>
          <w:szCs w:val="22"/>
          <w:lang w:val="fr-FR"/>
        </w:rPr>
        <w:t>.</w:t>
      </w:r>
    </w:p>
    <w:p w14:paraId="65193995" w14:textId="77777777" w:rsidR="00C71B5A" w:rsidRDefault="00C71B5A" w:rsidP="00B20AFC">
      <w:pPr>
        <w:pStyle w:val="Paragraphedeliste"/>
        <w:spacing w:after="0"/>
        <w:ind w:left="284"/>
        <w:rPr>
          <w:rFonts w:ascii="Arial" w:hAnsi="Arial" w:cs="Arial"/>
          <w:sz w:val="22"/>
          <w:szCs w:val="22"/>
          <w:lang w:val="fr-FR"/>
        </w:rPr>
      </w:pPr>
    </w:p>
    <w:p w14:paraId="65193996" w14:textId="77777777" w:rsidR="00C71B5A" w:rsidRPr="00C71B5A" w:rsidRDefault="00C71B5A" w:rsidP="00782503">
      <w:pPr>
        <w:pStyle w:val="Paragraphedeliste"/>
        <w:spacing w:after="0"/>
        <w:ind w:left="709"/>
        <w:rPr>
          <w:rFonts w:ascii="Arial" w:hAnsi="Arial" w:cs="Arial"/>
          <w:sz w:val="22"/>
          <w:szCs w:val="22"/>
          <w:lang w:val="fr-FR"/>
        </w:rPr>
      </w:pPr>
    </w:p>
    <w:p w14:paraId="65193997" w14:textId="77777777" w:rsidR="00782503" w:rsidRPr="002152A4" w:rsidRDefault="00F74FBB" w:rsidP="00F74FBB">
      <w:pPr>
        <w:pStyle w:val="Paragraphedeliste"/>
        <w:spacing w:after="0"/>
        <w:ind w:left="284"/>
        <w:rPr>
          <w:rFonts w:ascii="Arial" w:hAnsi="Arial" w:cs="Arial"/>
          <w:b/>
          <w:sz w:val="24"/>
          <w:szCs w:val="24"/>
          <w:lang w:val="fr-FR"/>
        </w:rPr>
      </w:pPr>
      <w:r w:rsidRPr="00C71B5A">
        <w:rPr>
          <w:rFonts w:ascii="Arial" w:hAnsi="Arial" w:cs="Arial"/>
          <w:noProof/>
          <w:sz w:val="22"/>
          <w:szCs w:val="22"/>
          <w:lang w:val="fr-FR" w:eastAsia="fr-FR" w:bidi="ar-SA"/>
        </w:rPr>
        <w:drawing>
          <wp:inline distT="0" distB="0" distL="0" distR="0" wp14:anchorId="65193C5F" wp14:editId="65193C60">
            <wp:extent cx="6248400" cy="1292521"/>
            <wp:effectExtent l="19050" t="0" r="0"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6241971" cy="1291191"/>
                    </a:xfrm>
                    <a:prstGeom prst="rect">
                      <a:avLst/>
                    </a:prstGeom>
                    <a:noFill/>
                    <a:ln w="9525">
                      <a:noFill/>
                      <a:miter lim="800000"/>
                      <a:headEnd/>
                      <a:tailEnd/>
                    </a:ln>
                  </pic:spPr>
                </pic:pic>
              </a:graphicData>
            </a:graphic>
          </wp:inline>
        </w:drawing>
      </w:r>
    </w:p>
    <w:p w14:paraId="65193998" w14:textId="77777777" w:rsidR="00313B81" w:rsidRDefault="00313B81" w:rsidP="00313B81">
      <w:pPr>
        <w:pStyle w:val="Paragraphedeliste"/>
        <w:spacing w:after="0"/>
        <w:ind w:left="925"/>
        <w:rPr>
          <w:rFonts w:ascii="Arial" w:hAnsi="Arial" w:cs="Arial"/>
          <w:b/>
          <w:color w:val="F79646" w:themeColor="accent6"/>
          <w:sz w:val="28"/>
          <w:szCs w:val="28"/>
          <w:lang w:val="fr-FR"/>
        </w:rPr>
      </w:pPr>
    </w:p>
    <w:p w14:paraId="65193999" w14:textId="77777777" w:rsidR="00F74FBB" w:rsidRDefault="00F74FBB" w:rsidP="00313B81">
      <w:pPr>
        <w:pStyle w:val="Paragraphedeliste"/>
        <w:spacing w:after="0"/>
        <w:ind w:left="925"/>
        <w:rPr>
          <w:rFonts w:ascii="Arial" w:hAnsi="Arial" w:cs="Arial"/>
          <w:b/>
          <w:color w:val="F79646" w:themeColor="accent6"/>
          <w:sz w:val="28"/>
          <w:szCs w:val="28"/>
          <w:lang w:val="fr-FR"/>
        </w:rPr>
      </w:pPr>
    </w:p>
    <w:p w14:paraId="6519399A" w14:textId="6ACFF482" w:rsidR="00313B81" w:rsidRDefault="00FE279D" w:rsidP="00313B81">
      <w:pPr>
        <w:pStyle w:val="Paragraphedeliste"/>
        <w:spacing w:after="0"/>
        <w:ind w:left="925"/>
        <w:rPr>
          <w:rFonts w:ascii="Arial" w:hAnsi="Arial" w:cs="Arial"/>
          <w:b/>
          <w:color w:val="F79646" w:themeColor="accent6"/>
          <w:sz w:val="28"/>
          <w:szCs w:val="28"/>
          <w:lang w:val="fr-FR"/>
        </w:rPr>
      </w:pPr>
      <w:r>
        <w:rPr>
          <w:rFonts w:ascii="Arial" w:hAnsi="Arial" w:cs="Arial"/>
          <w:noProof/>
          <w:sz w:val="22"/>
          <w:szCs w:val="22"/>
          <w:lang w:val="fr-FR" w:eastAsia="fr-FR" w:bidi="ar-SA"/>
        </w:rPr>
        <mc:AlternateContent>
          <mc:Choice Requires="wps">
            <w:drawing>
              <wp:anchor distT="0" distB="0" distL="114300" distR="114300" simplePos="0" relativeHeight="251710464" behindDoc="0" locked="0" layoutInCell="1" allowOverlap="1" wp14:anchorId="65193C61" wp14:editId="047DD7E4">
                <wp:simplePos x="0" y="0"/>
                <wp:positionH relativeFrom="column">
                  <wp:posOffset>286385</wp:posOffset>
                </wp:positionH>
                <wp:positionV relativeFrom="paragraph">
                  <wp:posOffset>51435</wp:posOffset>
                </wp:positionV>
                <wp:extent cx="6291580" cy="585470"/>
                <wp:effectExtent l="10160" t="13335" r="13335" b="10795"/>
                <wp:wrapNone/>
                <wp:docPr id="3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585470"/>
                        </a:xfrm>
                        <a:prstGeom prst="foldedCorner">
                          <a:avLst>
                            <a:gd name="adj" fmla="val 12500"/>
                          </a:avLst>
                        </a:prstGeom>
                        <a:solidFill>
                          <a:srgbClr val="FFFF99"/>
                        </a:solidFill>
                        <a:ln w="9525">
                          <a:solidFill>
                            <a:srgbClr val="000000"/>
                          </a:solidFill>
                          <a:round/>
                          <a:headEnd/>
                          <a:tailEnd/>
                        </a:ln>
                      </wps:spPr>
                      <wps:txbx>
                        <w:txbxContent>
                          <w:p w14:paraId="65193CC4" w14:textId="77777777" w:rsidR="00CE1F1C" w:rsidRDefault="00CE1F1C" w:rsidP="00C16825">
                            <w:pPr>
                              <w:jc w:val="center"/>
                              <w:rPr>
                                <w:rFonts w:ascii="Arial" w:hAnsi="Arial" w:cs="Arial"/>
                                <w:sz w:val="22"/>
                                <w:szCs w:val="22"/>
                                <w:lang w:val="fr-FR"/>
                              </w:rPr>
                            </w:pPr>
                            <w:r>
                              <w:rPr>
                                <w:rFonts w:ascii="Arial" w:hAnsi="Arial" w:cs="Arial"/>
                                <w:sz w:val="22"/>
                                <w:szCs w:val="22"/>
                                <w:lang w:val="fr-FR"/>
                              </w:rPr>
                              <w:t>Le projet  Vigie nous offrirait</w:t>
                            </w:r>
                            <w:r w:rsidRPr="00C16825">
                              <w:rPr>
                                <w:rFonts w:ascii="Arial" w:hAnsi="Arial" w:cs="Arial"/>
                                <w:sz w:val="22"/>
                                <w:szCs w:val="22"/>
                                <w:lang w:val="fr-FR"/>
                              </w:rPr>
                              <w:t xml:space="preserve"> l’opportunité d’expérimenter des solutions</w:t>
                            </w:r>
                            <w:r>
                              <w:rPr>
                                <w:rFonts w:ascii="Arial" w:hAnsi="Arial" w:cs="Arial"/>
                                <w:sz w:val="22"/>
                                <w:szCs w:val="22"/>
                                <w:lang w:val="fr-FR"/>
                              </w:rPr>
                              <w:t xml:space="preserve"> : </w:t>
                            </w:r>
                          </w:p>
                          <w:p w14:paraId="65193CC5" w14:textId="77777777" w:rsidR="00CE1F1C" w:rsidRPr="00C16825" w:rsidRDefault="00CE1F1C" w:rsidP="00C16825">
                            <w:pPr>
                              <w:jc w:val="center"/>
                              <w:rPr>
                                <w:rFonts w:ascii="Arial" w:hAnsi="Arial" w:cs="Arial"/>
                                <w:sz w:val="22"/>
                                <w:szCs w:val="22"/>
                                <w:lang w:val="fr-FR"/>
                              </w:rPr>
                            </w:pPr>
                            <w:r w:rsidRPr="00C16825">
                              <w:rPr>
                                <w:rFonts w:ascii="Arial" w:hAnsi="Arial" w:cs="Arial"/>
                                <w:sz w:val="22"/>
                                <w:szCs w:val="22"/>
                                <w:lang w:val="fr-FR"/>
                              </w:rPr>
                              <w:t xml:space="preserve"> le partage d’information interservices et l’information</w:t>
                            </w:r>
                            <w:r>
                              <w:rPr>
                                <w:rFonts w:ascii="Arial" w:hAnsi="Arial" w:cs="Arial"/>
                                <w:sz w:val="22"/>
                                <w:szCs w:val="22"/>
                                <w:lang w:val="fr-FR"/>
                              </w:rPr>
                              <w:t xml:space="preserve"> des</w:t>
                            </w:r>
                            <w:r w:rsidRPr="00C16825">
                              <w:rPr>
                                <w:rFonts w:ascii="Arial" w:hAnsi="Arial" w:cs="Arial"/>
                                <w:sz w:val="22"/>
                                <w:szCs w:val="22"/>
                                <w:lang w:val="fr-FR"/>
                              </w:rPr>
                              <w:t xml:space="preserve"> client</w:t>
                            </w:r>
                            <w:r>
                              <w:rPr>
                                <w:rFonts w:ascii="Arial" w:hAnsi="Arial" w:cs="Arial"/>
                                <w:sz w:val="22"/>
                                <w:szCs w:val="22"/>
                                <w:lang w:val="fr-FR"/>
                              </w:rPr>
                              <w:t>s</w:t>
                            </w:r>
                            <w:r w:rsidRPr="00C16825">
                              <w:rPr>
                                <w:rFonts w:ascii="Arial" w:hAnsi="Arial" w:cs="Arial"/>
                                <w:sz w:val="22"/>
                                <w:szCs w:val="2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71" type="#_x0000_t65" style="position:absolute;left:0;text-align:left;margin-left:22.55pt;margin-top:4.05pt;width:495.4pt;height:4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" fillcolor="#ff9">
                <v:textbox>
                  <w:txbxContent>
                    <w:p w14:paraId="65193CC4" w14:textId="77777777" w:rsidR="00CE1F1C" w:rsidRDefault="00CE1F1C" w:rsidP="00C16825">
                      <w:pPr>
                        <w:jc w:val="center"/>
                        <w:rPr>
                          <w:rFonts w:ascii="Arial" w:hAnsi="Arial" w:cs="Arial"/>
                          <w:sz w:val="22"/>
                          <w:szCs w:val="22"/>
                          <w:lang w:val="fr-FR"/>
                        </w:rPr>
                      </w:pPr>
                      <w:r>
                        <w:rPr>
                          <w:rFonts w:ascii="Arial" w:hAnsi="Arial" w:cs="Arial"/>
                          <w:sz w:val="22"/>
                          <w:szCs w:val="22"/>
                          <w:lang w:val="fr-FR"/>
                        </w:rPr>
                        <w:t>Le projet  Vigie nous offrirait</w:t>
                      </w:r>
                      <w:r w:rsidRPr="00C16825">
                        <w:rPr>
                          <w:rFonts w:ascii="Arial" w:hAnsi="Arial" w:cs="Arial"/>
                          <w:sz w:val="22"/>
                          <w:szCs w:val="22"/>
                          <w:lang w:val="fr-FR"/>
                        </w:rPr>
                        <w:t xml:space="preserve"> l’opportunité d’expérimenter des solutions</w:t>
                      </w:r>
                      <w:r>
                        <w:rPr>
                          <w:rFonts w:ascii="Arial" w:hAnsi="Arial" w:cs="Arial"/>
                          <w:sz w:val="22"/>
                          <w:szCs w:val="22"/>
                          <w:lang w:val="fr-FR"/>
                        </w:rPr>
                        <w:t xml:space="preserve"> : </w:t>
                      </w:r>
                    </w:p>
                    <w:p w14:paraId="65193CC5" w14:textId="77777777" w:rsidR="00CE1F1C" w:rsidRPr="00C16825" w:rsidRDefault="00CE1F1C" w:rsidP="00C16825">
                      <w:pPr>
                        <w:jc w:val="center"/>
                        <w:rPr>
                          <w:rFonts w:ascii="Arial" w:hAnsi="Arial" w:cs="Arial"/>
                          <w:sz w:val="22"/>
                          <w:szCs w:val="22"/>
                          <w:lang w:val="fr-FR"/>
                        </w:rPr>
                      </w:pPr>
                      <w:r w:rsidRPr="00C16825">
                        <w:rPr>
                          <w:rFonts w:ascii="Arial" w:hAnsi="Arial" w:cs="Arial"/>
                          <w:sz w:val="22"/>
                          <w:szCs w:val="22"/>
                          <w:lang w:val="fr-FR"/>
                        </w:rPr>
                        <w:t xml:space="preserve"> le partage d’information interservices et l’information</w:t>
                      </w:r>
                      <w:r>
                        <w:rPr>
                          <w:rFonts w:ascii="Arial" w:hAnsi="Arial" w:cs="Arial"/>
                          <w:sz w:val="22"/>
                          <w:szCs w:val="22"/>
                          <w:lang w:val="fr-FR"/>
                        </w:rPr>
                        <w:t xml:space="preserve"> des</w:t>
                      </w:r>
                      <w:r w:rsidRPr="00C16825">
                        <w:rPr>
                          <w:rFonts w:ascii="Arial" w:hAnsi="Arial" w:cs="Arial"/>
                          <w:sz w:val="22"/>
                          <w:szCs w:val="22"/>
                          <w:lang w:val="fr-FR"/>
                        </w:rPr>
                        <w:t xml:space="preserve"> client</w:t>
                      </w:r>
                      <w:r>
                        <w:rPr>
                          <w:rFonts w:ascii="Arial" w:hAnsi="Arial" w:cs="Arial"/>
                          <w:sz w:val="22"/>
                          <w:szCs w:val="22"/>
                          <w:lang w:val="fr-FR"/>
                        </w:rPr>
                        <w:t>s</w:t>
                      </w:r>
                      <w:r w:rsidRPr="00C16825">
                        <w:rPr>
                          <w:rFonts w:ascii="Arial" w:hAnsi="Arial" w:cs="Arial"/>
                          <w:sz w:val="22"/>
                          <w:szCs w:val="22"/>
                          <w:lang w:val="fr-FR"/>
                        </w:rPr>
                        <w:t>.</w:t>
                      </w:r>
                    </w:p>
                  </w:txbxContent>
                </v:textbox>
              </v:shape>
            </w:pict>
          </mc:Fallback>
        </mc:AlternateContent>
      </w:r>
    </w:p>
    <w:p w14:paraId="6519399B" w14:textId="77777777" w:rsidR="00313B81" w:rsidRDefault="00313B81" w:rsidP="00313B81">
      <w:pPr>
        <w:pStyle w:val="Paragraphedeliste"/>
        <w:spacing w:after="0"/>
        <w:ind w:left="925"/>
        <w:rPr>
          <w:rFonts w:ascii="Arial" w:hAnsi="Arial" w:cs="Arial"/>
          <w:b/>
          <w:color w:val="F79646" w:themeColor="accent6"/>
          <w:sz w:val="28"/>
          <w:szCs w:val="28"/>
          <w:lang w:val="fr-FR"/>
        </w:rPr>
      </w:pPr>
    </w:p>
    <w:p w14:paraId="6519399C" w14:textId="77777777" w:rsidR="00F74FBB" w:rsidRDefault="00F74FBB" w:rsidP="00313B81">
      <w:pPr>
        <w:pStyle w:val="Paragraphedeliste"/>
        <w:spacing w:after="0"/>
        <w:ind w:left="925"/>
        <w:rPr>
          <w:rFonts w:ascii="Arial" w:hAnsi="Arial" w:cs="Arial"/>
          <w:b/>
          <w:color w:val="F79646" w:themeColor="accent6"/>
          <w:sz w:val="28"/>
          <w:szCs w:val="28"/>
          <w:lang w:val="fr-FR"/>
        </w:rPr>
      </w:pPr>
    </w:p>
    <w:p w14:paraId="6519399D" w14:textId="77777777" w:rsidR="00F74FBB" w:rsidRDefault="00F74FBB" w:rsidP="00313B81">
      <w:pPr>
        <w:pStyle w:val="Paragraphedeliste"/>
        <w:spacing w:after="0"/>
        <w:ind w:left="925"/>
        <w:rPr>
          <w:rFonts w:ascii="Arial" w:hAnsi="Arial" w:cs="Arial"/>
          <w:b/>
          <w:color w:val="F79646" w:themeColor="accent6"/>
          <w:sz w:val="28"/>
          <w:szCs w:val="28"/>
          <w:lang w:val="fr-FR"/>
        </w:rPr>
      </w:pPr>
    </w:p>
    <w:p w14:paraId="6519399E" w14:textId="77777777" w:rsidR="00F74FBB" w:rsidRDefault="00F74FBB" w:rsidP="00313B81">
      <w:pPr>
        <w:pStyle w:val="Paragraphedeliste"/>
        <w:spacing w:after="0"/>
        <w:ind w:left="925"/>
        <w:rPr>
          <w:rFonts w:ascii="Arial" w:hAnsi="Arial" w:cs="Arial"/>
          <w:b/>
          <w:color w:val="F79646" w:themeColor="accent6"/>
          <w:sz w:val="28"/>
          <w:szCs w:val="28"/>
          <w:lang w:val="fr-FR"/>
        </w:rPr>
      </w:pPr>
    </w:p>
    <w:p w14:paraId="6519399F" w14:textId="77777777" w:rsidR="00F74FBB" w:rsidRDefault="00F74FBB" w:rsidP="00313B81">
      <w:pPr>
        <w:pStyle w:val="Paragraphedeliste"/>
        <w:spacing w:after="0"/>
        <w:ind w:left="925"/>
        <w:rPr>
          <w:rFonts w:ascii="Arial" w:hAnsi="Arial" w:cs="Arial"/>
          <w:b/>
          <w:color w:val="F79646" w:themeColor="accent6"/>
          <w:sz w:val="28"/>
          <w:szCs w:val="28"/>
          <w:lang w:val="fr-FR"/>
        </w:rPr>
      </w:pPr>
    </w:p>
    <w:p w14:paraId="651939A0" w14:textId="77777777" w:rsidR="004E0AAD" w:rsidRPr="002855E2" w:rsidRDefault="00313B81" w:rsidP="00FE279D">
      <w:pPr>
        <w:pStyle w:val="Paragraphedeliste"/>
        <w:numPr>
          <w:ilvl w:val="1"/>
          <w:numId w:val="5"/>
        </w:numPr>
        <w:spacing w:after="0"/>
        <w:rPr>
          <w:rFonts w:ascii="Arial" w:hAnsi="Arial" w:cs="Arial"/>
          <w:b/>
          <w:color w:val="F79646" w:themeColor="accent6"/>
          <w:sz w:val="28"/>
          <w:szCs w:val="28"/>
          <w:lang w:val="fr-FR"/>
        </w:rPr>
      </w:pPr>
      <w:r w:rsidRPr="002855E2">
        <w:rPr>
          <w:rFonts w:ascii="Arial" w:hAnsi="Arial" w:cs="Arial"/>
          <w:b/>
          <w:color w:val="F79646" w:themeColor="accent6"/>
          <w:sz w:val="28"/>
          <w:szCs w:val="28"/>
          <w:lang w:val="fr-FR"/>
        </w:rPr>
        <w:t xml:space="preserve">Gains recherchés </w:t>
      </w:r>
      <w:r w:rsidR="004E0AAD" w:rsidRPr="002855E2">
        <w:rPr>
          <w:rFonts w:ascii="Arial" w:hAnsi="Arial" w:cs="Arial"/>
          <w:b/>
          <w:color w:val="F79646" w:themeColor="accent6"/>
          <w:sz w:val="28"/>
          <w:szCs w:val="28"/>
          <w:lang w:val="fr-FR"/>
        </w:rPr>
        <w:t>et freins identifiés</w:t>
      </w:r>
    </w:p>
    <w:p w14:paraId="651939A1" w14:textId="77777777" w:rsidR="00B20AFC" w:rsidRPr="009C334A" w:rsidRDefault="009D0848" w:rsidP="00B20AFC">
      <w:pPr>
        <w:pStyle w:val="Paragraphedeliste"/>
        <w:spacing w:after="0"/>
        <w:ind w:left="357"/>
        <w:rPr>
          <w:rFonts w:ascii="Arial" w:hAnsi="Arial" w:cs="Arial"/>
          <w:sz w:val="22"/>
          <w:szCs w:val="22"/>
          <w:lang w:val="fr-FR"/>
        </w:rPr>
      </w:pPr>
      <w:r w:rsidRPr="009C334A">
        <w:rPr>
          <w:rFonts w:ascii="Arial" w:hAnsi="Arial" w:cs="Arial"/>
          <w:sz w:val="22"/>
          <w:szCs w:val="22"/>
          <w:lang w:val="fr-FR"/>
        </w:rPr>
        <w:t xml:space="preserve">  </w:t>
      </w:r>
    </w:p>
    <w:p w14:paraId="651939A2" w14:textId="77777777" w:rsidR="009C334A" w:rsidRDefault="009C334A" w:rsidP="00851E51">
      <w:pPr>
        <w:pStyle w:val="Paragraphedeliste"/>
        <w:spacing w:after="0"/>
        <w:ind w:left="709"/>
        <w:jc w:val="both"/>
        <w:rPr>
          <w:rFonts w:ascii="Arial" w:hAnsi="Arial" w:cs="Arial"/>
          <w:sz w:val="22"/>
          <w:szCs w:val="22"/>
          <w:lang w:val="fr-FR"/>
        </w:rPr>
      </w:pPr>
      <w:r w:rsidRPr="009C334A">
        <w:rPr>
          <w:rFonts w:ascii="Arial" w:hAnsi="Arial" w:cs="Arial"/>
          <w:sz w:val="22"/>
          <w:szCs w:val="22"/>
          <w:lang w:val="fr-FR"/>
        </w:rPr>
        <w:t xml:space="preserve">Les bénéfices attendus de notre </w:t>
      </w:r>
      <w:r w:rsidR="00C9415F">
        <w:rPr>
          <w:rFonts w:ascii="Arial" w:hAnsi="Arial" w:cs="Arial"/>
          <w:sz w:val="22"/>
          <w:szCs w:val="22"/>
          <w:lang w:val="fr-FR"/>
        </w:rPr>
        <w:t>démarche</w:t>
      </w:r>
      <w:r w:rsidRPr="009C334A">
        <w:rPr>
          <w:rFonts w:ascii="Arial" w:hAnsi="Arial" w:cs="Arial"/>
          <w:sz w:val="22"/>
          <w:szCs w:val="22"/>
          <w:lang w:val="fr-FR"/>
        </w:rPr>
        <w:t xml:space="preserve"> sont multiples…</w:t>
      </w:r>
    </w:p>
    <w:p w14:paraId="651939A3" w14:textId="77777777" w:rsidR="00545099" w:rsidRPr="009C334A" w:rsidRDefault="00545099" w:rsidP="00851E51">
      <w:pPr>
        <w:pStyle w:val="Paragraphedeliste"/>
        <w:spacing w:after="0"/>
        <w:ind w:left="709"/>
        <w:jc w:val="both"/>
        <w:rPr>
          <w:rFonts w:ascii="Arial" w:hAnsi="Arial" w:cs="Arial"/>
          <w:sz w:val="22"/>
          <w:szCs w:val="22"/>
          <w:lang w:val="fr-FR"/>
        </w:rPr>
      </w:pPr>
    </w:p>
    <w:p w14:paraId="651939A4" w14:textId="77777777" w:rsidR="004F1FE9" w:rsidRDefault="004C267D" w:rsidP="00851E51">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4F1FE9">
        <w:rPr>
          <w:rFonts w:ascii="Arial" w:hAnsi="Arial" w:cs="Arial"/>
          <w:sz w:val="22"/>
          <w:szCs w:val="22"/>
          <w:lang w:val="fr-FR"/>
        </w:rPr>
        <w:t>Le</w:t>
      </w:r>
      <w:r w:rsidR="00C16825">
        <w:rPr>
          <w:rFonts w:ascii="Arial" w:hAnsi="Arial" w:cs="Arial"/>
          <w:sz w:val="22"/>
          <w:szCs w:val="22"/>
          <w:lang w:val="fr-FR"/>
        </w:rPr>
        <w:t xml:space="preserve"> fil conducteur </w:t>
      </w:r>
      <w:r w:rsidR="004F1FE9">
        <w:rPr>
          <w:rFonts w:ascii="Arial" w:hAnsi="Arial" w:cs="Arial"/>
          <w:sz w:val="22"/>
          <w:szCs w:val="22"/>
          <w:lang w:val="fr-FR"/>
        </w:rPr>
        <w:t>qui  donne  le « tempo » tout au long de notre cheminement est bien évidemment</w:t>
      </w:r>
      <w:r w:rsidR="0054364C">
        <w:rPr>
          <w:rFonts w:ascii="Arial" w:hAnsi="Arial" w:cs="Arial"/>
          <w:sz w:val="22"/>
          <w:szCs w:val="22"/>
          <w:lang w:val="fr-FR"/>
        </w:rPr>
        <w:t xml:space="preserve"> </w:t>
      </w:r>
      <w:r w:rsidR="004F1FE9">
        <w:rPr>
          <w:rFonts w:ascii="Arial" w:hAnsi="Arial" w:cs="Arial"/>
          <w:sz w:val="22"/>
          <w:szCs w:val="22"/>
          <w:lang w:val="fr-FR"/>
        </w:rPr>
        <w:t xml:space="preserve">la </w:t>
      </w:r>
      <w:r w:rsidR="004F1FE9">
        <w:rPr>
          <w:rFonts w:ascii="Arial" w:hAnsi="Arial" w:cs="Arial"/>
          <w:b/>
          <w:sz w:val="22"/>
          <w:szCs w:val="22"/>
          <w:lang w:val="fr-FR"/>
        </w:rPr>
        <w:t>SATISFACTION CLIENT</w:t>
      </w:r>
      <w:r w:rsidR="004F1FE9">
        <w:rPr>
          <w:rFonts w:ascii="Arial" w:hAnsi="Arial" w:cs="Arial"/>
          <w:sz w:val="22"/>
          <w:szCs w:val="22"/>
          <w:lang w:val="fr-FR"/>
        </w:rPr>
        <w:t>.</w:t>
      </w:r>
    </w:p>
    <w:p w14:paraId="651939A5" w14:textId="77777777" w:rsidR="004F1FE9" w:rsidRDefault="004F1FE9" w:rsidP="00851E51">
      <w:pPr>
        <w:pStyle w:val="Paragraphedeliste"/>
        <w:spacing w:after="0"/>
        <w:ind w:left="709"/>
        <w:jc w:val="both"/>
        <w:rPr>
          <w:rFonts w:ascii="Arial" w:hAnsi="Arial" w:cs="Arial"/>
          <w:sz w:val="22"/>
          <w:szCs w:val="22"/>
          <w:lang w:val="fr-FR"/>
        </w:rPr>
      </w:pPr>
      <w:r>
        <w:rPr>
          <w:rFonts w:ascii="Arial" w:hAnsi="Arial" w:cs="Arial"/>
          <w:sz w:val="22"/>
          <w:szCs w:val="22"/>
          <w:lang w:val="fr-FR"/>
        </w:rPr>
        <w:t xml:space="preserve">Cette satisfaction est un véritable impératif </w:t>
      </w:r>
      <w:r w:rsidR="000039A5">
        <w:rPr>
          <w:rFonts w:ascii="Arial" w:hAnsi="Arial" w:cs="Arial"/>
          <w:sz w:val="22"/>
          <w:szCs w:val="22"/>
          <w:lang w:val="fr-FR"/>
        </w:rPr>
        <w:t>économique</w:t>
      </w:r>
      <w:r>
        <w:rPr>
          <w:rFonts w:ascii="Arial" w:hAnsi="Arial" w:cs="Arial"/>
          <w:sz w:val="22"/>
          <w:szCs w:val="22"/>
          <w:lang w:val="fr-FR"/>
        </w:rPr>
        <w:t xml:space="preserve"> car il est reconnu comme étant beaucoup plus</w:t>
      </w:r>
      <w:r w:rsidR="00851E51">
        <w:rPr>
          <w:rFonts w:ascii="Arial" w:hAnsi="Arial" w:cs="Arial"/>
          <w:sz w:val="22"/>
          <w:szCs w:val="22"/>
          <w:lang w:val="fr-FR"/>
        </w:rPr>
        <w:t xml:space="preserve"> </w:t>
      </w:r>
      <w:r w:rsidR="001923DD">
        <w:rPr>
          <w:rFonts w:ascii="Arial" w:hAnsi="Arial" w:cs="Arial"/>
          <w:sz w:val="22"/>
          <w:szCs w:val="22"/>
          <w:lang w:val="fr-FR"/>
        </w:rPr>
        <w:t>c</w:t>
      </w:r>
      <w:r w:rsidR="00927BE3">
        <w:rPr>
          <w:rFonts w:ascii="Arial" w:hAnsi="Arial" w:cs="Arial"/>
          <w:sz w:val="22"/>
          <w:szCs w:val="22"/>
          <w:lang w:val="fr-FR"/>
        </w:rPr>
        <w:t>outeux de reconquérir un client « perdu » que de parvenir à le fidéliser.</w:t>
      </w:r>
    </w:p>
    <w:p w14:paraId="651939A6" w14:textId="77777777" w:rsidR="004F1FE9" w:rsidRDefault="004F1FE9" w:rsidP="00851E51">
      <w:pPr>
        <w:pStyle w:val="Paragraphedeliste"/>
        <w:spacing w:after="0"/>
        <w:ind w:left="709"/>
        <w:jc w:val="both"/>
        <w:rPr>
          <w:rFonts w:ascii="Arial" w:hAnsi="Arial" w:cs="Arial"/>
          <w:sz w:val="22"/>
          <w:szCs w:val="22"/>
          <w:lang w:val="fr-FR"/>
        </w:rPr>
      </w:pPr>
    </w:p>
    <w:p w14:paraId="651939A7" w14:textId="77777777" w:rsidR="004F1FE9" w:rsidRDefault="004C267D" w:rsidP="00851E51">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4F1FE9">
        <w:rPr>
          <w:rFonts w:ascii="Arial" w:hAnsi="Arial" w:cs="Arial"/>
          <w:sz w:val="22"/>
          <w:szCs w:val="22"/>
          <w:lang w:val="fr-FR"/>
        </w:rPr>
        <w:t xml:space="preserve">Pour parvenir à cette </w:t>
      </w:r>
      <w:r w:rsidR="000039A5">
        <w:rPr>
          <w:rFonts w:ascii="Arial" w:hAnsi="Arial" w:cs="Arial"/>
          <w:sz w:val="22"/>
          <w:szCs w:val="22"/>
          <w:lang w:val="fr-FR"/>
        </w:rPr>
        <w:t>fidélisation,</w:t>
      </w:r>
      <w:r w:rsidR="004F1FE9">
        <w:rPr>
          <w:rFonts w:ascii="Arial" w:hAnsi="Arial" w:cs="Arial"/>
          <w:sz w:val="22"/>
          <w:szCs w:val="22"/>
          <w:lang w:val="fr-FR"/>
        </w:rPr>
        <w:t xml:space="preserve"> nous sommes attentifs à utiliser les facteurs « clefs » de cette réussite comme la transparence de nos </w:t>
      </w:r>
      <w:r w:rsidR="000039A5">
        <w:rPr>
          <w:rFonts w:ascii="Arial" w:hAnsi="Arial" w:cs="Arial"/>
          <w:sz w:val="22"/>
          <w:szCs w:val="22"/>
          <w:lang w:val="fr-FR"/>
        </w:rPr>
        <w:t>actions,</w:t>
      </w:r>
      <w:r w:rsidR="004F1FE9">
        <w:rPr>
          <w:rFonts w:ascii="Arial" w:hAnsi="Arial" w:cs="Arial"/>
          <w:sz w:val="22"/>
          <w:szCs w:val="22"/>
          <w:lang w:val="fr-FR"/>
        </w:rPr>
        <w:t xml:space="preserve"> la réponse au besoin de lien personnalisé et une réactivité importante.</w:t>
      </w:r>
    </w:p>
    <w:p w14:paraId="651939A8" w14:textId="77777777" w:rsidR="00E37585" w:rsidRDefault="00E37585" w:rsidP="00851E51">
      <w:pPr>
        <w:pStyle w:val="Paragraphedeliste"/>
        <w:spacing w:after="0"/>
        <w:ind w:left="709"/>
        <w:jc w:val="both"/>
        <w:rPr>
          <w:rFonts w:ascii="Arial" w:hAnsi="Arial" w:cs="Arial"/>
          <w:sz w:val="22"/>
          <w:szCs w:val="22"/>
          <w:lang w:val="fr-FR"/>
        </w:rPr>
      </w:pPr>
    </w:p>
    <w:p w14:paraId="651939A9" w14:textId="77777777" w:rsidR="00E454CF" w:rsidRDefault="00E454CF" w:rsidP="00771D91">
      <w:pPr>
        <w:pStyle w:val="Paragraphedeliste"/>
        <w:spacing w:after="0"/>
        <w:ind w:left="709"/>
        <w:rPr>
          <w:rFonts w:ascii="Arial" w:hAnsi="Arial" w:cs="Arial"/>
          <w:sz w:val="22"/>
          <w:szCs w:val="22"/>
          <w:lang w:val="fr-FR"/>
        </w:rPr>
      </w:pPr>
      <w:r>
        <w:rPr>
          <w:rFonts w:ascii="Arial" w:hAnsi="Arial" w:cs="Arial"/>
          <w:sz w:val="22"/>
          <w:szCs w:val="22"/>
          <w:lang w:val="fr-FR"/>
        </w:rPr>
        <w:t>L</w:t>
      </w:r>
      <w:r w:rsidRPr="00851E51">
        <w:rPr>
          <w:rFonts w:ascii="Arial" w:hAnsi="Arial" w:cs="Arial"/>
          <w:sz w:val="22"/>
          <w:szCs w:val="22"/>
          <w:lang w:val="fr-FR"/>
        </w:rPr>
        <w:t>'expérimentation « vigie réseau » devrait permettre</w:t>
      </w:r>
      <w:r>
        <w:rPr>
          <w:rFonts w:ascii="Arial" w:hAnsi="Arial" w:cs="Arial"/>
          <w:sz w:val="22"/>
          <w:szCs w:val="22"/>
          <w:lang w:val="fr-FR"/>
        </w:rPr>
        <w:t xml:space="preserve"> d’obtenir des gains : </w:t>
      </w:r>
    </w:p>
    <w:p w14:paraId="651939AA" w14:textId="77777777" w:rsidR="00E454CF" w:rsidRDefault="00E454CF" w:rsidP="00FE279D">
      <w:pPr>
        <w:pStyle w:val="Paragraphedeliste"/>
        <w:numPr>
          <w:ilvl w:val="0"/>
          <w:numId w:val="2"/>
        </w:numPr>
        <w:spacing w:after="0"/>
        <w:rPr>
          <w:rFonts w:ascii="Arial" w:hAnsi="Arial" w:cs="Arial"/>
          <w:sz w:val="22"/>
          <w:szCs w:val="22"/>
          <w:lang w:val="fr-FR"/>
        </w:rPr>
      </w:pPr>
      <w:r>
        <w:rPr>
          <w:rFonts w:ascii="Arial" w:hAnsi="Arial" w:cs="Arial"/>
          <w:sz w:val="22"/>
          <w:szCs w:val="22"/>
          <w:lang w:val="fr-FR"/>
        </w:rPr>
        <w:t xml:space="preserve">pour les clients avec une réactivité  accrue de la prise en charge de </w:t>
      </w:r>
      <w:r w:rsidR="003770A8">
        <w:rPr>
          <w:rFonts w:ascii="Arial" w:hAnsi="Arial" w:cs="Arial"/>
          <w:sz w:val="22"/>
          <w:szCs w:val="22"/>
          <w:lang w:val="fr-FR"/>
        </w:rPr>
        <w:t>leurs dérangements</w:t>
      </w:r>
      <w:r w:rsidR="0080145B">
        <w:rPr>
          <w:rFonts w:ascii="Arial" w:hAnsi="Arial" w:cs="Arial"/>
          <w:sz w:val="22"/>
          <w:szCs w:val="22"/>
          <w:lang w:val="fr-FR"/>
        </w:rPr>
        <w:t xml:space="preserve"> et plus de transparence.</w:t>
      </w:r>
    </w:p>
    <w:p w14:paraId="651939AB" w14:textId="77777777" w:rsidR="00C9415F" w:rsidRDefault="00C9415F" w:rsidP="00FE279D">
      <w:pPr>
        <w:pStyle w:val="Paragraphedeliste"/>
        <w:numPr>
          <w:ilvl w:val="0"/>
          <w:numId w:val="2"/>
        </w:numPr>
        <w:spacing w:after="0"/>
        <w:rPr>
          <w:rFonts w:ascii="Arial" w:hAnsi="Arial" w:cs="Arial"/>
          <w:sz w:val="22"/>
          <w:szCs w:val="22"/>
          <w:lang w:val="fr-FR"/>
        </w:rPr>
      </w:pPr>
      <w:r>
        <w:rPr>
          <w:rFonts w:ascii="Arial" w:hAnsi="Arial" w:cs="Arial"/>
          <w:sz w:val="22"/>
          <w:szCs w:val="22"/>
          <w:lang w:val="fr-FR"/>
        </w:rPr>
        <w:t>pour l’Entreprise avec une rationalisation des couts</w:t>
      </w:r>
      <w:r w:rsidR="0080145B">
        <w:rPr>
          <w:rFonts w:ascii="Arial" w:hAnsi="Arial" w:cs="Arial"/>
          <w:sz w:val="22"/>
          <w:szCs w:val="22"/>
          <w:lang w:val="fr-FR"/>
        </w:rPr>
        <w:t>.</w:t>
      </w:r>
    </w:p>
    <w:p w14:paraId="651939AC" w14:textId="77777777" w:rsidR="00E454CF" w:rsidRDefault="00C9415F" w:rsidP="00FE279D">
      <w:pPr>
        <w:pStyle w:val="Paragraphedeliste"/>
        <w:numPr>
          <w:ilvl w:val="0"/>
          <w:numId w:val="2"/>
        </w:numPr>
        <w:spacing w:after="0"/>
        <w:rPr>
          <w:rFonts w:ascii="Arial" w:hAnsi="Arial" w:cs="Arial"/>
          <w:sz w:val="22"/>
          <w:szCs w:val="22"/>
          <w:lang w:val="fr-FR"/>
        </w:rPr>
      </w:pPr>
      <w:r w:rsidRPr="00C9415F">
        <w:rPr>
          <w:rFonts w:ascii="Arial" w:hAnsi="Arial" w:cs="Arial"/>
          <w:sz w:val="22"/>
          <w:szCs w:val="22"/>
          <w:lang w:val="fr-FR"/>
        </w:rPr>
        <w:t>pour les salariés avec une meilleure posture face aux clients</w:t>
      </w:r>
      <w:r w:rsidR="0080145B">
        <w:rPr>
          <w:rFonts w:ascii="Arial" w:hAnsi="Arial" w:cs="Arial"/>
          <w:sz w:val="22"/>
          <w:szCs w:val="22"/>
          <w:lang w:val="fr-FR"/>
        </w:rPr>
        <w:t>.</w:t>
      </w:r>
    </w:p>
    <w:p w14:paraId="651939AD" w14:textId="77777777" w:rsidR="00C9415F" w:rsidRDefault="00C9415F" w:rsidP="00C9415F">
      <w:pPr>
        <w:spacing w:after="0"/>
        <w:rPr>
          <w:rFonts w:ascii="Arial" w:hAnsi="Arial" w:cs="Arial"/>
          <w:sz w:val="22"/>
          <w:szCs w:val="22"/>
          <w:lang w:val="fr-FR"/>
        </w:rPr>
      </w:pPr>
    </w:p>
    <w:p w14:paraId="651939AE" w14:textId="77777777" w:rsidR="00C9415F" w:rsidRDefault="00C9415F" w:rsidP="004C267D">
      <w:pPr>
        <w:spacing w:after="0"/>
        <w:ind w:left="709"/>
        <w:rPr>
          <w:rFonts w:ascii="Arial" w:hAnsi="Arial" w:cs="Arial"/>
          <w:sz w:val="22"/>
          <w:szCs w:val="22"/>
          <w:lang w:val="fr-FR"/>
        </w:rPr>
      </w:pPr>
      <w:r>
        <w:rPr>
          <w:rFonts w:ascii="Arial" w:hAnsi="Arial" w:cs="Arial"/>
          <w:sz w:val="22"/>
          <w:szCs w:val="22"/>
          <w:lang w:val="fr-FR"/>
        </w:rPr>
        <w:t>Quelques freins pourraien</w:t>
      </w:r>
      <w:r w:rsidR="0080145B">
        <w:rPr>
          <w:rFonts w:ascii="Arial" w:hAnsi="Arial" w:cs="Arial"/>
          <w:sz w:val="22"/>
          <w:szCs w:val="22"/>
          <w:lang w:val="fr-FR"/>
        </w:rPr>
        <w:t>t être repérés parmi des salarié</w:t>
      </w:r>
      <w:r>
        <w:rPr>
          <w:rFonts w:ascii="Arial" w:hAnsi="Arial" w:cs="Arial"/>
          <w:sz w:val="22"/>
          <w:szCs w:val="22"/>
          <w:lang w:val="fr-FR"/>
        </w:rPr>
        <w:t xml:space="preserve">s réticents aux </w:t>
      </w:r>
      <w:r w:rsidR="0080145B">
        <w:rPr>
          <w:rFonts w:ascii="Arial" w:hAnsi="Arial" w:cs="Arial"/>
          <w:sz w:val="22"/>
          <w:szCs w:val="22"/>
          <w:lang w:val="fr-FR"/>
        </w:rPr>
        <w:t xml:space="preserve">nouvelles </w:t>
      </w:r>
      <w:r>
        <w:rPr>
          <w:rFonts w:ascii="Arial" w:hAnsi="Arial" w:cs="Arial"/>
          <w:sz w:val="22"/>
          <w:szCs w:val="22"/>
          <w:lang w:val="fr-FR"/>
        </w:rPr>
        <w:t xml:space="preserve">organisations de travail et le frein majeur pourrait être lié </w:t>
      </w:r>
      <w:r w:rsidR="004C267D">
        <w:rPr>
          <w:rFonts w:ascii="Arial" w:hAnsi="Arial" w:cs="Arial"/>
          <w:sz w:val="22"/>
          <w:szCs w:val="22"/>
          <w:lang w:val="fr-FR"/>
        </w:rPr>
        <w:t>à</w:t>
      </w:r>
      <w:r>
        <w:rPr>
          <w:rFonts w:ascii="Arial" w:hAnsi="Arial" w:cs="Arial"/>
          <w:sz w:val="22"/>
          <w:szCs w:val="22"/>
          <w:lang w:val="fr-FR"/>
        </w:rPr>
        <w:t xml:space="preserve"> une contrainte réglementaire.</w:t>
      </w:r>
    </w:p>
    <w:p w14:paraId="651939AF" w14:textId="77777777" w:rsidR="00C9415F" w:rsidRDefault="00C9415F" w:rsidP="004C267D">
      <w:pPr>
        <w:spacing w:after="0"/>
        <w:ind w:left="709"/>
        <w:rPr>
          <w:rFonts w:ascii="Arial" w:hAnsi="Arial" w:cs="Arial"/>
          <w:sz w:val="22"/>
          <w:szCs w:val="22"/>
          <w:lang w:val="fr-FR"/>
        </w:rPr>
      </w:pPr>
    </w:p>
    <w:p w14:paraId="651939B0" w14:textId="77777777" w:rsidR="00C9415F" w:rsidRPr="00C9415F" w:rsidRDefault="00C9415F" w:rsidP="00C9415F">
      <w:pPr>
        <w:spacing w:after="0"/>
        <w:rPr>
          <w:rFonts w:ascii="Arial" w:hAnsi="Arial" w:cs="Arial"/>
          <w:sz w:val="22"/>
          <w:szCs w:val="22"/>
          <w:lang w:val="fr-FR"/>
        </w:rPr>
      </w:pPr>
    </w:p>
    <w:p w14:paraId="651939B1" w14:textId="77777777" w:rsidR="00C16825" w:rsidRDefault="00C16825" w:rsidP="009C49F7">
      <w:pPr>
        <w:pStyle w:val="Paragraphedeliste"/>
        <w:spacing w:after="0"/>
        <w:ind w:left="709"/>
        <w:jc w:val="both"/>
        <w:rPr>
          <w:rFonts w:ascii="Arial" w:hAnsi="Arial" w:cs="Arial"/>
          <w:sz w:val="22"/>
          <w:szCs w:val="22"/>
          <w:lang w:val="fr-FR"/>
        </w:rPr>
      </w:pPr>
    </w:p>
    <w:p w14:paraId="651939B2" w14:textId="77777777" w:rsidR="00583B26" w:rsidRPr="00946D6D" w:rsidRDefault="00583B26" w:rsidP="009C49F7">
      <w:pPr>
        <w:pStyle w:val="Paragraphedeliste"/>
        <w:spacing w:after="0"/>
        <w:ind w:left="709"/>
        <w:jc w:val="both"/>
        <w:rPr>
          <w:rFonts w:ascii="Arial" w:hAnsi="Arial" w:cs="Arial"/>
          <w:color w:val="FF0000"/>
          <w:lang w:val="fr-FR"/>
        </w:rPr>
      </w:pPr>
    </w:p>
    <w:p w14:paraId="651939B3" w14:textId="77777777" w:rsidR="00583B26" w:rsidRDefault="00583B26" w:rsidP="00B20AFC">
      <w:pPr>
        <w:pStyle w:val="Paragraphedeliste"/>
        <w:spacing w:after="0"/>
        <w:ind w:left="357"/>
        <w:rPr>
          <w:rFonts w:ascii="Arial" w:hAnsi="Arial" w:cs="Arial"/>
          <w:sz w:val="22"/>
          <w:szCs w:val="22"/>
          <w:lang w:val="fr-FR"/>
        </w:rPr>
      </w:pPr>
    </w:p>
    <w:p w14:paraId="651939B4" w14:textId="77777777" w:rsidR="00583B26" w:rsidRDefault="00F3585E" w:rsidP="00A73600">
      <w:pPr>
        <w:pStyle w:val="Paragraphedeliste"/>
        <w:spacing w:after="0"/>
        <w:ind w:left="357"/>
        <w:jc w:val="center"/>
        <w:rPr>
          <w:rFonts w:ascii="Arial" w:hAnsi="Arial" w:cs="Arial"/>
          <w:lang w:val="fr-FR"/>
        </w:rPr>
      </w:pPr>
      <w:r>
        <w:rPr>
          <w:rFonts w:ascii="Arial" w:hAnsi="Arial" w:cs="Arial"/>
          <w:noProof/>
          <w:lang w:val="fr-FR" w:eastAsia="fr-FR" w:bidi="ar-SA"/>
        </w:rPr>
        <w:drawing>
          <wp:inline distT="0" distB="0" distL="0" distR="0" wp14:anchorId="65193C62" wp14:editId="65193C63">
            <wp:extent cx="1943100" cy="7524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etri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3100" cy="752475"/>
                    </a:xfrm>
                    <a:prstGeom prst="rect">
                      <a:avLst/>
                    </a:prstGeom>
                  </pic:spPr>
                </pic:pic>
              </a:graphicData>
            </a:graphic>
          </wp:inline>
        </w:drawing>
      </w:r>
    </w:p>
    <w:p w14:paraId="651939B5" w14:textId="77777777" w:rsidR="00CA19FE" w:rsidRDefault="00CA19FE" w:rsidP="00B20AFC">
      <w:pPr>
        <w:pStyle w:val="Paragraphedeliste"/>
        <w:spacing w:after="0"/>
        <w:ind w:left="357"/>
        <w:rPr>
          <w:rFonts w:ascii="Arial" w:hAnsi="Arial" w:cs="Arial"/>
          <w:lang w:val="fr-FR"/>
        </w:rPr>
      </w:pPr>
    </w:p>
    <w:p w14:paraId="651939B6" w14:textId="77777777" w:rsidR="00E57708" w:rsidRPr="0054159B" w:rsidRDefault="00E57708" w:rsidP="0054159B">
      <w:pPr>
        <w:spacing w:after="0"/>
        <w:rPr>
          <w:rFonts w:ascii="Arial" w:hAnsi="Arial" w:cs="Arial"/>
          <w:sz w:val="16"/>
          <w:szCs w:val="16"/>
          <w:lang w:val="fr-FR"/>
        </w:rPr>
      </w:pPr>
    </w:p>
    <w:p w14:paraId="651939B7" w14:textId="77777777" w:rsidR="00E57708" w:rsidRPr="002855E2" w:rsidRDefault="0016605F" w:rsidP="00FE279D">
      <w:pPr>
        <w:pStyle w:val="Paragraphedeliste"/>
        <w:numPr>
          <w:ilvl w:val="0"/>
          <w:numId w:val="5"/>
        </w:numPr>
        <w:spacing w:after="0"/>
        <w:rPr>
          <w:rFonts w:ascii="Arial" w:hAnsi="Arial" w:cs="Arial"/>
          <w:b/>
          <w:color w:val="F79646" w:themeColor="accent6"/>
          <w:sz w:val="32"/>
          <w:szCs w:val="32"/>
          <w:lang w:val="fr-FR"/>
        </w:rPr>
      </w:pPr>
      <w:r w:rsidRPr="002855E2">
        <w:rPr>
          <w:rFonts w:ascii="Arial" w:hAnsi="Arial" w:cs="Arial"/>
          <w:b/>
          <w:color w:val="F79646" w:themeColor="accent6"/>
          <w:sz w:val="32"/>
          <w:szCs w:val="32"/>
          <w:lang w:val="fr-FR"/>
        </w:rPr>
        <w:lastRenderedPageBreak/>
        <w:t>Partager l’information pour e</w:t>
      </w:r>
      <w:r w:rsidR="00C02423" w:rsidRPr="002855E2">
        <w:rPr>
          <w:rFonts w:ascii="Arial" w:hAnsi="Arial" w:cs="Arial"/>
          <w:b/>
          <w:color w:val="F79646" w:themeColor="accent6"/>
          <w:sz w:val="32"/>
          <w:szCs w:val="32"/>
          <w:lang w:val="fr-FR"/>
        </w:rPr>
        <w:t>nrichir notre vision</w:t>
      </w:r>
      <w:r w:rsidR="00C90A7E" w:rsidRPr="002855E2">
        <w:rPr>
          <w:rFonts w:ascii="Arial" w:hAnsi="Arial" w:cs="Arial"/>
          <w:b/>
          <w:color w:val="F79646" w:themeColor="accent6"/>
          <w:sz w:val="32"/>
          <w:szCs w:val="32"/>
          <w:lang w:val="fr-FR"/>
        </w:rPr>
        <w:t xml:space="preserve"> du réseau</w:t>
      </w:r>
      <w:r w:rsidR="00C02423" w:rsidRPr="002855E2">
        <w:rPr>
          <w:rFonts w:ascii="Arial" w:hAnsi="Arial" w:cs="Arial"/>
          <w:b/>
          <w:color w:val="F79646" w:themeColor="accent6"/>
          <w:sz w:val="32"/>
          <w:szCs w:val="32"/>
          <w:lang w:val="fr-FR"/>
        </w:rPr>
        <w:t xml:space="preserve"> </w:t>
      </w:r>
    </w:p>
    <w:p w14:paraId="651939B8" w14:textId="77777777" w:rsidR="00D02CB6" w:rsidRPr="00D02CB6" w:rsidRDefault="00D02CB6" w:rsidP="00D02CB6">
      <w:pPr>
        <w:pStyle w:val="Paragraphedeliste"/>
        <w:spacing w:after="0"/>
        <w:ind w:left="709"/>
        <w:rPr>
          <w:rFonts w:ascii="Arial" w:hAnsi="Arial" w:cs="Arial"/>
          <w:b/>
          <w:color w:val="F79646" w:themeColor="accent6"/>
          <w:sz w:val="28"/>
          <w:szCs w:val="28"/>
          <w:lang w:val="fr-FR"/>
        </w:rPr>
      </w:pPr>
    </w:p>
    <w:p w14:paraId="651939B9" w14:textId="77777777" w:rsidR="00E25AB2" w:rsidRPr="00E25AB2" w:rsidRDefault="00E25AB2" w:rsidP="00E57708">
      <w:pPr>
        <w:pStyle w:val="Paragraphedeliste"/>
        <w:spacing w:after="0"/>
        <w:ind w:left="357"/>
        <w:rPr>
          <w:rFonts w:ascii="Arial" w:hAnsi="Arial" w:cs="Arial"/>
          <w:sz w:val="22"/>
          <w:szCs w:val="22"/>
          <w:lang w:val="fr-FR"/>
        </w:rPr>
      </w:pPr>
    </w:p>
    <w:p w14:paraId="651939BA" w14:textId="77777777" w:rsidR="00E57708" w:rsidRPr="002855E2" w:rsidRDefault="00C02423" w:rsidP="00FE279D">
      <w:pPr>
        <w:pStyle w:val="Paragraphedeliste"/>
        <w:numPr>
          <w:ilvl w:val="1"/>
          <w:numId w:val="5"/>
        </w:numPr>
        <w:spacing w:after="0"/>
        <w:rPr>
          <w:rFonts w:ascii="Arial" w:hAnsi="Arial" w:cs="Arial"/>
          <w:b/>
          <w:color w:val="F79646" w:themeColor="accent6"/>
          <w:sz w:val="28"/>
          <w:szCs w:val="28"/>
          <w:lang w:val="fr-FR"/>
        </w:rPr>
      </w:pPr>
      <w:r w:rsidRPr="002855E2">
        <w:rPr>
          <w:rFonts w:ascii="Arial" w:hAnsi="Arial" w:cs="Arial"/>
          <w:b/>
          <w:color w:val="F79646" w:themeColor="accent6"/>
          <w:sz w:val="28"/>
          <w:szCs w:val="28"/>
          <w:lang w:val="fr-FR"/>
        </w:rPr>
        <w:t>Une</w:t>
      </w:r>
      <w:r w:rsidR="00E25AB2" w:rsidRPr="002855E2">
        <w:rPr>
          <w:rFonts w:ascii="Arial" w:hAnsi="Arial" w:cs="Arial"/>
          <w:b/>
          <w:color w:val="F79646" w:themeColor="accent6"/>
          <w:sz w:val="28"/>
          <w:szCs w:val="28"/>
          <w:lang w:val="fr-FR"/>
        </w:rPr>
        <w:t xml:space="preserve"> expérimentation co-construite avec les salari</w:t>
      </w:r>
      <w:r w:rsidR="00D02CB6" w:rsidRPr="002855E2">
        <w:rPr>
          <w:rFonts w:ascii="Arial" w:hAnsi="Arial" w:cs="Arial"/>
          <w:b/>
          <w:color w:val="F79646" w:themeColor="accent6"/>
          <w:sz w:val="28"/>
          <w:szCs w:val="28"/>
          <w:lang w:val="fr-FR"/>
        </w:rPr>
        <w:t>és</w:t>
      </w:r>
    </w:p>
    <w:p w14:paraId="651939BB" w14:textId="77777777" w:rsidR="00D02CB6" w:rsidRPr="00E25AB2" w:rsidRDefault="00D02CB6" w:rsidP="00D02CB6">
      <w:pPr>
        <w:pStyle w:val="Paragraphedeliste"/>
        <w:spacing w:after="0"/>
        <w:ind w:left="1787"/>
        <w:rPr>
          <w:rFonts w:ascii="Arial" w:hAnsi="Arial" w:cs="Arial"/>
          <w:color w:val="4F81BD" w:themeColor="accent1"/>
          <w:sz w:val="22"/>
          <w:szCs w:val="22"/>
          <w:lang w:val="fr-FR"/>
        </w:rPr>
      </w:pPr>
    </w:p>
    <w:p w14:paraId="651939BC" w14:textId="77777777" w:rsidR="0014738A" w:rsidRPr="0014738A" w:rsidRDefault="0014738A" w:rsidP="0014738A">
      <w:pPr>
        <w:spacing w:after="0"/>
        <w:rPr>
          <w:lang w:val="fr-FR"/>
        </w:rPr>
      </w:pPr>
    </w:p>
    <w:p w14:paraId="651939BD" w14:textId="77777777" w:rsidR="007E5C86" w:rsidRDefault="006D73EB" w:rsidP="00243B90">
      <w:pPr>
        <w:spacing w:after="0"/>
        <w:ind w:left="709" w:firstLine="709"/>
        <w:jc w:val="both"/>
        <w:rPr>
          <w:rFonts w:ascii="Arial" w:hAnsi="Arial" w:cs="Arial"/>
          <w:sz w:val="22"/>
          <w:szCs w:val="22"/>
          <w:lang w:val="fr-FR"/>
        </w:rPr>
      </w:pPr>
      <w:r>
        <w:rPr>
          <w:rFonts w:ascii="Arial" w:hAnsi="Arial" w:cs="Arial"/>
          <w:sz w:val="22"/>
          <w:szCs w:val="22"/>
          <w:lang w:val="fr-FR"/>
        </w:rPr>
        <w:t>Nous avons</w:t>
      </w:r>
      <w:r w:rsidR="00243B90">
        <w:rPr>
          <w:rFonts w:ascii="Arial" w:hAnsi="Arial" w:cs="Arial"/>
          <w:sz w:val="22"/>
          <w:szCs w:val="22"/>
          <w:lang w:val="fr-FR"/>
        </w:rPr>
        <w:t xml:space="preserve"> choisi de</w:t>
      </w:r>
      <w:r w:rsidR="00A73600">
        <w:rPr>
          <w:rFonts w:ascii="Arial" w:hAnsi="Arial" w:cs="Arial"/>
          <w:sz w:val="22"/>
          <w:szCs w:val="22"/>
          <w:lang w:val="fr-FR"/>
        </w:rPr>
        <w:t xml:space="preserve"> </w:t>
      </w:r>
      <w:r w:rsidR="00243B90">
        <w:rPr>
          <w:rFonts w:ascii="Arial" w:hAnsi="Arial" w:cs="Arial"/>
          <w:sz w:val="22"/>
          <w:szCs w:val="22"/>
          <w:lang w:val="fr-FR"/>
        </w:rPr>
        <w:t xml:space="preserve">construire notre démarche avec des salariés de </w:t>
      </w:r>
      <w:r w:rsidR="00243B90" w:rsidRPr="007E5C86">
        <w:rPr>
          <w:rFonts w:ascii="Arial" w:hAnsi="Arial" w:cs="Arial"/>
          <w:sz w:val="22"/>
          <w:szCs w:val="22"/>
          <w:lang w:val="fr-FR"/>
        </w:rPr>
        <w:t>chaque unité</w:t>
      </w:r>
      <w:r w:rsidR="00243B90">
        <w:rPr>
          <w:rFonts w:ascii="Arial" w:hAnsi="Arial" w:cs="Arial"/>
          <w:sz w:val="22"/>
          <w:szCs w:val="22"/>
          <w:lang w:val="fr-FR"/>
        </w:rPr>
        <w:t xml:space="preserve"> en prenant </w:t>
      </w:r>
      <w:r w:rsidR="00A73600">
        <w:rPr>
          <w:rFonts w:ascii="Arial" w:hAnsi="Arial" w:cs="Arial"/>
          <w:sz w:val="22"/>
          <w:szCs w:val="22"/>
          <w:lang w:val="fr-FR"/>
        </w:rPr>
        <w:t>appui sur</w:t>
      </w:r>
      <w:r w:rsidR="0055242B">
        <w:rPr>
          <w:rFonts w:ascii="Arial" w:hAnsi="Arial" w:cs="Arial"/>
          <w:sz w:val="22"/>
          <w:szCs w:val="22"/>
          <w:lang w:val="fr-FR"/>
        </w:rPr>
        <w:t xml:space="preserve"> </w:t>
      </w:r>
      <w:r w:rsidR="007E5C86" w:rsidRPr="0055242B">
        <w:rPr>
          <w:rFonts w:ascii="Arial" w:hAnsi="Arial" w:cs="Arial"/>
          <w:b/>
          <w:sz w:val="22"/>
          <w:szCs w:val="22"/>
          <w:lang w:val="fr-FR"/>
        </w:rPr>
        <w:t>l’intelligence terrain</w:t>
      </w:r>
      <w:r>
        <w:rPr>
          <w:rFonts w:ascii="Arial" w:hAnsi="Arial" w:cs="Arial"/>
          <w:sz w:val="22"/>
          <w:szCs w:val="22"/>
          <w:lang w:val="fr-FR"/>
        </w:rPr>
        <w:t>. </w:t>
      </w:r>
      <w:r w:rsidR="0055242B">
        <w:rPr>
          <w:rFonts w:ascii="Arial" w:hAnsi="Arial" w:cs="Arial"/>
          <w:sz w:val="22"/>
          <w:szCs w:val="22"/>
          <w:lang w:val="fr-FR"/>
        </w:rPr>
        <w:t xml:space="preserve">Cela a permis </w:t>
      </w:r>
      <w:r w:rsidR="009C49F7">
        <w:rPr>
          <w:rFonts w:ascii="Arial" w:hAnsi="Arial" w:cs="Arial"/>
          <w:sz w:val="22"/>
          <w:szCs w:val="22"/>
          <w:lang w:val="fr-FR"/>
        </w:rPr>
        <w:t>d’identifier</w:t>
      </w:r>
      <w:r>
        <w:rPr>
          <w:rFonts w:ascii="Arial" w:hAnsi="Arial" w:cs="Arial"/>
          <w:sz w:val="22"/>
          <w:szCs w:val="22"/>
          <w:lang w:val="fr-FR"/>
        </w:rPr>
        <w:t xml:space="preserve"> </w:t>
      </w:r>
      <w:r w:rsidR="007E5C86" w:rsidRPr="007E5C86">
        <w:rPr>
          <w:rFonts w:ascii="Arial" w:hAnsi="Arial" w:cs="Arial"/>
          <w:sz w:val="22"/>
          <w:szCs w:val="22"/>
          <w:lang w:val="fr-FR"/>
        </w:rPr>
        <w:t xml:space="preserve">les différentes problématiques de </w:t>
      </w:r>
      <w:r w:rsidR="007E5C86" w:rsidRPr="0054159B">
        <w:rPr>
          <w:rFonts w:ascii="Arial" w:hAnsi="Arial" w:cs="Arial"/>
          <w:sz w:val="22"/>
          <w:szCs w:val="22"/>
          <w:lang w:val="fr-FR"/>
        </w:rPr>
        <w:t>l</w:t>
      </w:r>
      <w:r w:rsidR="007E5C86" w:rsidRPr="0054159B">
        <w:rPr>
          <w:rFonts w:ascii="Arial" w:hAnsi="Arial" w:cs="Arial"/>
          <w:b/>
          <w:sz w:val="22"/>
          <w:szCs w:val="22"/>
          <w:lang w:val="fr-FR"/>
        </w:rPr>
        <w:t>’UI</w:t>
      </w:r>
      <w:r w:rsidR="009624FA">
        <w:rPr>
          <w:rFonts w:ascii="Arial" w:hAnsi="Arial" w:cs="Arial"/>
          <w:b/>
          <w:sz w:val="22"/>
          <w:szCs w:val="22"/>
          <w:lang w:val="fr-FR"/>
        </w:rPr>
        <w:t>*</w:t>
      </w:r>
      <w:r w:rsidR="007E5C86" w:rsidRPr="0054159B">
        <w:rPr>
          <w:rFonts w:ascii="Arial" w:hAnsi="Arial" w:cs="Arial"/>
          <w:b/>
          <w:sz w:val="22"/>
          <w:szCs w:val="22"/>
          <w:lang w:val="fr-FR"/>
        </w:rPr>
        <w:t xml:space="preserve"> </w:t>
      </w:r>
      <w:r w:rsidR="007E5C86" w:rsidRPr="007E5C86">
        <w:rPr>
          <w:rFonts w:ascii="Arial" w:hAnsi="Arial" w:cs="Arial"/>
          <w:sz w:val="22"/>
          <w:szCs w:val="22"/>
          <w:lang w:val="fr-FR"/>
        </w:rPr>
        <w:t xml:space="preserve">et </w:t>
      </w:r>
      <w:r w:rsidR="007E5C86" w:rsidRPr="0054159B">
        <w:rPr>
          <w:rFonts w:ascii="Arial" w:hAnsi="Arial" w:cs="Arial"/>
          <w:b/>
          <w:sz w:val="22"/>
          <w:szCs w:val="22"/>
          <w:lang w:val="fr-FR"/>
        </w:rPr>
        <w:t>l’UAT</w:t>
      </w:r>
      <w:r w:rsidR="009624FA">
        <w:rPr>
          <w:rFonts w:ascii="Arial" w:hAnsi="Arial" w:cs="Arial"/>
          <w:b/>
          <w:sz w:val="22"/>
          <w:szCs w:val="22"/>
          <w:lang w:val="fr-FR"/>
        </w:rPr>
        <w:t>*</w:t>
      </w:r>
      <w:r>
        <w:rPr>
          <w:rFonts w:ascii="Arial" w:hAnsi="Arial" w:cs="Arial"/>
          <w:sz w:val="22"/>
          <w:szCs w:val="22"/>
          <w:lang w:val="fr-FR"/>
        </w:rPr>
        <w:t xml:space="preserve"> </w:t>
      </w:r>
      <w:r w:rsidR="0055242B">
        <w:rPr>
          <w:rFonts w:ascii="Arial" w:hAnsi="Arial" w:cs="Arial"/>
          <w:sz w:val="22"/>
          <w:szCs w:val="22"/>
          <w:lang w:val="fr-FR"/>
        </w:rPr>
        <w:t xml:space="preserve">pour </w:t>
      </w:r>
      <w:r>
        <w:rPr>
          <w:rFonts w:ascii="Arial" w:hAnsi="Arial" w:cs="Arial"/>
          <w:sz w:val="22"/>
          <w:szCs w:val="22"/>
          <w:lang w:val="fr-FR"/>
        </w:rPr>
        <w:t xml:space="preserve">décrire </w:t>
      </w:r>
      <w:r w:rsidR="007E5C86" w:rsidRPr="007E5C86">
        <w:rPr>
          <w:rFonts w:ascii="Arial" w:hAnsi="Arial" w:cs="Arial"/>
          <w:sz w:val="22"/>
          <w:szCs w:val="22"/>
          <w:lang w:val="fr-FR"/>
        </w:rPr>
        <w:t>le processus de l’expérimentation. De plus</w:t>
      </w:r>
      <w:r w:rsidR="009C49F7">
        <w:rPr>
          <w:rFonts w:ascii="Arial" w:hAnsi="Arial" w:cs="Arial"/>
          <w:sz w:val="22"/>
          <w:szCs w:val="22"/>
          <w:lang w:val="fr-FR"/>
        </w:rPr>
        <w:t>,</w:t>
      </w:r>
      <w:r w:rsidR="007E5C86" w:rsidRPr="007E5C86">
        <w:rPr>
          <w:rFonts w:ascii="Arial" w:hAnsi="Arial" w:cs="Arial"/>
          <w:sz w:val="22"/>
          <w:szCs w:val="22"/>
          <w:lang w:val="fr-FR"/>
        </w:rPr>
        <w:t xml:space="preserve"> afin de faciliter le travail d</w:t>
      </w:r>
      <w:r w:rsidR="00333C66">
        <w:rPr>
          <w:rFonts w:ascii="Arial" w:hAnsi="Arial" w:cs="Arial"/>
          <w:sz w:val="22"/>
          <w:szCs w:val="22"/>
          <w:lang w:val="fr-FR"/>
        </w:rPr>
        <w:t>es contributeurs</w:t>
      </w:r>
      <w:r w:rsidR="007E5C86" w:rsidRPr="007E5C86">
        <w:rPr>
          <w:rFonts w:ascii="Arial" w:hAnsi="Arial" w:cs="Arial"/>
          <w:sz w:val="22"/>
          <w:szCs w:val="22"/>
          <w:lang w:val="fr-FR"/>
        </w:rPr>
        <w:t xml:space="preserve">, nous avons défini en commun une </w:t>
      </w:r>
      <w:r w:rsidR="007E5C86" w:rsidRPr="00333C66">
        <w:rPr>
          <w:rFonts w:ascii="Arial" w:hAnsi="Arial" w:cs="Arial"/>
          <w:b/>
          <w:sz w:val="22"/>
          <w:szCs w:val="22"/>
          <w:lang w:val="fr-FR"/>
        </w:rPr>
        <w:t>méthode digitale simple et rapide</w:t>
      </w:r>
      <w:r w:rsidR="007E5C86" w:rsidRPr="007E5C86">
        <w:rPr>
          <w:rFonts w:ascii="Arial" w:hAnsi="Arial" w:cs="Arial"/>
          <w:sz w:val="22"/>
          <w:szCs w:val="22"/>
          <w:lang w:val="fr-FR"/>
        </w:rPr>
        <w:t xml:space="preserve"> de remo</w:t>
      </w:r>
      <w:r w:rsidR="00333C66">
        <w:rPr>
          <w:rFonts w:ascii="Arial" w:hAnsi="Arial" w:cs="Arial"/>
          <w:sz w:val="22"/>
          <w:szCs w:val="22"/>
          <w:lang w:val="fr-FR"/>
        </w:rPr>
        <w:t xml:space="preserve">ntée d’informations exploitables par </w:t>
      </w:r>
      <w:r w:rsidR="007E5C86" w:rsidRPr="007E5C86">
        <w:rPr>
          <w:rFonts w:ascii="Arial" w:hAnsi="Arial" w:cs="Arial"/>
          <w:sz w:val="22"/>
          <w:szCs w:val="22"/>
          <w:lang w:val="fr-FR"/>
        </w:rPr>
        <w:t xml:space="preserve">la cellule </w:t>
      </w:r>
      <w:r w:rsidR="007E5C86" w:rsidRPr="0054159B">
        <w:rPr>
          <w:rFonts w:ascii="Arial" w:hAnsi="Arial" w:cs="Arial"/>
          <w:b/>
          <w:sz w:val="22"/>
          <w:szCs w:val="22"/>
          <w:lang w:val="fr-FR"/>
        </w:rPr>
        <w:t>Vigie Réseau.</w:t>
      </w:r>
      <w:r w:rsidR="007E5C86" w:rsidRPr="007E5C86">
        <w:rPr>
          <w:rFonts w:ascii="Arial" w:hAnsi="Arial" w:cs="Arial"/>
          <w:sz w:val="22"/>
          <w:szCs w:val="22"/>
          <w:lang w:val="fr-FR"/>
        </w:rPr>
        <w:t xml:space="preserve"> </w:t>
      </w:r>
    </w:p>
    <w:p w14:paraId="651939BE" w14:textId="77777777" w:rsidR="00A355E2" w:rsidRDefault="00A355E2" w:rsidP="009C49F7">
      <w:pPr>
        <w:spacing w:after="0"/>
        <w:ind w:left="709"/>
        <w:jc w:val="both"/>
        <w:rPr>
          <w:rFonts w:ascii="Arial" w:hAnsi="Arial" w:cs="Arial"/>
          <w:sz w:val="22"/>
          <w:szCs w:val="22"/>
          <w:lang w:val="fr-FR"/>
        </w:rPr>
      </w:pPr>
    </w:p>
    <w:p w14:paraId="651939BF" w14:textId="77777777" w:rsidR="007E5C86" w:rsidRDefault="004C267D" w:rsidP="009C49F7">
      <w:pPr>
        <w:spacing w:after="0"/>
        <w:ind w:left="709"/>
        <w:jc w:val="both"/>
        <w:rPr>
          <w:rFonts w:ascii="Arial" w:hAnsi="Arial" w:cs="Arial"/>
          <w:sz w:val="22"/>
          <w:szCs w:val="22"/>
          <w:lang w:val="fr-FR"/>
        </w:rPr>
      </w:pPr>
      <w:r>
        <w:rPr>
          <w:rFonts w:ascii="Arial" w:hAnsi="Arial" w:cs="Arial"/>
          <w:sz w:val="22"/>
          <w:szCs w:val="22"/>
          <w:lang w:val="fr-FR"/>
        </w:rPr>
        <w:tab/>
      </w:r>
      <w:r w:rsidR="007E5C86" w:rsidRPr="007E5C86">
        <w:rPr>
          <w:rFonts w:ascii="Arial" w:hAnsi="Arial" w:cs="Arial"/>
          <w:sz w:val="22"/>
          <w:szCs w:val="22"/>
          <w:lang w:val="fr-FR"/>
        </w:rPr>
        <w:t xml:space="preserve">Lors d’une réunion préliminaire avec les </w:t>
      </w:r>
      <w:r w:rsidR="0054159B">
        <w:rPr>
          <w:rFonts w:ascii="Arial" w:hAnsi="Arial" w:cs="Arial"/>
          <w:sz w:val="22"/>
          <w:szCs w:val="22"/>
          <w:lang w:val="fr-FR"/>
        </w:rPr>
        <w:t>acteurs terrain</w:t>
      </w:r>
      <w:r w:rsidR="00BF6521">
        <w:rPr>
          <w:rFonts w:ascii="Arial" w:hAnsi="Arial" w:cs="Arial"/>
          <w:sz w:val="22"/>
          <w:szCs w:val="22"/>
          <w:lang w:val="fr-FR"/>
        </w:rPr>
        <w:t xml:space="preserve"> et des experts métiers</w:t>
      </w:r>
      <w:r w:rsidR="007E5C86" w:rsidRPr="007E5C86">
        <w:rPr>
          <w:rFonts w:ascii="Arial" w:hAnsi="Arial" w:cs="Arial"/>
          <w:sz w:val="22"/>
          <w:szCs w:val="22"/>
          <w:lang w:val="fr-FR"/>
        </w:rPr>
        <w:t>, nous avons dé</w:t>
      </w:r>
      <w:r w:rsidR="0054159B">
        <w:rPr>
          <w:rFonts w:ascii="Arial" w:hAnsi="Arial" w:cs="Arial"/>
          <w:sz w:val="22"/>
          <w:szCs w:val="22"/>
          <w:lang w:val="fr-FR"/>
        </w:rPr>
        <w:t>fini le processus de l’expérimentation</w:t>
      </w:r>
      <w:r w:rsidR="00BF6521">
        <w:rPr>
          <w:rFonts w:ascii="Arial" w:hAnsi="Arial" w:cs="Arial"/>
          <w:sz w:val="22"/>
          <w:szCs w:val="22"/>
          <w:lang w:val="fr-FR"/>
        </w:rPr>
        <w:t xml:space="preserve"> </w:t>
      </w:r>
      <w:r w:rsidR="00BF6521" w:rsidRPr="004C267D">
        <w:rPr>
          <w:rFonts w:ascii="Arial" w:hAnsi="Arial" w:cs="Arial"/>
          <w:sz w:val="22"/>
          <w:szCs w:val="22"/>
          <w:lang w:val="fr-FR"/>
        </w:rPr>
        <w:t xml:space="preserve">(voir annexe </w:t>
      </w:r>
      <w:r w:rsidR="003770A8">
        <w:rPr>
          <w:rFonts w:ascii="Arial" w:hAnsi="Arial" w:cs="Arial"/>
          <w:sz w:val="22"/>
          <w:szCs w:val="22"/>
          <w:lang w:val="fr-FR"/>
        </w:rPr>
        <w:t>3</w:t>
      </w:r>
      <w:r w:rsidR="00BF6521" w:rsidRPr="004C267D">
        <w:rPr>
          <w:rFonts w:ascii="Arial" w:hAnsi="Arial" w:cs="Arial"/>
          <w:sz w:val="22"/>
          <w:szCs w:val="22"/>
          <w:lang w:val="fr-FR"/>
        </w:rPr>
        <w:t>)</w:t>
      </w:r>
      <w:r w:rsidR="0054159B" w:rsidRPr="00BF6521">
        <w:rPr>
          <w:rFonts w:ascii="Arial" w:hAnsi="Arial" w:cs="Arial"/>
          <w:color w:val="FF0000"/>
          <w:sz w:val="22"/>
          <w:szCs w:val="22"/>
          <w:lang w:val="fr-FR"/>
        </w:rPr>
        <w:t xml:space="preserve"> </w:t>
      </w:r>
      <w:r w:rsidR="0054159B">
        <w:rPr>
          <w:rFonts w:ascii="Arial" w:hAnsi="Arial" w:cs="Arial"/>
          <w:sz w:val="22"/>
          <w:szCs w:val="22"/>
          <w:lang w:val="fr-FR"/>
        </w:rPr>
        <w:t>et rédigé un</w:t>
      </w:r>
      <w:r w:rsidR="007E5C86" w:rsidRPr="0055242B">
        <w:rPr>
          <w:rFonts w:ascii="Arial" w:hAnsi="Arial" w:cs="Arial"/>
          <w:b/>
          <w:sz w:val="22"/>
          <w:szCs w:val="22"/>
          <w:lang w:val="fr-FR"/>
        </w:rPr>
        <w:t xml:space="preserve"> kit de communication</w:t>
      </w:r>
      <w:r w:rsidR="007E5C86" w:rsidRPr="007E5C86">
        <w:rPr>
          <w:rFonts w:ascii="Arial" w:hAnsi="Arial" w:cs="Arial"/>
          <w:sz w:val="22"/>
          <w:szCs w:val="22"/>
          <w:lang w:val="fr-FR"/>
        </w:rPr>
        <w:t xml:space="preserve">. </w:t>
      </w:r>
    </w:p>
    <w:p w14:paraId="651939C0" w14:textId="77777777" w:rsidR="00BF6521" w:rsidRPr="00927BE3" w:rsidRDefault="00BF6521" w:rsidP="00BF6521">
      <w:pPr>
        <w:spacing w:after="0"/>
        <w:ind w:left="709"/>
        <w:jc w:val="both"/>
        <w:rPr>
          <w:rFonts w:ascii="Arial" w:hAnsi="Arial" w:cs="Arial"/>
          <w:sz w:val="22"/>
          <w:szCs w:val="22"/>
          <w:lang w:val="fr-FR"/>
        </w:rPr>
      </w:pPr>
      <w:r w:rsidRPr="00927BE3">
        <w:rPr>
          <w:rFonts w:ascii="Arial" w:hAnsi="Arial" w:cs="Arial"/>
          <w:sz w:val="22"/>
          <w:szCs w:val="22"/>
          <w:lang w:val="fr-FR"/>
        </w:rPr>
        <w:t>Ce d</w:t>
      </w:r>
      <w:r>
        <w:rPr>
          <w:rFonts w:ascii="Arial" w:hAnsi="Arial" w:cs="Arial"/>
          <w:sz w:val="22"/>
          <w:szCs w:val="22"/>
          <w:lang w:val="fr-FR"/>
        </w:rPr>
        <w:t>ernier a été présenté lors</w:t>
      </w:r>
      <w:r w:rsidRPr="00927BE3">
        <w:rPr>
          <w:rFonts w:ascii="Arial" w:hAnsi="Arial" w:cs="Arial"/>
          <w:sz w:val="22"/>
          <w:szCs w:val="22"/>
          <w:lang w:val="fr-FR"/>
        </w:rPr>
        <w:t xml:space="preserve"> de réunions d’équipe</w:t>
      </w:r>
      <w:r>
        <w:rPr>
          <w:rFonts w:ascii="Arial" w:hAnsi="Arial" w:cs="Arial"/>
          <w:sz w:val="22"/>
          <w:szCs w:val="22"/>
          <w:lang w:val="fr-FR"/>
        </w:rPr>
        <w:t xml:space="preserve"> en UAT</w:t>
      </w:r>
      <w:r w:rsidR="009624FA">
        <w:rPr>
          <w:rFonts w:ascii="Arial" w:hAnsi="Arial" w:cs="Arial"/>
          <w:sz w:val="22"/>
          <w:szCs w:val="22"/>
          <w:lang w:val="fr-FR"/>
        </w:rPr>
        <w:t>*</w:t>
      </w:r>
      <w:r>
        <w:rPr>
          <w:rFonts w:ascii="Arial" w:hAnsi="Arial" w:cs="Arial"/>
          <w:sz w:val="22"/>
          <w:szCs w:val="22"/>
          <w:lang w:val="fr-FR"/>
        </w:rPr>
        <w:t xml:space="preserve"> et en UI</w:t>
      </w:r>
      <w:r w:rsidR="009624FA">
        <w:rPr>
          <w:rFonts w:ascii="Arial" w:hAnsi="Arial" w:cs="Arial"/>
          <w:sz w:val="22"/>
          <w:szCs w:val="22"/>
          <w:lang w:val="fr-FR"/>
        </w:rPr>
        <w:t>*</w:t>
      </w:r>
      <w:r w:rsidRPr="00927BE3">
        <w:rPr>
          <w:rFonts w:ascii="Arial" w:hAnsi="Arial" w:cs="Arial"/>
          <w:sz w:val="22"/>
          <w:szCs w:val="22"/>
          <w:lang w:val="fr-FR"/>
        </w:rPr>
        <w:t>.</w:t>
      </w:r>
    </w:p>
    <w:p w14:paraId="651939C1" w14:textId="77777777" w:rsidR="00BF6521" w:rsidRPr="007E5C86" w:rsidRDefault="00BF6521" w:rsidP="009C49F7">
      <w:pPr>
        <w:spacing w:after="0"/>
        <w:ind w:left="709"/>
        <w:jc w:val="both"/>
        <w:rPr>
          <w:rFonts w:ascii="Arial" w:hAnsi="Arial" w:cs="Arial"/>
          <w:sz w:val="22"/>
          <w:szCs w:val="22"/>
          <w:lang w:val="fr-FR"/>
        </w:rPr>
      </w:pPr>
    </w:p>
    <w:p w14:paraId="651939C2" w14:textId="77777777" w:rsidR="00BF6521" w:rsidRDefault="00BF6521" w:rsidP="00A355E2">
      <w:pPr>
        <w:spacing w:after="0"/>
        <w:jc w:val="center"/>
        <w:rPr>
          <w:rFonts w:ascii="Arial" w:hAnsi="Arial" w:cs="Arial"/>
          <w:sz w:val="22"/>
          <w:szCs w:val="22"/>
          <w:lang w:val="fr-FR"/>
        </w:rPr>
      </w:pPr>
    </w:p>
    <w:p w14:paraId="651939C3" w14:textId="77777777" w:rsidR="00BF6521" w:rsidRDefault="00BF6521" w:rsidP="00A355E2">
      <w:pPr>
        <w:spacing w:after="0"/>
        <w:jc w:val="center"/>
        <w:rPr>
          <w:rFonts w:ascii="Arial" w:hAnsi="Arial" w:cs="Arial"/>
          <w:sz w:val="22"/>
          <w:szCs w:val="22"/>
          <w:lang w:val="fr-FR"/>
        </w:rPr>
      </w:pPr>
    </w:p>
    <w:p w14:paraId="651939C4" w14:textId="77777777" w:rsidR="007E5C86" w:rsidRPr="007E5C86" w:rsidRDefault="00A355E2" w:rsidP="00A355E2">
      <w:pPr>
        <w:spacing w:after="0"/>
        <w:jc w:val="center"/>
        <w:rPr>
          <w:rFonts w:ascii="Arial" w:hAnsi="Arial" w:cs="Arial"/>
          <w:sz w:val="22"/>
          <w:szCs w:val="22"/>
          <w:lang w:val="fr-FR"/>
        </w:rPr>
      </w:pPr>
      <w:r>
        <w:rPr>
          <w:noProof/>
          <w:lang w:val="fr-FR" w:eastAsia="fr-FR" w:bidi="ar-SA"/>
        </w:rPr>
        <w:drawing>
          <wp:inline distT="0" distB="0" distL="0" distR="0" wp14:anchorId="65193C64" wp14:editId="65193C65">
            <wp:extent cx="2735725" cy="2053732"/>
            <wp:effectExtent l="19050" t="0" r="7475" b="0"/>
            <wp:docPr id="19" name="Image 10" descr="http://eltikka.files.wordpress.com/2011/12/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tikka.files.wordpress.com/2011/12/communication.jpg"/>
                    <pic:cNvPicPr>
                      <a:picLocks noChangeAspect="1" noChangeArrowheads="1"/>
                    </pic:cNvPicPr>
                  </pic:nvPicPr>
                  <pic:blipFill>
                    <a:blip r:embed="rId44" cstate="print"/>
                    <a:srcRect/>
                    <a:stretch>
                      <a:fillRect/>
                    </a:stretch>
                  </pic:blipFill>
                  <pic:spPr bwMode="auto">
                    <a:xfrm>
                      <a:off x="0" y="0"/>
                      <a:ext cx="2735556" cy="2053605"/>
                    </a:xfrm>
                    <a:prstGeom prst="rect">
                      <a:avLst/>
                    </a:prstGeom>
                    <a:noFill/>
                    <a:ln w="9525">
                      <a:noFill/>
                      <a:miter lim="800000"/>
                      <a:headEnd/>
                      <a:tailEnd/>
                    </a:ln>
                  </pic:spPr>
                </pic:pic>
              </a:graphicData>
            </a:graphic>
          </wp:inline>
        </w:drawing>
      </w:r>
    </w:p>
    <w:p w14:paraId="651939C5" w14:textId="77777777" w:rsidR="00A355E2" w:rsidRDefault="00A355E2" w:rsidP="00333C66">
      <w:pPr>
        <w:spacing w:after="0"/>
        <w:ind w:left="357" w:firstLine="352"/>
        <w:rPr>
          <w:rFonts w:ascii="Arial" w:hAnsi="Arial" w:cs="Arial"/>
          <w:sz w:val="22"/>
          <w:szCs w:val="22"/>
          <w:lang w:val="fr-FR"/>
        </w:rPr>
      </w:pPr>
    </w:p>
    <w:p w14:paraId="651939C6" w14:textId="77777777" w:rsidR="007E5C86" w:rsidRPr="007E5C86" w:rsidRDefault="007E5C86" w:rsidP="009C49F7">
      <w:pPr>
        <w:spacing w:after="0"/>
        <w:ind w:left="709"/>
        <w:jc w:val="both"/>
        <w:rPr>
          <w:rFonts w:ascii="Arial" w:hAnsi="Arial" w:cs="Arial"/>
          <w:sz w:val="22"/>
          <w:szCs w:val="22"/>
          <w:lang w:val="fr-FR"/>
        </w:rPr>
      </w:pPr>
    </w:p>
    <w:p w14:paraId="651939C7" w14:textId="77777777" w:rsidR="00A73600" w:rsidRPr="004E079F" w:rsidRDefault="00A73600" w:rsidP="007E5C86">
      <w:pPr>
        <w:spacing w:after="0"/>
        <w:ind w:left="357"/>
        <w:rPr>
          <w:rFonts w:ascii="Arial" w:hAnsi="Arial" w:cs="Arial"/>
          <w:sz w:val="22"/>
          <w:szCs w:val="22"/>
        </w:rPr>
      </w:pPr>
    </w:p>
    <w:p w14:paraId="651939C8" w14:textId="77777777" w:rsidR="0016605F" w:rsidRDefault="0016605F" w:rsidP="009C49F7">
      <w:pPr>
        <w:spacing w:after="0"/>
        <w:ind w:left="709"/>
        <w:jc w:val="both"/>
        <w:rPr>
          <w:rFonts w:ascii="Arial" w:hAnsi="Arial" w:cs="Arial"/>
          <w:sz w:val="22"/>
          <w:szCs w:val="22"/>
          <w:lang w:val="fr-FR"/>
        </w:rPr>
      </w:pPr>
      <w:r w:rsidRPr="0016605F">
        <w:rPr>
          <w:rFonts w:ascii="Arial" w:hAnsi="Arial" w:cs="Arial"/>
          <w:sz w:val="22"/>
          <w:szCs w:val="22"/>
          <w:lang w:val="fr-FR"/>
        </w:rPr>
        <w:t xml:space="preserve"> </w:t>
      </w:r>
      <w:r w:rsidR="004C267D">
        <w:rPr>
          <w:rFonts w:ascii="Arial" w:hAnsi="Arial" w:cs="Arial"/>
          <w:sz w:val="22"/>
          <w:szCs w:val="22"/>
          <w:lang w:val="fr-FR"/>
        </w:rPr>
        <w:tab/>
      </w:r>
      <w:r>
        <w:rPr>
          <w:rFonts w:ascii="Arial" w:hAnsi="Arial" w:cs="Arial"/>
          <w:sz w:val="22"/>
          <w:szCs w:val="22"/>
          <w:lang w:val="fr-FR"/>
        </w:rPr>
        <w:t xml:space="preserve">Pendant la durée de notre expérimentation </w:t>
      </w:r>
      <w:r w:rsidRPr="00AB3A22">
        <w:rPr>
          <w:rFonts w:ascii="Arial" w:hAnsi="Arial" w:cs="Arial"/>
          <w:b/>
          <w:sz w:val="22"/>
          <w:szCs w:val="22"/>
          <w:lang w:val="fr-FR"/>
        </w:rPr>
        <w:t>du 9 avril au 14 mai</w:t>
      </w:r>
      <w:r w:rsidR="00C1093F">
        <w:rPr>
          <w:rFonts w:ascii="Arial" w:hAnsi="Arial" w:cs="Arial"/>
          <w:b/>
          <w:sz w:val="22"/>
          <w:szCs w:val="22"/>
          <w:lang w:val="fr-FR"/>
        </w:rPr>
        <w:t xml:space="preserve"> 2014</w:t>
      </w:r>
      <w:r>
        <w:rPr>
          <w:rFonts w:ascii="Arial" w:hAnsi="Arial" w:cs="Arial"/>
          <w:sz w:val="22"/>
          <w:szCs w:val="22"/>
          <w:lang w:val="fr-FR"/>
        </w:rPr>
        <w:t xml:space="preserve">, nous avons mis en place sur le </w:t>
      </w:r>
      <w:r w:rsidR="00455A7A">
        <w:rPr>
          <w:rFonts w:ascii="Arial" w:hAnsi="Arial" w:cs="Arial"/>
          <w:sz w:val="22"/>
          <w:szCs w:val="22"/>
          <w:lang w:val="fr-FR"/>
        </w:rPr>
        <w:t>SharePoint</w:t>
      </w:r>
      <w:r>
        <w:rPr>
          <w:rFonts w:ascii="Arial" w:hAnsi="Arial" w:cs="Arial"/>
          <w:sz w:val="22"/>
          <w:szCs w:val="22"/>
          <w:lang w:val="fr-FR"/>
        </w:rPr>
        <w:t xml:space="preserve"> de l’équipe projet</w:t>
      </w:r>
      <w:r w:rsidR="0080145B">
        <w:rPr>
          <w:rFonts w:ascii="Arial" w:hAnsi="Arial" w:cs="Arial"/>
          <w:sz w:val="22"/>
          <w:szCs w:val="22"/>
          <w:lang w:val="fr-FR"/>
        </w:rPr>
        <w:t>,</w:t>
      </w:r>
      <w:r>
        <w:rPr>
          <w:rFonts w:ascii="Arial" w:hAnsi="Arial" w:cs="Arial"/>
          <w:sz w:val="22"/>
          <w:szCs w:val="22"/>
          <w:lang w:val="fr-FR"/>
        </w:rPr>
        <w:t xml:space="preserve"> un fichier de suivi pour recenser toutes les remontées de suspicion de dérangement</w:t>
      </w:r>
      <w:r w:rsidR="00AB3A22">
        <w:rPr>
          <w:rFonts w:ascii="Arial" w:hAnsi="Arial" w:cs="Arial"/>
          <w:sz w:val="22"/>
          <w:szCs w:val="22"/>
          <w:lang w:val="fr-FR"/>
        </w:rPr>
        <w:t>s</w:t>
      </w:r>
      <w:r>
        <w:rPr>
          <w:rFonts w:ascii="Arial" w:hAnsi="Arial" w:cs="Arial"/>
          <w:sz w:val="22"/>
          <w:szCs w:val="22"/>
          <w:lang w:val="fr-FR"/>
        </w:rPr>
        <w:t xml:space="preserve"> collectif</w:t>
      </w:r>
      <w:r w:rsidR="00AB3A22">
        <w:rPr>
          <w:rFonts w:ascii="Arial" w:hAnsi="Arial" w:cs="Arial"/>
          <w:sz w:val="22"/>
          <w:szCs w:val="22"/>
          <w:lang w:val="fr-FR"/>
        </w:rPr>
        <w:t>s</w:t>
      </w:r>
      <w:r>
        <w:rPr>
          <w:rFonts w:ascii="Arial" w:hAnsi="Arial" w:cs="Arial"/>
          <w:sz w:val="22"/>
          <w:szCs w:val="22"/>
          <w:lang w:val="fr-FR"/>
        </w:rPr>
        <w:t xml:space="preserve"> ainsi que le résultat des analyses techniques de Vigie Réseau.</w:t>
      </w:r>
    </w:p>
    <w:p w14:paraId="651939C9" w14:textId="77777777" w:rsidR="0016605F" w:rsidRDefault="0016605F" w:rsidP="009C49F7">
      <w:pPr>
        <w:spacing w:after="0"/>
        <w:ind w:left="709"/>
        <w:jc w:val="both"/>
        <w:rPr>
          <w:rFonts w:ascii="Arial" w:hAnsi="Arial" w:cs="Arial"/>
          <w:sz w:val="22"/>
          <w:szCs w:val="22"/>
          <w:lang w:val="fr-FR"/>
        </w:rPr>
      </w:pPr>
    </w:p>
    <w:p w14:paraId="651939CA" w14:textId="77777777" w:rsidR="0016605F" w:rsidRDefault="004C267D" w:rsidP="009C49F7">
      <w:pPr>
        <w:spacing w:after="0"/>
        <w:ind w:left="709"/>
        <w:jc w:val="both"/>
        <w:rPr>
          <w:rFonts w:ascii="Arial" w:hAnsi="Arial" w:cs="Arial"/>
          <w:sz w:val="22"/>
          <w:szCs w:val="22"/>
          <w:lang w:val="fr-FR"/>
        </w:rPr>
      </w:pPr>
      <w:r>
        <w:rPr>
          <w:rFonts w:ascii="Arial" w:hAnsi="Arial" w:cs="Arial"/>
          <w:sz w:val="22"/>
          <w:szCs w:val="22"/>
          <w:lang w:val="fr-FR"/>
        </w:rPr>
        <w:tab/>
      </w:r>
      <w:r w:rsidR="0016605F">
        <w:rPr>
          <w:rFonts w:ascii="Arial" w:hAnsi="Arial" w:cs="Arial"/>
          <w:sz w:val="22"/>
          <w:szCs w:val="22"/>
          <w:lang w:val="fr-FR"/>
        </w:rPr>
        <w:t>Lorsqu</w:t>
      </w:r>
      <w:r w:rsidR="00C1093F">
        <w:rPr>
          <w:rFonts w:ascii="Arial" w:hAnsi="Arial" w:cs="Arial"/>
          <w:sz w:val="22"/>
          <w:szCs w:val="22"/>
          <w:lang w:val="fr-FR"/>
        </w:rPr>
        <w:t>e le déra</w:t>
      </w:r>
      <w:r w:rsidR="0080145B">
        <w:rPr>
          <w:rFonts w:ascii="Arial" w:hAnsi="Arial" w:cs="Arial"/>
          <w:sz w:val="22"/>
          <w:szCs w:val="22"/>
          <w:lang w:val="fr-FR"/>
        </w:rPr>
        <w:t xml:space="preserve">ngement collectif est confirmé, </w:t>
      </w:r>
      <w:r w:rsidR="0016605F">
        <w:rPr>
          <w:rFonts w:ascii="Arial" w:hAnsi="Arial" w:cs="Arial"/>
          <w:sz w:val="22"/>
          <w:szCs w:val="22"/>
          <w:lang w:val="fr-FR"/>
        </w:rPr>
        <w:t xml:space="preserve">la cellule Vigie </w:t>
      </w:r>
      <w:r w:rsidR="00C1093F">
        <w:rPr>
          <w:rFonts w:ascii="Arial" w:hAnsi="Arial" w:cs="Arial"/>
          <w:sz w:val="22"/>
          <w:szCs w:val="22"/>
          <w:lang w:val="fr-FR"/>
        </w:rPr>
        <w:t xml:space="preserve">Réseau établit </w:t>
      </w:r>
      <w:r w:rsidR="0016605F">
        <w:rPr>
          <w:rFonts w:ascii="Arial" w:hAnsi="Arial" w:cs="Arial"/>
          <w:sz w:val="22"/>
          <w:szCs w:val="22"/>
          <w:lang w:val="fr-FR"/>
        </w:rPr>
        <w:t>la liste des numéros téléphoniques des clients impactés en distinguant les clients avec une signalisation en cours des autres.</w:t>
      </w:r>
      <w:r w:rsidR="00243B90">
        <w:rPr>
          <w:rFonts w:ascii="Arial" w:hAnsi="Arial" w:cs="Arial"/>
          <w:sz w:val="22"/>
          <w:szCs w:val="22"/>
          <w:lang w:val="fr-FR"/>
        </w:rPr>
        <w:t xml:space="preserve"> Cette liste nous a permis d’expérimenter </w:t>
      </w:r>
      <w:r w:rsidR="00243B90" w:rsidRPr="00C1093F">
        <w:rPr>
          <w:rFonts w:ascii="Arial" w:hAnsi="Arial" w:cs="Arial"/>
          <w:b/>
          <w:sz w:val="22"/>
          <w:szCs w:val="22"/>
          <w:lang w:val="fr-FR"/>
        </w:rPr>
        <w:t>un mode d’information personnalisé</w:t>
      </w:r>
      <w:r w:rsidR="00243B90">
        <w:rPr>
          <w:rFonts w:ascii="Arial" w:hAnsi="Arial" w:cs="Arial"/>
          <w:sz w:val="22"/>
          <w:szCs w:val="22"/>
          <w:lang w:val="fr-FR"/>
        </w:rPr>
        <w:t xml:space="preserve"> vers nos clients</w:t>
      </w:r>
      <w:r w:rsidR="00C1093F">
        <w:rPr>
          <w:rFonts w:ascii="Arial" w:hAnsi="Arial" w:cs="Arial"/>
          <w:sz w:val="22"/>
          <w:szCs w:val="22"/>
          <w:lang w:val="fr-FR"/>
        </w:rPr>
        <w:t xml:space="preserve"> (voir chapitre 5.3</w:t>
      </w:r>
      <w:r w:rsidR="00B07B4D">
        <w:rPr>
          <w:rFonts w:ascii="Arial" w:hAnsi="Arial" w:cs="Arial"/>
          <w:sz w:val="22"/>
          <w:szCs w:val="22"/>
          <w:lang w:val="fr-FR"/>
        </w:rPr>
        <w:t>)</w:t>
      </w:r>
      <w:r w:rsidR="00243B90">
        <w:rPr>
          <w:rFonts w:ascii="Arial" w:hAnsi="Arial" w:cs="Arial"/>
          <w:sz w:val="22"/>
          <w:szCs w:val="22"/>
          <w:lang w:val="fr-FR"/>
        </w:rPr>
        <w:t>.</w:t>
      </w:r>
    </w:p>
    <w:p w14:paraId="651939CB" w14:textId="77777777" w:rsidR="0016605F" w:rsidRDefault="0016605F" w:rsidP="0016605F">
      <w:pPr>
        <w:spacing w:after="0"/>
        <w:ind w:firstLine="567"/>
        <w:rPr>
          <w:rFonts w:ascii="Arial" w:hAnsi="Arial" w:cs="Arial"/>
          <w:sz w:val="22"/>
          <w:szCs w:val="22"/>
          <w:lang w:val="fr-FR"/>
        </w:rPr>
      </w:pPr>
    </w:p>
    <w:p w14:paraId="651939CC" w14:textId="77777777" w:rsidR="008002FB" w:rsidRDefault="0080145B" w:rsidP="00C1093F">
      <w:pPr>
        <w:spacing w:after="0"/>
        <w:ind w:left="709"/>
        <w:rPr>
          <w:rFonts w:ascii="Arial" w:hAnsi="Arial" w:cs="Arial"/>
          <w:sz w:val="22"/>
          <w:szCs w:val="22"/>
          <w:lang w:val="fr-FR"/>
        </w:rPr>
      </w:pPr>
      <w:r>
        <w:rPr>
          <w:rFonts w:ascii="Arial" w:hAnsi="Arial" w:cs="Arial"/>
          <w:sz w:val="22"/>
          <w:szCs w:val="22"/>
          <w:lang w:val="fr-FR"/>
        </w:rPr>
        <w:tab/>
      </w:r>
      <w:r w:rsidR="00C1093F">
        <w:rPr>
          <w:rFonts w:ascii="Arial" w:hAnsi="Arial" w:cs="Arial"/>
          <w:sz w:val="22"/>
          <w:szCs w:val="22"/>
          <w:lang w:val="fr-FR"/>
        </w:rPr>
        <w:t>Un retour vers les contributeurs est assuré pour chaque remontée terrain (voir chapitre 5.2).</w:t>
      </w:r>
    </w:p>
    <w:p w14:paraId="651939CD" w14:textId="77777777" w:rsidR="008002FB" w:rsidRDefault="008002FB">
      <w:pPr>
        <w:spacing w:after="0"/>
        <w:rPr>
          <w:rFonts w:ascii="Arial" w:hAnsi="Arial" w:cs="Arial"/>
          <w:sz w:val="22"/>
          <w:szCs w:val="22"/>
          <w:lang w:val="fr-FR"/>
        </w:rPr>
      </w:pPr>
      <w:r>
        <w:rPr>
          <w:rFonts w:ascii="Arial" w:hAnsi="Arial" w:cs="Arial"/>
          <w:sz w:val="22"/>
          <w:szCs w:val="22"/>
          <w:lang w:val="fr-FR"/>
        </w:rPr>
        <w:br w:type="page"/>
      </w:r>
    </w:p>
    <w:p w14:paraId="651939CE" w14:textId="77777777" w:rsidR="00C1093F" w:rsidRDefault="00C1093F" w:rsidP="00C1093F">
      <w:pPr>
        <w:spacing w:after="0"/>
        <w:ind w:left="709"/>
        <w:rPr>
          <w:rFonts w:ascii="Arial" w:hAnsi="Arial" w:cs="Arial"/>
          <w:sz w:val="22"/>
          <w:szCs w:val="22"/>
          <w:lang w:val="fr-FR"/>
        </w:rPr>
      </w:pPr>
    </w:p>
    <w:p w14:paraId="651939CF" w14:textId="77777777" w:rsidR="0016605F" w:rsidRPr="0016605F" w:rsidRDefault="0016605F" w:rsidP="007E5C86">
      <w:pPr>
        <w:spacing w:after="0"/>
        <w:ind w:left="357"/>
        <w:rPr>
          <w:rFonts w:ascii="Arial" w:hAnsi="Arial" w:cs="Arial"/>
          <w:b/>
          <w:color w:val="F79646" w:themeColor="accent6"/>
          <w:sz w:val="22"/>
          <w:szCs w:val="22"/>
          <w:lang w:val="fr-FR"/>
        </w:rPr>
      </w:pPr>
    </w:p>
    <w:p w14:paraId="651939D0" w14:textId="77777777" w:rsidR="00751023" w:rsidRDefault="00E57708" w:rsidP="00FE279D">
      <w:pPr>
        <w:pStyle w:val="Paragraphedeliste"/>
        <w:numPr>
          <w:ilvl w:val="1"/>
          <w:numId w:val="5"/>
        </w:numPr>
        <w:spacing w:after="0"/>
        <w:rPr>
          <w:rFonts w:ascii="Arial" w:hAnsi="Arial" w:cs="Arial"/>
          <w:b/>
          <w:color w:val="F79646" w:themeColor="accent6"/>
          <w:sz w:val="28"/>
          <w:szCs w:val="28"/>
          <w:lang w:val="fr-FR"/>
        </w:rPr>
      </w:pPr>
      <w:r w:rsidRPr="00F07400">
        <w:rPr>
          <w:rFonts w:ascii="Arial" w:hAnsi="Arial" w:cs="Arial"/>
          <w:b/>
          <w:color w:val="F79646" w:themeColor="accent6"/>
          <w:sz w:val="28"/>
          <w:szCs w:val="28"/>
          <w:lang w:val="fr-FR"/>
        </w:rPr>
        <w:t>Vigie Réseau</w:t>
      </w:r>
      <w:r w:rsidR="00EE05BA" w:rsidRPr="00F07400">
        <w:rPr>
          <w:rFonts w:ascii="Arial" w:hAnsi="Arial" w:cs="Arial"/>
          <w:b/>
          <w:color w:val="F79646" w:themeColor="accent6"/>
          <w:sz w:val="28"/>
          <w:szCs w:val="28"/>
          <w:lang w:val="fr-FR"/>
        </w:rPr>
        <w:t> : un poste d’observation privilégié</w:t>
      </w:r>
    </w:p>
    <w:p w14:paraId="651939D1" w14:textId="77777777" w:rsidR="000B4C56" w:rsidRDefault="000B4C56" w:rsidP="00F07400">
      <w:pPr>
        <w:pStyle w:val="Paragraphedeliste"/>
        <w:spacing w:after="0"/>
        <w:rPr>
          <w:rFonts w:ascii="Arial" w:hAnsi="Arial" w:cs="Arial"/>
          <w:sz w:val="22"/>
          <w:szCs w:val="22"/>
          <w:lang w:val="fr-FR"/>
        </w:rPr>
      </w:pPr>
    </w:p>
    <w:p w14:paraId="651939D2" w14:textId="77777777" w:rsidR="000B4C56" w:rsidRDefault="000B4C56" w:rsidP="00F07400">
      <w:pPr>
        <w:pStyle w:val="Paragraphedeliste"/>
        <w:spacing w:after="0"/>
        <w:rPr>
          <w:rFonts w:ascii="Arial" w:hAnsi="Arial" w:cs="Arial"/>
          <w:sz w:val="22"/>
          <w:szCs w:val="22"/>
          <w:lang w:val="fr-FR"/>
        </w:rPr>
      </w:pPr>
    </w:p>
    <w:p w14:paraId="651939D3" w14:textId="77777777" w:rsidR="00F07400" w:rsidRDefault="00F07400" w:rsidP="00806F40">
      <w:pPr>
        <w:pStyle w:val="Paragraphedeliste"/>
        <w:spacing w:after="0"/>
        <w:ind w:firstLine="698"/>
        <w:jc w:val="both"/>
        <w:rPr>
          <w:rFonts w:ascii="Arial" w:hAnsi="Arial" w:cs="Arial"/>
          <w:sz w:val="22"/>
          <w:szCs w:val="22"/>
          <w:lang w:val="fr-FR"/>
        </w:rPr>
      </w:pPr>
      <w:r w:rsidRPr="00F07400">
        <w:rPr>
          <w:rFonts w:ascii="Arial" w:hAnsi="Arial" w:cs="Arial"/>
          <w:sz w:val="22"/>
          <w:szCs w:val="22"/>
          <w:lang w:val="fr-FR"/>
        </w:rPr>
        <w:t xml:space="preserve">Constituée d’un soutien, d’un expert technique et de 3 analystes réseau, sa mission principale est de </w:t>
      </w:r>
      <w:r w:rsidRPr="00F07400">
        <w:rPr>
          <w:rFonts w:ascii="Arial" w:hAnsi="Arial" w:cs="Arial"/>
          <w:b/>
          <w:sz w:val="22"/>
          <w:szCs w:val="22"/>
          <w:lang w:val="fr-FR"/>
        </w:rPr>
        <w:t>détecter des dérangements collectifs</w:t>
      </w:r>
      <w:r w:rsidRPr="00F07400">
        <w:rPr>
          <w:rFonts w:ascii="Arial" w:hAnsi="Arial" w:cs="Arial"/>
          <w:sz w:val="22"/>
          <w:szCs w:val="22"/>
          <w:lang w:val="fr-FR"/>
        </w:rPr>
        <w:t xml:space="preserve"> impactant simultanément plusieurs clients sur le rése</w:t>
      </w:r>
      <w:r w:rsidR="009624FA">
        <w:rPr>
          <w:rFonts w:ascii="Arial" w:hAnsi="Arial" w:cs="Arial"/>
          <w:sz w:val="22"/>
          <w:szCs w:val="22"/>
          <w:lang w:val="fr-FR"/>
        </w:rPr>
        <w:t>au fixe d’Orange (téléphonie</w:t>
      </w:r>
      <w:r w:rsidRPr="00F07400">
        <w:rPr>
          <w:rFonts w:ascii="Arial" w:hAnsi="Arial" w:cs="Arial"/>
          <w:sz w:val="22"/>
          <w:szCs w:val="22"/>
          <w:lang w:val="fr-FR"/>
        </w:rPr>
        <w:t xml:space="preserve"> ou internet haut débit) sur le périmètre géographique de l’Unité d’Intervention Rhône et Durance (Départements 26 – 07 – 84 – 05 – 04). Pour cela elle dispose d’outils lui permettant de croiser les signalisations clients en cours ou récentes avec des données techniques du réseau tels que des résultats d’essais de ligne. </w:t>
      </w:r>
    </w:p>
    <w:p w14:paraId="651939D4" w14:textId="77777777" w:rsidR="00F07400" w:rsidRDefault="00F07400" w:rsidP="009C49F7">
      <w:pPr>
        <w:pStyle w:val="Paragraphedeliste"/>
        <w:spacing w:after="0"/>
        <w:jc w:val="both"/>
        <w:rPr>
          <w:rFonts w:ascii="Arial" w:hAnsi="Arial" w:cs="Arial"/>
          <w:sz w:val="22"/>
          <w:szCs w:val="22"/>
          <w:lang w:val="fr-FR"/>
        </w:rPr>
      </w:pPr>
    </w:p>
    <w:p w14:paraId="651939D5" w14:textId="77777777" w:rsidR="00F07400" w:rsidRDefault="00F07400" w:rsidP="009C49F7">
      <w:pPr>
        <w:pStyle w:val="Paragraphedeliste"/>
        <w:spacing w:after="0"/>
        <w:jc w:val="both"/>
        <w:rPr>
          <w:rFonts w:ascii="Arial" w:hAnsi="Arial" w:cs="Arial"/>
          <w:sz w:val="22"/>
          <w:szCs w:val="22"/>
          <w:lang w:val="fr-FR"/>
        </w:rPr>
      </w:pPr>
      <w:r w:rsidRPr="00F07400">
        <w:rPr>
          <w:rFonts w:ascii="Arial" w:hAnsi="Arial" w:cs="Arial"/>
          <w:sz w:val="22"/>
          <w:szCs w:val="22"/>
          <w:lang w:val="fr-FR"/>
        </w:rPr>
        <w:t>Ses activités s’organisent autour de la détection, l’analyse et le filtrage.</w:t>
      </w:r>
    </w:p>
    <w:p w14:paraId="651939D6" w14:textId="77777777" w:rsidR="002E75FA" w:rsidRDefault="002E75FA" w:rsidP="009C49F7">
      <w:pPr>
        <w:pStyle w:val="Paragraphedeliste"/>
        <w:spacing w:after="0"/>
        <w:jc w:val="both"/>
        <w:rPr>
          <w:rFonts w:ascii="Arial" w:hAnsi="Arial" w:cs="Arial"/>
          <w:sz w:val="22"/>
          <w:szCs w:val="22"/>
          <w:lang w:val="fr-FR"/>
        </w:rPr>
      </w:pPr>
    </w:p>
    <w:p w14:paraId="651939D7" w14:textId="77777777" w:rsidR="00F07400" w:rsidRDefault="005860A1" w:rsidP="00455A7A">
      <w:pPr>
        <w:pStyle w:val="Paragraphedeliste"/>
        <w:spacing w:after="0"/>
        <w:ind w:left="1418"/>
        <w:jc w:val="both"/>
        <w:rPr>
          <w:rFonts w:ascii="Arial" w:hAnsi="Arial" w:cs="Arial"/>
          <w:sz w:val="22"/>
          <w:szCs w:val="22"/>
          <w:lang w:val="fr-FR"/>
        </w:rPr>
      </w:pPr>
      <w:r>
        <w:rPr>
          <w:rFonts w:ascii="Arial" w:hAnsi="Arial" w:cs="Arial"/>
          <w:noProof/>
          <w:sz w:val="22"/>
          <w:szCs w:val="22"/>
          <w:lang w:val="fr-FR" w:eastAsia="fr-FR" w:bidi="ar-SA"/>
        </w:rPr>
        <w:drawing>
          <wp:inline distT="0" distB="0" distL="0" distR="0" wp14:anchorId="65193C66" wp14:editId="65193C67">
            <wp:extent cx="4612005" cy="5112385"/>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4612005" cy="5112385"/>
                    </a:xfrm>
                    <a:prstGeom prst="rect">
                      <a:avLst/>
                    </a:prstGeom>
                    <a:noFill/>
                    <a:ln w="9525">
                      <a:noFill/>
                      <a:miter lim="800000"/>
                      <a:headEnd/>
                      <a:tailEnd/>
                    </a:ln>
                  </pic:spPr>
                </pic:pic>
              </a:graphicData>
            </a:graphic>
          </wp:inline>
        </w:drawing>
      </w:r>
      <w:r w:rsidR="004C267D">
        <w:rPr>
          <w:rFonts w:ascii="Arial" w:hAnsi="Arial" w:cs="Arial"/>
          <w:noProof/>
          <w:sz w:val="22"/>
          <w:szCs w:val="22"/>
          <w:lang w:val="fr-FR" w:eastAsia="fr-FR" w:bidi="ar-SA"/>
        </w:rPr>
        <w:tab/>
      </w:r>
    </w:p>
    <w:p w14:paraId="651939D8" w14:textId="77777777" w:rsidR="004C267D" w:rsidRPr="00F07400" w:rsidRDefault="004C267D" w:rsidP="00F07400">
      <w:pPr>
        <w:pStyle w:val="Paragraphedeliste"/>
        <w:spacing w:after="0"/>
        <w:rPr>
          <w:rFonts w:ascii="Arial" w:hAnsi="Arial" w:cs="Arial"/>
          <w:sz w:val="22"/>
          <w:szCs w:val="22"/>
          <w:lang w:val="fr-FR"/>
        </w:rPr>
      </w:pPr>
    </w:p>
    <w:p w14:paraId="651939D9" w14:textId="64A8BADF" w:rsidR="00F07400" w:rsidRDefault="00FE279D" w:rsidP="00842A74">
      <w:pPr>
        <w:pStyle w:val="Paragraphedeliste"/>
        <w:spacing w:after="0"/>
        <w:jc w:val="center"/>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45280" behindDoc="0" locked="0" layoutInCell="1" allowOverlap="1" wp14:anchorId="65193C68" wp14:editId="5913B8E3">
                <wp:simplePos x="0" y="0"/>
                <wp:positionH relativeFrom="column">
                  <wp:posOffset>915035</wp:posOffset>
                </wp:positionH>
                <wp:positionV relativeFrom="paragraph">
                  <wp:posOffset>0</wp:posOffset>
                </wp:positionV>
                <wp:extent cx="786765" cy="151130"/>
                <wp:effectExtent l="10160" t="19050" r="22225" b="10795"/>
                <wp:wrapNone/>
                <wp:docPr id="3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51130"/>
                        </a:xfrm>
                        <a:prstGeom prst="rightArrow">
                          <a:avLst>
                            <a:gd name="adj1" fmla="val 50000"/>
                            <a:gd name="adj2" fmla="val 130147"/>
                          </a:avLst>
                        </a:prstGeom>
                        <a:solidFill>
                          <a:srgbClr val="009900"/>
                        </a:solidFill>
                        <a:ln w="9525">
                          <a:solidFill>
                            <a:srgbClr val="00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4" o:spid="_x0000_s1026" type="#_x0000_t13" style="position:absolute;margin-left:72.05pt;margin-top:0;width:61.95pt;height:1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" fillcolor="#090" strokecolor="#090"/>
            </w:pict>
          </mc:Fallback>
        </mc:AlternateContent>
      </w:r>
      <w:r w:rsidR="00932CF5">
        <w:rPr>
          <w:rFonts w:ascii="Arial" w:hAnsi="Arial" w:cs="Arial"/>
          <w:sz w:val="22"/>
          <w:szCs w:val="22"/>
          <w:lang w:val="fr-FR"/>
        </w:rPr>
        <w:t>: Notre expérimentation sur le partage de l’information</w:t>
      </w:r>
    </w:p>
    <w:p w14:paraId="651939DA" w14:textId="77777777" w:rsidR="00F07400" w:rsidRPr="00F07400" w:rsidRDefault="00F07400" w:rsidP="009C49F7">
      <w:pPr>
        <w:pStyle w:val="Paragraphedeliste"/>
        <w:spacing w:after="0"/>
        <w:jc w:val="both"/>
        <w:rPr>
          <w:rFonts w:ascii="Arial" w:hAnsi="Arial" w:cs="Arial"/>
          <w:sz w:val="22"/>
          <w:szCs w:val="22"/>
          <w:lang w:val="fr-FR"/>
        </w:rPr>
      </w:pPr>
    </w:p>
    <w:p w14:paraId="651939DB" w14:textId="7C1F2A42" w:rsidR="00F07400" w:rsidRDefault="00FE279D" w:rsidP="00F07400">
      <w:pPr>
        <w:pStyle w:val="Paragraphedeliste"/>
        <w:spacing w:after="0"/>
        <w:ind w:left="1787"/>
        <w:rPr>
          <w:rFonts w:ascii="Arial" w:hAnsi="Arial" w:cs="Arial"/>
          <w:b/>
          <w:color w:val="F79646" w:themeColor="accent6"/>
          <w:sz w:val="28"/>
          <w:szCs w:val="28"/>
          <w:lang w:val="fr-FR"/>
        </w:rPr>
      </w:pPr>
      <w:r>
        <w:rPr>
          <w:noProof/>
          <w:lang w:val="fr-FR" w:eastAsia="fr-FR" w:bidi="ar-SA"/>
        </w:rPr>
        <mc:AlternateContent>
          <mc:Choice Requires="wps">
            <w:drawing>
              <wp:anchor distT="0" distB="0" distL="114300" distR="114300" simplePos="0" relativeHeight="251715584" behindDoc="0" locked="0" layoutInCell="1" allowOverlap="1" wp14:anchorId="65193C69" wp14:editId="1B393125">
                <wp:simplePos x="0" y="0"/>
                <wp:positionH relativeFrom="column">
                  <wp:posOffset>342265</wp:posOffset>
                </wp:positionH>
                <wp:positionV relativeFrom="paragraph">
                  <wp:posOffset>142875</wp:posOffset>
                </wp:positionV>
                <wp:extent cx="5940425" cy="1213485"/>
                <wp:effectExtent l="8890" t="9525" r="13335" b="5715"/>
                <wp:wrapNone/>
                <wp:docPr id="3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1213485"/>
                        </a:xfrm>
                        <a:prstGeom prst="foldedCorner">
                          <a:avLst>
                            <a:gd name="adj" fmla="val 13986"/>
                          </a:avLst>
                        </a:prstGeom>
                        <a:solidFill>
                          <a:srgbClr val="FFFF99"/>
                        </a:solidFill>
                        <a:ln w="9525">
                          <a:solidFill>
                            <a:srgbClr val="000000"/>
                          </a:solidFill>
                          <a:round/>
                          <a:headEnd/>
                          <a:tailEnd/>
                        </a:ln>
                      </wps:spPr>
                      <wps:txbx>
                        <w:txbxContent>
                          <w:p w14:paraId="65193CC6" w14:textId="77777777" w:rsidR="00CE1F1C" w:rsidRDefault="00CE1F1C" w:rsidP="00BE15FF">
                            <w:pPr>
                              <w:spacing w:after="0"/>
                              <w:ind w:left="284"/>
                              <w:jc w:val="center"/>
                              <w:rPr>
                                <w:rFonts w:ascii="Arial" w:hAnsi="Arial" w:cs="Arial"/>
                                <w:sz w:val="22"/>
                                <w:szCs w:val="22"/>
                                <w:lang w:val="fr-FR"/>
                              </w:rPr>
                            </w:pPr>
                            <w:r w:rsidRPr="00E72573">
                              <w:rPr>
                                <w:rFonts w:ascii="Arial" w:hAnsi="Arial" w:cs="Arial"/>
                                <w:sz w:val="22"/>
                                <w:szCs w:val="22"/>
                                <w:lang w:val="fr-FR"/>
                              </w:rPr>
                              <w:t>L</w:t>
                            </w:r>
                            <w:r>
                              <w:rPr>
                                <w:rFonts w:ascii="Arial" w:hAnsi="Arial" w:cs="Arial"/>
                                <w:sz w:val="22"/>
                                <w:szCs w:val="22"/>
                                <w:lang w:val="fr-FR"/>
                              </w:rPr>
                              <w:t>a performance</w:t>
                            </w:r>
                            <w:r w:rsidRPr="00E72573">
                              <w:rPr>
                                <w:rFonts w:ascii="Arial" w:hAnsi="Arial" w:cs="Arial"/>
                                <w:sz w:val="22"/>
                                <w:szCs w:val="22"/>
                                <w:lang w:val="fr-FR"/>
                              </w:rPr>
                              <w:t xml:space="preserve"> de V</w:t>
                            </w:r>
                            <w:r>
                              <w:rPr>
                                <w:rFonts w:ascii="Arial" w:hAnsi="Arial" w:cs="Arial"/>
                                <w:sz w:val="22"/>
                                <w:szCs w:val="22"/>
                                <w:lang w:val="fr-FR"/>
                              </w:rPr>
                              <w:t xml:space="preserve">igie réseau dépend de </w:t>
                            </w:r>
                            <w:r w:rsidRPr="00505A2C">
                              <w:rPr>
                                <w:rFonts w:ascii="Arial" w:hAnsi="Arial" w:cs="Arial"/>
                                <w:b/>
                                <w:sz w:val="22"/>
                                <w:szCs w:val="22"/>
                                <w:lang w:val="fr-FR"/>
                              </w:rPr>
                              <w:t>sa réactivité</w:t>
                            </w:r>
                            <w:r>
                              <w:rPr>
                                <w:rFonts w:ascii="Arial" w:hAnsi="Arial" w:cs="Arial"/>
                                <w:sz w:val="22"/>
                                <w:szCs w:val="22"/>
                                <w:lang w:val="fr-FR"/>
                              </w:rPr>
                              <w:t xml:space="preserve"> à détecter des dérangements collectifs et à </w:t>
                            </w:r>
                            <w:r w:rsidRPr="00505A2C">
                              <w:rPr>
                                <w:rFonts w:ascii="Arial" w:hAnsi="Arial" w:cs="Arial"/>
                                <w:b/>
                                <w:sz w:val="22"/>
                                <w:szCs w:val="22"/>
                                <w:lang w:val="fr-FR"/>
                              </w:rPr>
                              <w:t xml:space="preserve">anticiper </w:t>
                            </w:r>
                            <w:r>
                              <w:rPr>
                                <w:rFonts w:ascii="Arial" w:hAnsi="Arial" w:cs="Arial"/>
                                <w:sz w:val="22"/>
                                <w:szCs w:val="22"/>
                                <w:lang w:val="fr-FR"/>
                              </w:rPr>
                              <w:t>les signalisations client.</w:t>
                            </w:r>
                          </w:p>
                          <w:p w14:paraId="65193CC7" w14:textId="77777777" w:rsidR="00CE1F1C" w:rsidRDefault="00CE1F1C" w:rsidP="00BE15FF">
                            <w:pPr>
                              <w:spacing w:after="0"/>
                              <w:ind w:left="284"/>
                              <w:jc w:val="center"/>
                              <w:rPr>
                                <w:rFonts w:ascii="Arial" w:hAnsi="Arial" w:cs="Arial"/>
                                <w:sz w:val="22"/>
                                <w:szCs w:val="22"/>
                                <w:lang w:val="fr-FR"/>
                              </w:rPr>
                            </w:pPr>
                            <w:r>
                              <w:rPr>
                                <w:rFonts w:ascii="Arial" w:hAnsi="Arial" w:cs="Arial"/>
                                <w:sz w:val="22"/>
                                <w:szCs w:val="22"/>
                                <w:lang w:val="fr-FR"/>
                              </w:rPr>
                              <w:t xml:space="preserve">Développer </w:t>
                            </w:r>
                            <w:r w:rsidRPr="00505A2C">
                              <w:rPr>
                                <w:rFonts w:ascii="Arial" w:hAnsi="Arial" w:cs="Arial"/>
                                <w:b/>
                                <w:sz w:val="22"/>
                                <w:szCs w:val="22"/>
                                <w:lang w:val="fr-FR"/>
                              </w:rPr>
                              <w:t>la coopération</w:t>
                            </w:r>
                            <w:r>
                              <w:rPr>
                                <w:rFonts w:ascii="Arial" w:hAnsi="Arial" w:cs="Arial"/>
                                <w:sz w:val="22"/>
                                <w:szCs w:val="22"/>
                                <w:lang w:val="fr-FR"/>
                              </w:rPr>
                              <w:t xml:space="preserve"> </w:t>
                            </w:r>
                            <w:r w:rsidRPr="00E72573">
                              <w:rPr>
                                <w:rFonts w:ascii="Arial" w:hAnsi="Arial" w:cs="Arial"/>
                                <w:sz w:val="22"/>
                                <w:szCs w:val="22"/>
                                <w:lang w:val="fr-FR"/>
                              </w:rPr>
                              <w:t>transverse</w:t>
                            </w:r>
                            <w:r>
                              <w:rPr>
                                <w:rFonts w:ascii="Arial" w:hAnsi="Arial" w:cs="Arial"/>
                                <w:sz w:val="22"/>
                                <w:szCs w:val="22"/>
                                <w:lang w:val="fr-FR"/>
                              </w:rPr>
                              <w:t xml:space="preserve"> permet de renforcer son agilité !</w:t>
                            </w:r>
                          </w:p>
                          <w:p w14:paraId="65193CC8" w14:textId="77777777" w:rsidR="00CE1F1C" w:rsidRDefault="00CE1F1C" w:rsidP="00BE15FF">
                            <w:pPr>
                              <w:spacing w:after="0"/>
                              <w:ind w:left="284"/>
                              <w:jc w:val="center"/>
                              <w:rPr>
                                <w:rFonts w:ascii="Arial" w:hAnsi="Arial" w:cs="Arial"/>
                                <w:sz w:val="22"/>
                                <w:szCs w:val="22"/>
                                <w:lang w:val="fr-FR"/>
                              </w:rPr>
                            </w:pPr>
                          </w:p>
                          <w:p w14:paraId="65193CC9" w14:textId="77777777" w:rsidR="00CE1F1C" w:rsidRPr="00B5539E" w:rsidRDefault="00CE1F1C" w:rsidP="00BE15FF">
                            <w:pPr>
                              <w:spacing w:after="0"/>
                              <w:ind w:left="284"/>
                              <w:jc w:val="center"/>
                              <w:rPr>
                                <w:rFonts w:ascii="Arial" w:hAnsi="Arial" w:cs="Arial"/>
                                <w:sz w:val="22"/>
                                <w:szCs w:val="22"/>
                                <w:lang w:val="fr-FR"/>
                              </w:rPr>
                            </w:pPr>
                            <w:r>
                              <w:rPr>
                                <w:rFonts w:ascii="Arial" w:hAnsi="Arial" w:cs="Arial"/>
                                <w:sz w:val="22"/>
                                <w:szCs w:val="22"/>
                                <w:lang w:val="fr-FR"/>
                              </w:rPr>
                              <w:t>Le deuxième axe de notre expérimentation porte sur l’information client avec l’ambition de réaliser</w:t>
                            </w:r>
                            <w:r w:rsidR="00FA5746">
                              <w:rPr>
                                <w:rFonts w:ascii="Arial" w:hAnsi="Arial" w:cs="Arial"/>
                                <w:sz w:val="22"/>
                                <w:szCs w:val="22"/>
                                <w:lang w:val="fr-FR"/>
                              </w:rPr>
                              <w:t xml:space="preserve"> un retour personnalisé à tous le</w:t>
                            </w:r>
                            <w:r>
                              <w:rPr>
                                <w:rFonts w:ascii="Arial" w:hAnsi="Arial" w:cs="Arial"/>
                                <w:sz w:val="22"/>
                                <w:szCs w:val="22"/>
                                <w:lang w:val="fr-FR"/>
                              </w:rPr>
                              <w:t>s clients</w:t>
                            </w:r>
                            <w:r w:rsidR="00FA5746">
                              <w:rPr>
                                <w:rFonts w:ascii="Arial" w:hAnsi="Arial" w:cs="Arial"/>
                                <w:sz w:val="22"/>
                                <w:szCs w:val="22"/>
                                <w:lang w:val="fr-FR"/>
                              </w:rPr>
                              <w:t xml:space="preserve"> impactés s’étant déjà signalés</w:t>
                            </w:r>
                            <w:r>
                              <w:rPr>
                                <w:rFonts w:ascii="Arial" w:hAnsi="Arial" w:cs="Arial"/>
                                <w:sz w:val="22"/>
                                <w:szCs w:val="22"/>
                                <w:lang w:val="fr-FR"/>
                              </w:rPr>
                              <w:t xml:space="preserve"> ou pas</w:t>
                            </w:r>
                            <w:r w:rsidRPr="00B5539E">
                              <w:rPr>
                                <w:rFonts w:ascii="Arial" w:hAnsi="Arial" w:cs="Arial"/>
                                <w:sz w:val="22"/>
                                <w:szCs w:val="22"/>
                                <w:lang w:val="fr-FR"/>
                              </w:rPr>
                              <w:t>.</w:t>
                            </w:r>
                          </w:p>
                          <w:p w14:paraId="65193CCA" w14:textId="77777777" w:rsidR="00CE1F1C" w:rsidRPr="000A0678" w:rsidRDefault="00CE1F1C" w:rsidP="004C267D">
                            <w:pPr>
                              <w:spacing w:after="0"/>
                              <w:ind w:left="284"/>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72" type="#_x0000_t65" style="position:absolute;left:0;text-align:left;margin-left:26.95pt;margin-top:11.25pt;width:467.75pt;height:9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" adj="18579" fillcolor="#ff9">
                <v:textbox>
                  <w:txbxContent>
                    <w:p w14:paraId="65193CC6" w14:textId="77777777" w:rsidR="00CE1F1C" w:rsidRDefault="00CE1F1C" w:rsidP="00BE15FF">
                      <w:pPr>
                        <w:spacing w:after="0"/>
                        <w:ind w:left="284"/>
                        <w:jc w:val="center"/>
                        <w:rPr>
                          <w:rFonts w:ascii="Arial" w:hAnsi="Arial" w:cs="Arial"/>
                          <w:sz w:val="22"/>
                          <w:szCs w:val="22"/>
                          <w:lang w:val="fr-FR"/>
                        </w:rPr>
                      </w:pPr>
                      <w:r w:rsidRPr="00E72573">
                        <w:rPr>
                          <w:rFonts w:ascii="Arial" w:hAnsi="Arial" w:cs="Arial"/>
                          <w:sz w:val="22"/>
                          <w:szCs w:val="22"/>
                          <w:lang w:val="fr-FR"/>
                        </w:rPr>
                        <w:t>L</w:t>
                      </w:r>
                      <w:r>
                        <w:rPr>
                          <w:rFonts w:ascii="Arial" w:hAnsi="Arial" w:cs="Arial"/>
                          <w:sz w:val="22"/>
                          <w:szCs w:val="22"/>
                          <w:lang w:val="fr-FR"/>
                        </w:rPr>
                        <w:t>a performance</w:t>
                      </w:r>
                      <w:r w:rsidRPr="00E72573">
                        <w:rPr>
                          <w:rFonts w:ascii="Arial" w:hAnsi="Arial" w:cs="Arial"/>
                          <w:sz w:val="22"/>
                          <w:szCs w:val="22"/>
                          <w:lang w:val="fr-FR"/>
                        </w:rPr>
                        <w:t xml:space="preserve"> de V</w:t>
                      </w:r>
                      <w:r>
                        <w:rPr>
                          <w:rFonts w:ascii="Arial" w:hAnsi="Arial" w:cs="Arial"/>
                          <w:sz w:val="22"/>
                          <w:szCs w:val="22"/>
                          <w:lang w:val="fr-FR"/>
                        </w:rPr>
                        <w:t xml:space="preserve">igie réseau dépend de </w:t>
                      </w:r>
                      <w:r w:rsidRPr="00505A2C">
                        <w:rPr>
                          <w:rFonts w:ascii="Arial" w:hAnsi="Arial" w:cs="Arial"/>
                          <w:b/>
                          <w:sz w:val="22"/>
                          <w:szCs w:val="22"/>
                          <w:lang w:val="fr-FR"/>
                        </w:rPr>
                        <w:t>sa réactivité</w:t>
                      </w:r>
                      <w:r>
                        <w:rPr>
                          <w:rFonts w:ascii="Arial" w:hAnsi="Arial" w:cs="Arial"/>
                          <w:sz w:val="22"/>
                          <w:szCs w:val="22"/>
                          <w:lang w:val="fr-FR"/>
                        </w:rPr>
                        <w:t xml:space="preserve"> à détecter des dérangements collectifs et à </w:t>
                      </w:r>
                      <w:r w:rsidRPr="00505A2C">
                        <w:rPr>
                          <w:rFonts w:ascii="Arial" w:hAnsi="Arial" w:cs="Arial"/>
                          <w:b/>
                          <w:sz w:val="22"/>
                          <w:szCs w:val="22"/>
                          <w:lang w:val="fr-FR"/>
                        </w:rPr>
                        <w:t xml:space="preserve">anticiper </w:t>
                      </w:r>
                      <w:r>
                        <w:rPr>
                          <w:rFonts w:ascii="Arial" w:hAnsi="Arial" w:cs="Arial"/>
                          <w:sz w:val="22"/>
                          <w:szCs w:val="22"/>
                          <w:lang w:val="fr-FR"/>
                        </w:rPr>
                        <w:t>les signalisations client.</w:t>
                      </w:r>
                    </w:p>
                    <w:p w14:paraId="65193CC7" w14:textId="77777777" w:rsidR="00CE1F1C" w:rsidRDefault="00CE1F1C" w:rsidP="00BE15FF">
                      <w:pPr>
                        <w:spacing w:after="0"/>
                        <w:ind w:left="284"/>
                        <w:jc w:val="center"/>
                        <w:rPr>
                          <w:rFonts w:ascii="Arial" w:hAnsi="Arial" w:cs="Arial"/>
                          <w:sz w:val="22"/>
                          <w:szCs w:val="22"/>
                          <w:lang w:val="fr-FR"/>
                        </w:rPr>
                      </w:pPr>
                      <w:r>
                        <w:rPr>
                          <w:rFonts w:ascii="Arial" w:hAnsi="Arial" w:cs="Arial"/>
                          <w:sz w:val="22"/>
                          <w:szCs w:val="22"/>
                          <w:lang w:val="fr-FR"/>
                        </w:rPr>
                        <w:t xml:space="preserve">Développer </w:t>
                      </w:r>
                      <w:r w:rsidRPr="00505A2C">
                        <w:rPr>
                          <w:rFonts w:ascii="Arial" w:hAnsi="Arial" w:cs="Arial"/>
                          <w:b/>
                          <w:sz w:val="22"/>
                          <w:szCs w:val="22"/>
                          <w:lang w:val="fr-FR"/>
                        </w:rPr>
                        <w:t>la coopération</w:t>
                      </w:r>
                      <w:r>
                        <w:rPr>
                          <w:rFonts w:ascii="Arial" w:hAnsi="Arial" w:cs="Arial"/>
                          <w:sz w:val="22"/>
                          <w:szCs w:val="22"/>
                          <w:lang w:val="fr-FR"/>
                        </w:rPr>
                        <w:t xml:space="preserve"> </w:t>
                      </w:r>
                      <w:r w:rsidRPr="00E72573">
                        <w:rPr>
                          <w:rFonts w:ascii="Arial" w:hAnsi="Arial" w:cs="Arial"/>
                          <w:sz w:val="22"/>
                          <w:szCs w:val="22"/>
                          <w:lang w:val="fr-FR"/>
                        </w:rPr>
                        <w:t>transverse</w:t>
                      </w:r>
                      <w:r>
                        <w:rPr>
                          <w:rFonts w:ascii="Arial" w:hAnsi="Arial" w:cs="Arial"/>
                          <w:sz w:val="22"/>
                          <w:szCs w:val="22"/>
                          <w:lang w:val="fr-FR"/>
                        </w:rPr>
                        <w:t xml:space="preserve"> permet de renforcer son agilité !</w:t>
                      </w:r>
                    </w:p>
                    <w:p w14:paraId="65193CC8" w14:textId="77777777" w:rsidR="00CE1F1C" w:rsidRDefault="00CE1F1C" w:rsidP="00BE15FF">
                      <w:pPr>
                        <w:spacing w:after="0"/>
                        <w:ind w:left="284"/>
                        <w:jc w:val="center"/>
                        <w:rPr>
                          <w:rFonts w:ascii="Arial" w:hAnsi="Arial" w:cs="Arial"/>
                          <w:sz w:val="22"/>
                          <w:szCs w:val="22"/>
                          <w:lang w:val="fr-FR"/>
                        </w:rPr>
                      </w:pPr>
                    </w:p>
                    <w:p w14:paraId="65193CC9" w14:textId="77777777" w:rsidR="00CE1F1C" w:rsidRPr="00B5539E" w:rsidRDefault="00CE1F1C" w:rsidP="00BE15FF">
                      <w:pPr>
                        <w:spacing w:after="0"/>
                        <w:ind w:left="284"/>
                        <w:jc w:val="center"/>
                        <w:rPr>
                          <w:rFonts w:ascii="Arial" w:hAnsi="Arial" w:cs="Arial"/>
                          <w:sz w:val="22"/>
                          <w:szCs w:val="22"/>
                          <w:lang w:val="fr-FR"/>
                        </w:rPr>
                      </w:pPr>
                      <w:r>
                        <w:rPr>
                          <w:rFonts w:ascii="Arial" w:hAnsi="Arial" w:cs="Arial"/>
                          <w:sz w:val="22"/>
                          <w:szCs w:val="22"/>
                          <w:lang w:val="fr-FR"/>
                        </w:rPr>
                        <w:t>Le deuxième axe de notre expérimentation porte sur l’information client avec l’ambition de réaliser</w:t>
                      </w:r>
                      <w:r w:rsidR="00FA5746">
                        <w:rPr>
                          <w:rFonts w:ascii="Arial" w:hAnsi="Arial" w:cs="Arial"/>
                          <w:sz w:val="22"/>
                          <w:szCs w:val="22"/>
                          <w:lang w:val="fr-FR"/>
                        </w:rPr>
                        <w:t xml:space="preserve"> un retour personnalisé à tous le</w:t>
                      </w:r>
                      <w:r>
                        <w:rPr>
                          <w:rFonts w:ascii="Arial" w:hAnsi="Arial" w:cs="Arial"/>
                          <w:sz w:val="22"/>
                          <w:szCs w:val="22"/>
                          <w:lang w:val="fr-FR"/>
                        </w:rPr>
                        <w:t>s clients</w:t>
                      </w:r>
                      <w:r w:rsidR="00FA5746">
                        <w:rPr>
                          <w:rFonts w:ascii="Arial" w:hAnsi="Arial" w:cs="Arial"/>
                          <w:sz w:val="22"/>
                          <w:szCs w:val="22"/>
                          <w:lang w:val="fr-FR"/>
                        </w:rPr>
                        <w:t xml:space="preserve"> impactés s’étant déjà signalés</w:t>
                      </w:r>
                      <w:r>
                        <w:rPr>
                          <w:rFonts w:ascii="Arial" w:hAnsi="Arial" w:cs="Arial"/>
                          <w:sz w:val="22"/>
                          <w:szCs w:val="22"/>
                          <w:lang w:val="fr-FR"/>
                        </w:rPr>
                        <w:t xml:space="preserve"> ou pas</w:t>
                      </w:r>
                      <w:r w:rsidRPr="00B5539E">
                        <w:rPr>
                          <w:rFonts w:ascii="Arial" w:hAnsi="Arial" w:cs="Arial"/>
                          <w:sz w:val="22"/>
                          <w:szCs w:val="22"/>
                          <w:lang w:val="fr-FR"/>
                        </w:rPr>
                        <w:t>.</w:t>
                      </w:r>
                    </w:p>
                    <w:p w14:paraId="65193CCA" w14:textId="77777777" w:rsidR="00CE1F1C" w:rsidRPr="000A0678" w:rsidRDefault="00CE1F1C" w:rsidP="004C267D">
                      <w:pPr>
                        <w:spacing w:after="0"/>
                        <w:ind w:left="284"/>
                        <w:rPr>
                          <w:lang w:val="fr-FR"/>
                        </w:rPr>
                      </w:pPr>
                    </w:p>
                  </w:txbxContent>
                </v:textbox>
              </v:shape>
            </w:pict>
          </mc:Fallback>
        </mc:AlternateContent>
      </w:r>
    </w:p>
    <w:p w14:paraId="651939DC" w14:textId="77777777" w:rsidR="00940DB9" w:rsidRDefault="00940DB9" w:rsidP="00F07400">
      <w:pPr>
        <w:pStyle w:val="Paragraphedeliste"/>
        <w:spacing w:after="0"/>
        <w:ind w:left="1787"/>
        <w:rPr>
          <w:rFonts w:ascii="Arial" w:hAnsi="Arial" w:cs="Arial"/>
          <w:b/>
          <w:color w:val="F79646" w:themeColor="accent6"/>
          <w:sz w:val="28"/>
          <w:szCs w:val="28"/>
          <w:lang w:val="fr-FR"/>
        </w:rPr>
      </w:pPr>
    </w:p>
    <w:p w14:paraId="651939DD" w14:textId="77777777" w:rsidR="00940DB9" w:rsidRDefault="00940DB9" w:rsidP="00F07400">
      <w:pPr>
        <w:pStyle w:val="Paragraphedeliste"/>
        <w:spacing w:after="0"/>
        <w:ind w:left="1787"/>
        <w:rPr>
          <w:rFonts w:ascii="Arial" w:hAnsi="Arial" w:cs="Arial"/>
          <w:b/>
          <w:color w:val="F79646" w:themeColor="accent6"/>
          <w:sz w:val="28"/>
          <w:szCs w:val="28"/>
          <w:lang w:val="fr-FR"/>
        </w:rPr>
      </w:pPr>
    </w:p>
    <w:p w14:paraId="651939DE" w14:textId="77777777" w:rsidR="00940DB9" w:rsidRDefault="00940DB9" w:rsidP="00F07400">
      <w:pPr>
        <w:pStyle w:val="Paragraphedeliste"/>
        <w:spacing w:after="0"/>
        <w:ind w:left="1787"/>
        <w:rPr>
          <w:rFonts w:ascii="Arial" w:hAnsi="Arial" w:cs="Arial"/>
          <w:b/>
          <w:color w:val="F79646" w:themeColor="accent6"/>
          <w:sz w:val="28"/>
          <w:szCs w:val="28"/>
          <w:lang w:val="fr-FR"/>
        </w:rPr>
      </w:pPr>
    </w:p>
    <w:p w14:paraId="651939DF" w14:textId="77777777" w:rsidR="00940DB9" w:rsidRDefault="00940DB9" w:rsidP="00F07400">
      <w:pPr>
        <w:pStyle w:val="Paragraphedeliste"/>
        <w:spacing w:after="0"/>
        <w:ind w:left="1787"/>
        <w:rPr>
          <w:rFonts w:ascii="Arial" w:hAnsi="Arial" w:cs="Arial"/>
          <w:b/>
          <w:color w:val="F79646" w:themeColor="accent6"/>
          <w:sz w:val="28"/>
          <w:szCs w:val="28"/>
          <w:lang w:val="fr-FR"/>
        </w:rPr>
      </w:pPr>
    </w:p>
    <w:p w14:paraId="651939E0" w14:textId="77777777" w:rsidR="00F07400" w:rsidRDefault="00F07400" w:rsidP="00F07400">
      <w:pPr>
        <w:pStyle w:val="Paragraphedeliste"/>
        <w:spacing w:after="0"/>
        <w:ind w:left="1787"/>
        <w:rPr>
          <w:rFonts w:ascii="Arial" w:hAnsi="Arial" w:cs="Arial"/>
          <w:b/>
          <w:color w:val="F79646" w:themeColor="accent6"/>
          <w:sz w:val="28"/>
          <w:szCs w:val="28"/>
          <w:lang w:val="fr-FR"/>
        </w:rPr>
      </w:pPr>
    </w:p>
    <w:p w14:paraId="651939E1" w14:textId="77777777" w:rsidR="00F07400" w:rsidRDefault="00F07400" w:rsidP="00F07400">
      <w:pPr>
        <w:pStyle w:val="Paragraphedeliste"/>
        <w:spacing w:after="0"/>
        <w:ind w:left="1787"/>
        <w:rPr>
          <w:rFonts w:ascii="Arial" w:hAnsi="Arial" w:cs="Arial"/>
          <w:b/>
          <w:color w:val="F79646" w:themeColor="accent6"/>
          <w:sz w:val="28"/>
          <w:szCs w:val="28"/>
          <w:lang w:val="fr-FR"/>
        </w:rPr>
      </w:pPr>
    </w:p>
    <w:p w14:paraId="651939E2" w14:textId="77777777" w:rsidR="00F07400" w:rsidRDefault="00F07400" w:rsidP="00F07400">
      <w:pPr>
        <w:pStyle w:val="Paragraphedeliste"/>
        <w:spacing w:after="0"/>
        <w:ind w:left="1787"/>
        <w:rPr>
          <w:rFonts w:ascii="Arial" w:hAnsi="Arial" w:cs="Arial"/>
          <w:b/>
          <w:color w:val="F79646" w:themeColor="accent6"/>
          <w:sz w:val="28"/>
          <w:szCs w:val="28"/>
          <w:lang w:val="fr-FR"/>
        </w:rPr>
      </w:pPr>
    </w:p>
    <w:p w14:paraId="651939E3" w14:textId="77777777" w:rsidR="003D74ED" w:rsidRPr="00E17C31" w:rsidRDefault="003D74ED" w:rsidP="00FE279D">
      <w:pPr>
        <w:pStyle w:val="Paragraphedeliste"/>
        <w:numPr>
          <w:ilvl w:val="0"/>
          <w:numId w:val="5"/>
        </w:numPr>
        <w:spacing w:after="0"/>
        <w:rPr>
          <w:rFonts w:ascii="Arial" w:hAnsi="Arial" w:cs="Arial"/>
          <w:b/>
          <w:color w:val="F79646" w:themeColor="accent6"/>
          <w:sz w:val="28"/>
          <w:szCs w:val="28"/>
          <w:lang w:val="fr-FR"/>
        </w:rPr>
      </w:pPr>
      <w:r w:rsidRPr="00E17C31">
        <w:rPr>
          <w:rFonts w:ascii="Arial" w:hAnsi="Arial" w:cs="Arial"/>
          <w:b/>
          <w:color w:val="F79646" w:themeColor="accent6"/>
          <w:sz w:val="32"/>
          <w:szCs w:val="32"/>
          <w:lang w:val="fr-FR"/>
        </w:rPr>
        <w:t xml:space="preserve">Notre expérimentation : développer la coopération transverse et le lien avec les clients </w:t>
      </w:r>
    </w:p>
    <w:p w14:paraId="651939E4" w14:textId="77777777" w:rsidR="00E57708" w:rsidRDefault="00E57708" w:rsidP="00E57708">
      <w:pPr>
        <w:spacing w:after="0"/>
        <w:ind w:left="568"/>
        <w:rPr>
          <w:rFonts w:ascii="Arial" w:hAnsi="Arial" w:cs="Arial"/>
          <w:b/>
          <w:color w:val="F79646" w:themeColor="accent6"/>
          <w:sz w:val="22"/>
          <w:szCs w:val="22"/>
          <w:lang w:val="fr-FR"/>
        </w:rPr>
      </w:pPr>
    </w:p>
    <w:p w14:paraId="651939E5" w14:textId="77777777" w:rsidR="003705F2" w:rsidRDefault="008C59D5" w:rsidP="003705F2">
      <w:pPr>
        <w:spacing w:after="0"/>
        <w:ind w:left="568"/>
        <w:jc w:val="center"/>
        <w:rPr>
          <w:rFonts w:ascii="Arial" w:hAnsi="Arial" w:cs="Arial"/>
          <w:b/>
          <w:sz w:val="22"/>
          <w:szCs w:val="22"/>
          <w:lang w:val="fr-FR"/>
        </w:rPr>
      </w:pPr>
      <w:r w:rsidRPr="003705F2">
        <w:rPr>
          <w:rFonts w:ascii="Arial" w:hAnsi="Arial" w:cs="Arial"/>
          <w:b/>
          <w:sz w:val="22"/>
          <w:szCs w:val="22"/>
          <w:lang w:val="fr-FR"/>
        </w:rPr>
        <w:t>Le passage de la cellule</w:t>
      </w:r>
      <w:r w:rsidR="003705F2">
        <w:rPr>
          <w:rFonts w:ascii="Arial" w:hAnsi="Arial" w:cs="Arial"/>
          <w:b/>
          <w:sz w:val="22"/>
          <w:szCs w:val="22"/>
          <w:lang w:val="fr-FR"/>
        </w:rPr>
        <w:t xml:space="preserve"> actuelle</w:t>
      </w:r>
      <w:r w:rsidRPr="003705F2">
        <w:rPr>
          <w:rFonts w:ascii="Arial" w:hAnsi="Arial" w:cs="Arial"/>
          <w:b/>
          <w:sz w:val="22"/>
          <w:szCs w:val="22"/>
          <w:lang w:val="fr-FR"/>
        </w:rPr>
        <w:t xml:space="preserve"> «vigie réseau» </w:t>
      </w:r>
      <w:r w:rsidR="003705F2">
        <w:rPr>
          <w:rFonts w:ascii="Arial" w:hAnsi="Arial" w:cs="Arial"/>
          <w:b/>
          <w:sz w:val="22"/>
          <w:szCs w:val="22"/>
          <w:lang w:val="fr-FR"/>
        </w:rPr>
        <w:t xml:space="preserve"> vers</w:t>
      </w:r>
      <w:r w:rsidRPr="003705F2">
        <w:rPr>
          <w:rFonts w:ascii="Arial" w:hAnsi="Arial" w:cs="Arial"/>
          <w:b/>
          <w:sz w:val="22"/>
          <w:szCs w:val="22"/>
          <w:lang w:val="fr-FR"/>
        </w:rPr>
        <w:t xml:space="preserve"> une cellule </w:t>
      </w:r>
      <w:r w:rsidR="003705F2">
        <w:rPr>
          <w:rFonts w:ascii="Arial" w:hAnsi="Arial" w:cs="Arial"/>
          <w:b/>
          <w:sz w:val="22"/>
          <w:szCs w:val="22"/>
          <w:lang w:val="fr-FR"/>
        </w:rPr>
        <w:t>collaborative</w:t>
      </w:r>
      <w:r w:rsidRPr="003705F2">
        <w:rPr>
          <w:rFonts w:ascii="Arial" w:hAnsi="Arial" w:cs="Arial"/>
          <w:b/>
          <w:sz w:val="22"/>
          <w:szCs w:val="22"/>
          <w:lang w:val="fr-FR"/>
        </w:rPr>
        <w:t xml:space="preserve"> </w:t>
      </w:r>
      <w:r w:rsidR="0083005D" w:rsidRPr="003705F2">
        <w:rPr>
          <w:rFonts w:ascii="Arial" w:hAnsi="Arial" w:cs="Arial"/>
          <w:b/>
          <w:sz w:val="22"/>
          <w:szCs w:val="22"/>
          <w:lang w:val="fr-FR"/>
        </w:rPr>
        <w:t>..</w:t>
      </w:r>
      <w:r w:rsidRPr="003705F2">
        <w:rPr>
          <w:rFonts w:ascii="Arial" w:hAnsi="Arial" w:cs="Arial"/>
          <w:b/>
          <w:sz w:val="22"/>
          <w:szCs w:val="22"/>
          <w:lang w:val="fr-FR"/>
        </w:rPr>
        <w:t>.</w:t>
      </w:r>
    </w:p>
    <w:p w14:paraId="651939E6" w14:textId="77777777" w:rsidR="004E0AAD" w:rsidRPr="003705F2" w:rsidRDefault="008C59D5" w:rsidP="003705F2">
      <w:pPr>
        <w:spacing w:after="0"/>
        <w:ind w:left="568"/>
        <w:jc w:val="center"/>
        <w:rPr>
          <w:rFonts w:ascii="Arial" w:hAnsi="Arial" w:cs="Arial"/>
          <w:b/>
          <w:sz w:val="22"/>
          <w:szCs w:val="22"/>
          <w:lang w:val="fr-FR"/>
        </w:rPr>
      </w:pPr>
      <w:r w:rsidRPr="003705F2">
        <w:rPr>
          <w:rFonts w:ascii="Arial" w:hAnsi="Arial" w:cs="Arial"/>
          <w:b/>
          <w:sz w:val="22"/>
          <w:szCs w:val="22"/>
          <w:lang w:val="fr-FR"/>
        </w:rPr>
        <w:t>nous a conduit à :</w:t>
      </w:r>
    </w:p>
    <w:p w14:paraId="651939E7" w14:textId="77777777" w:rsidR="008C59D5" w:rsidRPr="008C59D5" w:rsidRDefault="008C59D5" w:rsidP="00E57708">
      <w:pPr>
        <w:spacing w:after="0"/>
        <w:ind w:left="568"/>
        <w:rPr>
          <w:rFonts w:ascii="Arial" w:hAnsi="Arial" w:cs="Arial"/>
          <w:sz w:val="22"/>
          <w:szCs w:val="22"/>
          <w:lang w:val="fr-FR"/>
        </w:rPr>
      </w:pPr>
    </w:p>
    <w:p w14:paraId="651939E8" w14:textId="77777777" w:rsidR="008C59D5" w:rsidRDefault="008C59D5" w:rsidP="00FE279D">
      <w:pPr>
        <w:pStyle w:val="Paragraphedeliste"/>
        <w:numPr>
          <w:ilvl w:val="1"/>
          <w:numId w:val="5"/>
        </w:numPr>
        <w:spacing w:after="0"/>
        <w:rPr>
          <w:rFonts w:ascii="Arial" w:hAnsi="Arial" w:cs="Arial"/>
          <w:b/>
          <w:color w:val="F79646" w:themeColor="accent6"/>
          <w:sz w:val="28"/>
          <w:szCs w:val="28"/>
          <w:lang w:val="fr-FR"/>
        </w:rPr>
      </w:pPr>
      <w:r w:rsidRPr="002855E2">
        <w:rPr>
          <w:rFonts w:ascii="Arial" w:hAnsi="Arial" w:cs="Arial"/>
          <w:b/>
          <w:color w:val="F79646" w:themeColor="accent6"/>
          <w:sz w:val="28"/>
          <w:szCs w:val="28"/>
          <w:lang w:val="fr-FR"/>
        </w:rPr>
        <w:t>Organiser et dével</w:t>
      </w:r>
      <w:r w:rsidR="00A71347">
        <w:rPr>
          <w:rFonts w:ascii="Arial" w:hAnsi="Arial" w:cs="Arial"/>
          <w:b/>
          <w:color w:val="F79646" w:themeColor="accent6"/>
          <w:sz w:val="28"/>
          <w:szCs w:val="28"/>
          <w:lang w:val="fr-FR"/>
        </w:rPr>
        <w:t xml:space="preserve">opper les remontés terrain en </w:t>
      </w:r>
      <w:r w:rsidRPr="002855E2">
        <w:rPr>
          <w:rFonts w:ascii="Arial" w:hAnsi="Arial" w:cs="Arial"/>
          <w:b/>
          <w:color w:val="F79646" w:themeColor="accent6"/>
          <w:sz w:val="28"/>
          <w:szCs w:val="28"/>
          <w:lang w:val="fr-FR"/>
        </w:rPr>
        <w:t>UAT</w:t>
      </w:r>
      <w:r w:rsidR="00A71347">
        <w:rPr>
          <w:rFonts w:ascii="Arial" w:hAnsi="Arial" w:cs="Arial"/>
          <w:b/>
          <w:color w:val="F79646" w:themeColor="accent6"/>
          <w:sz w:val="28"/>
          <w:szCs w:val="28"/>
          <w:lang w:val="fr-FR"/>
        </w:rPr>
        <w:t xml:space="preserve"> et en UI</w:t>
      </w:r>
      <w:r w:rsidR="004375A0">
        <w:rPr>
          <w:rFonts w:ascii="Arial" w:hAnsi="Arial" w:cs="Arial"/>
          <w:b/>
          <w:color w:val="F79646" w:themeColor="accent6"/>
          <w:sz w:val="28"/>
          <w:szCs w:val="28"/>
          <w:lang w:val="fr-FR"/>
        </w:rPr>
        <w:br/>
      </w:r>
    </w:p>
    <w:p w14:paraId="651939E9" w14:textId="77777777" w:rsidR="004375A0" w:rsidRPr="003705F2" w:rsidRDefault="00455A7A" w:rsidP="00FE279D">
      <w:pPr>
        <w:pStyle w:val="Paragraphedeliste"/>
        <w:numPr>
          <w:ilvl w:val="2"/>
          <w:numId w:val="5"/>
        </w:numPr>
        <w:spacing w:after="0"/>
        <w:ind w:left="1701"/>
        <w:rPr>
          <w:rFonts w:ascii="Arial" w:hAnsi="Arial" w:cs="Arial"/>
          <w:b/>
          <w:color w:val="F79646" w:themeColor="accent6"/>
          <w:sz w:val="24"/>
          <w:szCs w:val="24"/>
          <w:lang w:val="fr-FR"/>
        </w:rPr>
      </w:pPr>
      <w:r>
        <w:rPr>
          <w:rFonts w:ascii="Arial" w:hAnsi="Arial" w:cs="Arial"/>
          <w:b/>
          <w:color w:val="F79646" w:themeColor="accent6"/>
          <w:sz w:val="24"/>
          <w:szCs w:val="24"/>
          <w:lang w:val="fr-FR"/>
        </w:rPr>
        <w:t xml:space="preserve">En </w:t>
      </w:r>
      <w:r w:rsidR="004375A0" w:rsidRPr="003705F2">
        <w:rPr>
          <w:rFonts w:ascii="Arial" w:hAnsi="Arial" w:cs="Arial"/>
          <w:b/>
          <w:color w:val="F79646" w:themeColor="accent6"/>
          <w:sz w:val="24"/>
          <w:szCs w:val="24"/>
          <w:lang w:val="fr-FR"/>
        </w:rPr>
        <w:t>UAT</w:t>
      </w:r>
    </w:p>
    <w:p w14:paraId="651939EA" w14:textId="77777777" w:rsidR="00A71347" w:rsidRPr="00F015EB" w:rsidRDefault="00A71347" w:rsidP="00BE7CEB">
      <w:pPr>
        <w:spacing w:after="0"/>
        <w:ind w:left="709"/>
        <w:jc w:val="both"/>
        <w:rPr>
          <w:rFonts w:ascii="Arial" w:hAnsi="Arial" w:cs="Arial"/>
          <w:sz w:val="22"/>
          <w:szCs w:val="22"/>
          <w:lang w:val="fr-FR"/>
        </w:rPr>
      </w:pPr>
    </w:p>
    <w:p w14:paraId="651939EB" w14:textId="77777777" w:rsidR="000B4C56" w:rsidRDefault="00A966D1" w:rsidP="00BE7CEB">
      <w:pPr>
        <w:spacing w:after="0"/>
        <w:ind w:left="709"/>
        <w:jc w:val="both"/>
        <w:rPr>
          <w:rFonts w:ascii="Arial" w:hAnsi="Arial" w:cs="Arial"/>
          <w:sz w:val="22"/>
          <w:szCs w:val="22"/>
          <w:lang w:val="fr-FR"/>
        </w:rPr>
      </w:pPr>
      <w:r>
        <w:rPr>
          <w:rFonts w:ascii="Arial" w:hAnsi="Arial" w:cs="Arial"/>
          <w:sz w:val="22"/>
          <w:szCs w:val="22"/>
          <w:lang w:val="fr-FR"/>
        </w:rPr>
        <w:tab/>
      </w:r>
      <w:r w:rsidR="00770B96" w:rsidRPr="00F015EB">
        <w:rPr>
          <w:rFonts w:ascii="Arial" w:hAnsi="Arial" w:cs="Arial"/>
          <w:sz w:val="22"/>
          <w:szCs w:val="22"/>
          <w:lang w:val="fr-FR"/>
        </w:rPr>
        <w:t>Le plateau d’UAT</w:t>
      </w:r>
      <w:r w:rsidR="009624FA">
        <w:rPr>
          <w:rFonts w:ascii="Arial" w:hAnsi="Arial" w:cs="Arial"/>
          <w:sz w:val="22"/>
          <w:szCs w:val="22"/>
          <w:lang w:val="fr-FR"/>
        </w:rPr>
        <w:t>*</w:t>
      </w:r>
      <w:r w:rsidR="00770B96" w:rsidRPr="00F015EB">
        <w:rPr>
          <w:rFonts w:ascii="Arial" w:hAnsi="Arial" w:cs="Arial"/>
          <w:sz w:val="22"/>
          <w:szCs w:val="22"/>
          <w:lang w:val="fr-FR"/>
        </w:rPr>
        <w:t xml:space="preserve"> d’Avignon est compos</w:t>
      </w:r>
      <w:r w:rsidR="003705F2">
        <w:rPr>
          <w:rFonts w:ascii="Arial" w:hAnsi="Arial" w:cs="Arial"/>
          <w:sz w:val="22"/>
          <w:szCs w:val="22"/>
          <w:lang w:val="fr-FR"/>
        </w:rPr>
        <w:t xml:space="preserve">é de 4 équipes </w:t>
      </w:r>
      <w:r w:rsidR="00770B96" w:rsidRPr="00F015EB">
        <w:rPr>
          <w:rFonts w:ascii="Arial" w:hAnsi="Arial" w:cs="Arial"/>
          <w:sz w:val="22"/>
          <w:szCs w:val="22"/>
          <w:lang w:val="fr-FR"/>
        </w:rPr>
        <w:t>se partageant 2 types d’appels diff</w:t>
      </w:r>
      <w:r w:rsidR="00C94D65">
        <w:rPr>
          <w:rFonts w:ascii="Arial" w:hAnsi="Arial" w:cs="Arial"/>
          <w:sz w:val="22"/>
          <w:szCs w:val="22"/>
          <w:lang w:val="fr-FR"/>
        </w:rPr>
        <w:t>é</w:t>
      </w:r>
      <w:r w:rsidR="00770B96" w:rsidRPr="00F015EB">
        <w:rPr>
          <w:rFonts w:ascii="Arial" w:hAnsi="Arial" w:cs="Arial"/>
          <w:sz w:val="22"/>
          <w:szCs w:val="22"/>
          <w:lang w:val="fr-FR"/>
        </w:rPr>
        <w:t xml:space="preserve">rents : </w:t>
      </w:r>
    </w:p>
    <w:p w14:paraId="651939EC" w14:textId="77777777" w:rsidR="00F015EB" w:rsidRPr="00F015EB" w:rsidRDefault="00F015EB" w:rsidP="00BE7CEB">
      <w:pPr>
        <w:spacing w:after="0"/>
        <w:ind w:left="709"/>
        <w:jc w:val="both"/>
        <w:rPr>
          <w:rFonts w:ascii="Arial" w:hAnsi="Arial" w:cs="Arial"/>
          <w:sz w:val="22"/>
          <w:szCs w:val="22"/>
          <w:lang w:val="fr-FR"/>
        </w:rPr>
      </w:pPr>
    </w:p>
    <w:p w14:paraId="651939ED" w14:textId="77777777" w:rsidR="00770B96" w:rsidRPr="00F015EB" w:rsidRDefault="00770B96" w:rsidP="00FE279D">
      <w:pPr>
        <w:pStyle w:val="Paragraphedeliste"/>
        <w:numPr>
          <w:ilvl w:val="0"/>
          <w:numId w:val="20"/>
        </w:numPr>
        <w:spacing w:after="0"/>
        <w:jc w:val="both"/>
        <w:rPr>
          <w:rFonts w:ascii="Arial" w:hAnsi="Arial" w:cs="Arial"/>
          <w:sz w:val="22"/>
          <w:szCs w:val="22"/>
          <w:lang w:val="fr-FR"/>
        </w:rPr>
      </w:pPr>
      <w:r w:rsidRPr="00F015EB">
        <w:rPr>
          <w:rFonts w:ascii="Arial" w:hAnsi="Arial" w:cs="Arial"/>
          <w:sz w:val="22"/>
          <w:szCs w:val="22"/>
          <w:lang w:val="fr-FR"/>
        </w:rPr>
        <w:t>S</w:t>
      </w:r>
      <w:r w:rsidR="00717804" w:rsidRPr="00F015EB">
        <w:rPr>
          <w:rFonts w:ascii="Arial" w:hAnsi="Arial" w:cs="Arial"/>
          <w:sz w:val="22"/>
          <w:szCs w:val="22"/>
          <w:lang w:val="fr-FR"/>
        </w:rPr>
        <w:t xml:space="preserve">ervice </w:t>
      </w:r>
      <w:r w:rsidRPr="00F015EB">
        <w:rPr>
          <w:rFonts w:ascii="Arial" w:hAnsi="Arial" w:cs="Arial"/>
          <w:sz w:val="22"/>
          <w:szCs w:val="22"/>
          <w:lang w:val="fr-FR"/>
        </w:rPr>
        <w:t>U</w:t>
      </w:r>
      <w:r w:rsidR="00717804" w:rsidRPr="00F015EB">
        <w:rPr>
          <w:rFonts w:ascii="Arial" w:hAnsi="Arial" w:cs="Arial"/>
          <w:sz w:val="22"/>
          <w:szCs w:val="22"/>
          <w:lang w:val="fr-FR"/>
        </w:rPr>
        <w:t>niversel </w:t>
      </w:r>
      <w:r w:rsidR="00BE15FF" w:rsidRPr="00F015EB">
        <w:rPr>
          <w:rFonts w:ascii="Arial" w:hAnsi="Arial" w:cs="Arial"/>
          <w:sz w:val="22"/>
          <w:szCs w:val="22"/>
          <w:lang w:val="fr-FR"/>
        </w:rPr>
        <w:t>: service</w:t>
      </w:r>
      <w:r w:rsidRPr="00F015EB">
        <w:rPr>
          <w:rFonts w:ascii="Arial" w:hAnsi="Arial" w:cs="Arial"/>
          <w:sz w:val="22"/>
          <w:szCs w:val="22"/>
          <w:lang w:val="fr-FR"/>
        </w:rPr>
        <w:t xml:space="preserve"> après-vente des lignes téléphoniques</w:t>
      </w:r>
      <w:r w:rsidR="00717804" w:rsidRPr="00F015EB">
        <w:rPr>
          <w:rFonts w:ascii="Arial" w:hAnsi="Arial" w:cs="Arial"/>
          <w:sz w:val="22"/>
          <w:szCs w:val="22"/>
          <w:lang w:val="fr-FR"/>
        </w:rPr>
        <w:t xml:space="preserve"> </w:t>
      </w:r>
      <w:r w:rsidR="00BE15FF" w:rsidRPr="00F015EB">
        <w:rPr>
          <w:rFonts w:ascii="Arial" w:hAnsi="Arial" w:cs="Arial"/>
          <w:sz w:val="22"/>
          <w:szCs w:val="22"/>
          <w:lang w:val="fr-FR"/>
        </w:rPr>
        <w:t>(1013</w:t>
      </w:r>
      <w:r w:rsidRPr="00F015EB">
        <w:rPr>
          <w:rFonts w:ascii="Arial" w:hAnsi="Arial" w:cs="Arial"/>
          <w:sz w:val="22"/>
          <w:szCs w:val="22"/>
          <w:lang w:val="fr-FR"/>
        </w:rPr>
        <w:t xml:space="preserve"> ou </w:t>
      </w:r>
      <w:r w:rsidR="00BE15FF" w:rsidRPr="00F015EB">
        <w:rPr>
          <w:rFonts w:ascii="Arial" w:hAnsi="Arial" w:cs="Arial"/>
          <w:sz w:val="22"/>
          <w:szCs w:val="22"/>
          <w:lang w:val="fr-FR"/>
        </w:rPr>
        <w:t>1015)</w:t>
      </w:r>
      <w:r w:rsidRPr="00F015EB">
        <w:rPr>
          <w:rFonts w:ascii="Arial" w:hAnsi="Arial" w:cs="Arial"/>
          <w:sz w:val="22"/>
          <w:szCs w:val="22"/>
          <w:lang w:val="fr-FR"/>
        </w:rPr>
        <w:t>.</w:t>
      </w:r>
    </w:p>
    <w:p w14:paraId="651939EE" w14:textId="77777777" w:rsidR="00717804" w:rsidRPr="00F015EB" w:rsidRDefault="00717804" w:rsidP="00FE279D">
      <w:pPr>
        <w:pStyle w:val="Paragraphedeliste"/>
        <w:numPr>
          <w:ilvl w:val="0"/>
          <w:numId w:val="20"/>
        </w:numPr>
        <w:spacing w:after="0"/>
        <w:jc w:val="both"/>
        <w:rPr>
          <w:rFonts w:ascii="Arial" w:hAnsi="Arial" w:cs="Arial"/>
          <w:sz w:val="22"/>
          <w:szCs w:val="22"/>
          <w:lang w:val="fr-FR"/>
        </w:rPr>
      </w:pPr>
      <w:r w:rsidRPr="00F015EB">
        <w:rPr>
          <w:rFonts w:ascii="Arial" w:hAnsi="Arial" w:cs="Arial"/>
          <w:sz w:val="22"/>
          <w:szCs w:val="22"/>
          <w:lang w:val="fr-FR"/>
        </w:rPr>
        <w:t>Internet et TV : assistance technique pour les clients (</w:t>
      </w:r>
      <w:r w:rsidR="00C94D65">
        <w:rPr>
          <w:rFonts w:ascii="Arial" w:hAnsi="Arial" w:cs="Arial"/>
          <w:sz w:val="22"/>
          <w:szCs w:val="22"/>
          <w:lang w:val="fr-FR"/>
        </w:rPr>
        <w:t>3900</w:t>
      </w:r>
      <w:r w:rsidRPr="00F015EB">
        <w:rPr>
          <w:rFonts w:ascii="Arial" w:hAnsi="Arial" w:cs="Arial"/>
          <w:sz w:val="22"/>
          <w:szCs w:val="22"/>
          <w:lang w:val="fr-FR"/>
        </w:rPr>
        <w:t>)</w:t>
      </w:r>
      <w:r w:rsidR="00C94D65">
        <w:rPr>
          <w:rFonts w:ascii="Arial" w:hAnsi="Arial" w:cs="Arial"/>
          <w:sz w:val="22"/>
          <w:szCs w:val="22"/>
          <w:lang w:val="fr-FR"/>
        </w:rPr>
        <w:t>.</w:t>
      </w:r>
      <w:r w:rsidRPr="00F015EB">
        <w:rPr>
          <w:rFonts w:ascii="Arial" w:hAnsi="Arial" w:cs="Arial"/>
          <w:sz w:val="22"/>
          <w:szCs w:val="22"/>
          <w:lang w:val="fr-FR"/>
        </w:rPr>
        <w:t xml:space="preserve"> </w:t>
      </w:r>
    </w:p>
    <w:p w14:paraId="651939EF" w14:textId="77777777" w:rsidR="00717804" w:rsidRDefault="00717804" w:rsidP="00717804">
      <w:pPr>
        <w:spacing w:after="0"/>
        <w:jc w:val="both"/>
        <w:rPr>
          <w:rFonts w:ascii="Arial" w:hAnsi="Arial" w:cs="Arial"/>
          <w:color w:val="FF0000"/>
          <w:sz w:val="22"/>
          <w:szCs w:val="22"/>
          <w:lang w:val="fr-FR"/>
        </w:rPr>
      </w:pPr>
    </w:p>
    <w:p w14:paraId="651939F0" w14:textId="77777777" w:rsidR="00717804" w:rsidRPr="00F015EB" w:rsidRDefault="00A966D1" w:rsidP="00F015EB">
      <w:pPr>
        <w:spacing w:after="0"/>
        <w:ind w:left="709"/>
        <w:jc w:val="both"/>
        <w:rPr>
          <w:rFonts w:ascii="Arial" w:hAnsi="Arial" w:cs="Arial"/>
          <w:sz w:val="22"/>
          <w:szCs w:val="22"/>
          <w:lang w:val="fr-FR"/>
        </w:rPr>
      </w:pPr>
      <w:r>
        <w:rPr>
          <w:rFonts w:ascii="Arial" w:hAnsi="Arial" w:cs="Arial"/>
          <w:sz w:val="22"/>
          <w:szCs w:val="22"/>
          <w:lang w:val="fr-FR"/>
        </w:rPr>
        <w:tab/>
      </w:r>
      <w:r w:rsidR="00F015EB" w:rsidRPr="00F015EB">
        <w:rPr>
          <w:rFonts w:ascii="Arial" w:hAnsi="Arial" w:cs="Arial"/>
          <w:sz w:val="22"/>
          <w:szCs w:val="22"/>
          <w:lang w:val="fr-FR"/>
        </w:rPr>
        <w:t>Le fait d’ê</w:t>
      </w:r>
      <w:r w:rsidR="00717804" w:rsidRPr="00F015EB">
        <w:rPr>
          <w:rFonts w:ascii="Arial" w:hAnsi="Arial" w:cs="Arial"/>
          <w:sz w:val="22"/>
          <w:szCs w:val="22"/>
          <w:lang w:val="fr-FR"/>
        </w:rPr>
        <w:t>tre en relation directe avec l</w:t>
      </w:r>
      <w:r w:rsidR="00F015EB" w:rsidRPr="00F015EB">
        <w:rPr>
          <w:rFonts w:ascii="Arial" w:hAnsi="Arial" w:cs="Arial"/>
          <w:sz w:val="22"/>
          <w:szCs w:val="22"/>
          <w:lang w:val="fr-FR"/>
        </w:rPr>
        <w:t>es clients offre une opportunité</w:t>
      </w:r>
      <w:r w:rsidR="00717804" w:rsidRPr="00F015EB">
        <w:rPr>
          <w:rFonts w:ascii="Arial" w:hAnsi="Arial" w:cs="Arial"/>
          <w:sz w:val="22"/>
          <w:szCs w:val="22"/>
          <w:lang w:val="fr-FR"/>
        </w:rPr>
        <w:t xml:space="preserve"> qu’il faut saisir pour r</w:t>
      </w:r>
      <w:r w:rsidR="00F015EB" w:rsidRPr="00F015EB">
        <w:rPr>
          <w:rFonts w:ascii="Arial" w:hAnsi="Arial" w:cs="Arial"/>
          <w:sz w:val="22"/>
          <w:szCs w:val="22"/>
          <w:lang w:val="fr-FR"/>
        </w:rPr>
        <w:t xml:space="preserve">écolter </w:t>
      </w:r>
      <w:r>
        <w:rPr>
          <w:rFonts w:ascii="Arial" w:hAnsi="Arial" w:cs="Arial"/>
          <w:sz w:val="22"/>
          <w:szCs w:val="22"/>
          <w:lang w:val="fr-FR"/>
        </w:rPr>
        <w:t>les informations nécessaires à V</w:t>
      </w:r>
      <w:r w:rsidR="00F015EB" w:rsidRPr="00F015EB">
        <w:rPr>
          <w:rFonts w:ascii="Arial" w:hAnsi="Arial" w:cs="Arial"/>
          <w:sz w:val="22"/>
          <w:szCs w:val="22"/>
          <w:lang w:val="fr-FR"/>
        </w:rPr>
        <w:t xml:space="preserve">igie </w:t>
      </w:r>
      <w:r>
        <w:rPr>
          <w:rFonts w:ascii="Arial" w:hAnsi="Arial" w:cs="Arial"/>
          <w:sz w:val="22"/>
          <w:szCs w:val="22"/>
          <w:lang w:val="fr-FR"/>
        </w:rPr>
        <w:t>R</w:t>
      </w:r>
      <w:r w:rsidR="00F015EB" w:rsidRPr="00F015EB">
        <w:rPr>
          <w:rFonts w:ascii="Arial" w:hAnsi="Arial" w:cs="Arial"/>
          <w:sz w:val="22"/>
          <w:szCs w:val="22"/>
          <w:lang w:val="fr-FR"/>
        </w:rPr>
        <w:t>é</w:t>
      </w:r>
      <w:r w:rsidR="00717804" w:rsidRPr="00F015EB">
        <w:rPr>
          <w:rFonts w:ascii="Arial" w:hAnsi="Arial" w:cs="Arial"/>
          <w:sz w:val="22"/>
          <w:szCs w:val="22"/>
          <w:lang w:val="fr-FR"/>
        </w:rPr>
        <w:t>seau</w:t>
      </w:r>
      <w:r w:rsidR="00F015EB" w:rsidRPr="00F015EB">
        <w:rPr>
          <w:rFonts w:ascii="Arial" w:hAnsi="Arial" w:cs="Arial"/>
          <w:sz w:val="22"/>
          <w:szCs w:val="22"/>
          <w:lang w:val="fr-FR"/>
        </w:rPr>
        <w:t xml:space="preserve">. </w:t>
      </w:r>
    </w:p>
    <w:p w14:paraId="651939F1" w14:textId="77777777" w:rsidR="00BE7CEB" w:rsidRPr="00927BE3" w:rsidRDefault="00BE7CEB" w:rsidP="00BE7CEB">
      <w:pPr>
        <w:spacing w:after="0"/>
        <w:jc w:val="both"/>
        <w:rPr>
          <w:rFonts w:ascii="Arial" w:hAnsi="Arial" w:cs="Arial"/>
          <w:sz w:val="22"/>
          <w:szCs w:val="22"/>
          <w:lang w:val="fr-FR"/>
        </w:rPr>
      </w:pPr>
    </w:p>
    <w:p w14:paraId="651939F2" w14:textId="77777777" w:rsidR="00BE7CEB" w:rsidRPr="00800894" w:rsidRDefault="00BE7CEB" w:rsidP="00A966D1">
      <w:pPr>
        <w:spacing w:after="0"/>
        <w:ind w:left="709"/>
        <w:rPr>
          <w:rFonts w:ascii="Arial" w:hAnsi="Arial" w:cs="Arial"/>
          <w:b/>
          <w:sz w:val="22"/>
          <w:szCs w:val="22"/>
          <w:lang w:val="fr-FR"/>
        </w:rPr>
      </w:pPr>
      <w:r w:rsidRPr="00800894">
        <w:rPr>
          <w:rFonts w:ascii="Arial" w:hAnsi="Arial" w:cs="Arial"/>
          <w:b/>
          <w:sz w:val="22"/>
          <w:szCs w:val="22"/>
          <w:lang w:val="fr-FR"/>
        </w:rPr>
        <w:t>Pour l’expérimentation nous avons diffusé les consignes suivantes :</w:t>
      </w:r>
    </w:p>
    <w:p w14:paraId="651939F3" w14:textId="77777777" w:rsidR="00BE7CEB" w:rsidRDefault="00BE7CEB" w:rsidP="00BE7CEB">
      <w:pPr>
        <w:spacing w:after="0"/>
        <w:ind w:firstLine="705"/>
        <w:jc w:val="both"/>
        <w:rPr>
          <w:rFonts w:ascii="Arial" w:hAnsi="Arial" w:cs="Arial"/>
          <w:sz w:val="22"/>
          <w:szCs w:val="22"/>
          <w:lang w:val="fr-FR"/>
        </w:rPr>
      </w:pPr>
    </w:p>
    <w:p w14:paraId="651939F4" w14:textId="77777777" w:rsidR="00BE7CEB" w:rsidRPr="006830DE" w:rsidRDefault="00A966D1" w:rsidP="006830DE">
      <w:pPr>
        <w:spacing w:after="0"/>
        <w:ind w:left="709"/>
        <w:jc w:val="both"/>
        <w:rPr>
          <w:rFonts w:ascii="Arial" w:hAnsi="Arial" w:cs="Arial"/>
          <w:sz w:val="22"/>
          <w:szCs w:val="22"/>
          <w:lang w:val="fr-FR"/>
        </w:rPr>
      </w:pPr>
      <w:r>
        <w:rPr>
          <w:rFonts w:ascii="Arial" w:hAnsi="Arial" w:cs="Arial"/>
          <w:sz w:val="22"/>
          <w:szCs w:val="22"/>
          <w:lang w:val="fr-FR"/>
        </w:rPr>
        <w:tab/>
      </w:r>
      <w:r w:rsidR="00BE7CEB" w:rsidRPr="006830DE">
        <w:rPr>
          <w:rFonts w:ascii="Arial" w:hAnsi="Arial" w:cs="Arial"/>
          <w:sz w:val="22"/>
          <w:szCs w:val="22"/>
          <w:lang w:val="fr-FR"/>
        </w:rPr>
        <w:t xml:space="preserve">La cellule vigie réseau </w:t>
      </w:r>
      <w:r w:rsidR="00FB30F9" w:rsidRPr="006830DE">
        <w:rPr>
          <w:rFonts w:ascii="Arial" w:hAnsi="Arial" w:cs="Arial"/>
          <w:sz w:val="22"/>
          <w:szCs w:val="22"/>
          <w:lang w:val="fr-FR"/>
        </w:rPr>
        <w:t xml:space="preserve">doit </w:t>
      </w:r>
      <w:r w:rsidR="006830DE" w:rsidRPr="006830DE">
        <w:rPr>
          <w:rFonts w:ascii="Arial" w:hAnsi="Arial" w:cs="Arial"/>
          <w:sz w:val="22"/>
          <w:szCs w:val="22"/>
          <w:lang w:val="fr-FR"/>
        </w:rPr>
        <w:t>être</w:t>
      </w:r>
      <w:r w:rsidR="00BE7CEB" w:rsidRPr="006830DE">
        <w:rPr>
          <w:rFonts w:ascii="Arial" w:hAnsi="Arial" w:cs="Arial"/>
          <w:sz w:val="22"/>
          <w:szCs w:val="22"/>
          <w:lang w:val="fr-FR"/>
        </w:rPr>
        <w:t xml:space="preserve"> informé</w:t>
      </w:r>
      <w:r w:rsidR="00FB30F9" w:rsidRPr="006830DE">
        <w:rPr>
          <w:rFonts w:ascii="Arial" w:hAnsi="Arial" w:cs="Arial"/>
          <w:sz w:val="22"/>
          <w:szCs w:val="22"/>
          <w:lang w:val="fr-FR"/>
        </w:rPr>
        <w:t>e des suspicions de dérangement collectif</w:t>
      </w:r>
      <w:r w:rsidR="00BE7CEB" w:rsidRPr="006830DE">
        <w:rPr>
          <w:rFonts w:ascii="Arial" w:hAnsi="Arial" w:cs="Arial"/>
          <w:sz w:val="22"/>
          <w:szCs w:val="22"/>
          <w:lang w:val="fr-FR"/>
        </w:rPr>
        <w:t> :</w:t>
      </w:r>
    </w:p>
    <w:p w14:paraId="651939F5" w14:textId="77777777" w:rsidR="00BE7CEB" w:rsidRPr="006830DE" w:rsidRDefault="00BE7CEB" w:rsidP="006830DE">
      <w:pPr>
        <w:spacing w:after="0"/>
        <w:ind w:left="709"/>
        <w:jc w:val="both"/>
        <w:rPr>
          <w:rFonts w:ascii="Arial" w:hAnsi="Arial" w:cs="Arial"/>
          <w:sz w:val="22"/>
          <w:szCs w:val="22"/>
          <w:lang w:val="fr-FR"/>
        </w:rPr>
      </w:pPr>
    </w:p>
    <w:p w14:paraId="651939F6" w14:textId="77777777" w:rsidR="00BE7CEB" w:rsidRPr="00A966D1" w:rsidRDefault="008668B6" w:rsidP="00FE279D">
      <w:pPr>
        <w:pStyle w:val="Paragraphedeliste"/>
        <w:numPr>
          <w:ilvl w:val="0"/>
          <w:numId w:val="20"/>
        </w:numPr>
        <w:spacing w:after="0"/>
        <w:jc w:val="both"/>
        <w:rPr>
          <w:rFonts w:ascii="Arial" w:hAnsi="Arial" w:cs="Arial"/>
          <w:sz w:val="22"/>
          <w:szCs w:val="22"/>
          <w:lang w:val="fr-FR"/>
        </w:rPr>
      </w:pPr>
      <w:r w:rsidRPr="00A966D1">
        <w:rPr>
          <w:rFonts w:ascii="Arial" w:hAnsi="Arial" w:cs="Arial"/>
          <w:sz w:val="22"/>
          <w:szCs w:val="22"/>
          <w:lang w:val="fr-FR"/>
        </w:rPr>
        <w:t xml:space="preserve">soit </w:t>
      </w:r>
      <w:r w:rsidR="00FB30F9" w:rsidRPr="00A966D1">
        <w:rPr>
          <w:rFonts w:ascii="Arial" w:hAnsi="Arial" w:cs="Arial"/>
          <w:sz w:val="22"/>
          <w:szCs w:val="22"/>
          <w:lang w:val="fr-FR"/>
        </w:rPr>
        <w:t xml:space="preserve">directement </w:t>
      </w:r>
      <w:r w:rsidR="00BE7CEB" w:rsidRPr="00A966D1">
        <w:rPr>
          <w:rFonts w:ascii="Arial" w:hAnsi="Arial" w:cs="Arial"/>
          <w:sz w:val="22"/>
          <w:szCs w:val="22"/>
          <w:lang w:val="fr-FR"/>
        </w:rPr>
        <w:t>exprimé</w:t>
      </w:r>
      <w:r w:rsidR="006830DE" w:rsidRPr="00A966D1">
        <w:rPr>
          <w:rFonts w:ascii="Arial" w:hAnsi="Arial" w:cs="Arial"/>
          <w:sz w:val="22"/>
          <w:szCs w:val="22"/>
          <w:lang w:val="fr-FR"/>
        </w:rPr>
        <w:t>es</w:t>
      </w:r>
      <w:r w:rsidR="00BE7CEB" w:rsidRPr="00A966D1">
        <w:rPr>
          <w:rFonts w:ascii="Arial" w:hAnsi="Arial" w:cs="Arial"/>
          <w:sz w:val="22"/>
          <w:szCs w:val="22"/>
          <w:lang w:val="fr-FR"/>
        </w:rPr>
        <w:t xml:space="preserve"> par le client</w:t>
      </w:r>
      <w:r w:rsidRPr="00A966D1">
        <w:rPr>
          <w:rFonts w:ascii="Arial" w:hAnsi="Arial" w:cs="Arial"/>
          <w:sz w:val="22"/>
          <w:szCs w:val="22"/>
          <w:lang w:val="fr-FR"/>
        </w:rPr>
        <w:t xml:space="preserve"> « </w:t>
      </w:r>
      <w:r w:rsidRPr="003705F2">
        <w:rPr>
          <w:rFonts w:ascii="Arial" w:hAnsi="Arial" w:cs="Arial"/>
          <w:b/>
          <w:sz w:val="22"/>
          <w:szCs w:val="22"/>
          <w:lang w:val="fr-FR"/>
        </w:rPr>
        <w:t>mes voisins ont le même problème que moi</w:t>
      </w:r>
      <w:r w:rsidRPr="00A966D1">
        <w:rPr>
          <w:rFonts w:ascii="Arial" w:hAnsi="Arial" w:cs="Arial"/>
          <w:sz w:val="22"/>
          <w:szCs w:val="22"/>
          <w:lang w:val="fr-FR"/>
        </w:rPr>
        <w:t> »</w:t>
      </w:r>
      <w:r w:rsidR="00BE7CEB" w:rsidRPr="00A966D1">
        <w:rPr>
          <w:rFonts w:ascii="Arial" w:hAnsi="Arial" w:cs="Arial"/>
          <w:sz w:val="22"/>
          <w:szCs w:val="22"/>
          <w:lang w:val="fr-FR"/>
        </w:rPr>
        <w:t>.</w:t>
      </w:r>
    </w:p>
    <w:p w14:paraId="651939F7" w14:textId="77777777" w:rsidR="00BE7CEB" w:rsidRPr="00A966D1" w:rsidRDefault="008668B6" w:rsidP="00FE279D">
      <w:pPr>
        <w:pStyle w:val="Paragraphedeliste"/>
        <w:numPr>
          <w:ilvl w:val="0"/>
          <w:numId w:val="20"/>
        </w:numPr>
        <w:spacing w:after="0"/>
        <w:jc w:val="both"/>
        <w:rPr>
          <w:rFonts w:ascii="Arial" w:hAnsi="Arial" w:cs="Arial"/>
          <w:sz w:val="22"/>
          <w:szCs w:val="22"/>
          <w:lang w:val="fr-FR"/>
        </w:rPr>
      </w:pPr>
      <w:r w:rsidRPr="00A966D1">
        <w:rPr>
          <w:rFonts w:ascii="Arial" w:hAnsi="Arial" w:cs="Arial"/>
          <w:sz w:val="22"/>
          <w:szCs w:val="22"/>
          <w:lang w:val="fr-FR"/>
        </w:rPr>
        <w:t>soit d</w:t>
      </w:r>
      <w:r w:rsidR="00BE7CEB" w:rsidRPr="00A966D1">
        <w:rPr>
          <w:rFonts w:ascii="Arial" w:hAnsi="Arial" w:cs="Arial"/>
          <w:sz w:val="22"/>
          <w:szCs w:val="22"/>
          <w:lang w:val="fr-FR"/>
        </w:rPr>
        <w:t>étect</w:t>
      </w:r>
      <w:r w:rsidRPr="00A966D1">
        <w:rPr>
          <w:rFonts w:ascii="Arial" w:hAnsi="Arial" w:cs="Arial"/>
          <w:sz w:val="22"/>
          <w:szCs w:val="22"/>
          <w:lang w:val="fr-FR"/>
        </w:rPr>
        <w:t>é</w:t>
      </w:r>
      <w:r w:rsidR="006830DE" w:rsidRPr="00A966D1">
        <w:rPr>
          <w:rFonts w:ascii="Arial" w:hAnsi="Arial" w:cs="Arial"/>
          <w:sz w:val="22"/>
          <w:szCs w:val="22"/>
          <w:lang w:val="fr-FR"/>
        </w:rPr>
        <w:t>es</w:t>
      </w:r>
      <w:r w:rsidRPr="00A966D1">
        <w:rPr>
          <w:rFonts w:ascii="Arial" w:hAnsi="Arial" w:cs="Arial"/>
          <w:sz w:val="22"/>
          <w:szCs w:val="22"/>
          <w:lang w:val="fr-FR"/>
        </w:rPr>
        <w:t xml:space="preserve"> par le conseiller pour l</w:t>
      </w:r>
      <w:r w:rsidR="00BE7CEB" w:rsidRPr="00A966D1">
        <w:rPr>
          <w:rFonts w:ascii="Arial" w:hAnsi="Arial" w:cs="Arial"/>
          <w:sz w:val="22"/>
          <w:szCs w:val="22"/>
          <w:lang w:val="fr-FR"/>
        </w:rPr>
        <w:t>’un des symptômes suivants:</w:t>
      </w:r>
    </w:p>
    <w:p w14:paraId="651939F8" w14:textId="77777777" w:rsidR="00BE7CEB" w:rsidRPr="006830DE" w:rsidRDefault="00BE7CEB" w:rsidP="006830DE">
      <w:pPr>
        <w:spacing w:after="0"/>
        <w:ind w:left="709"/>
        <w:jc w:val="both"/>
        <w:rPr>
          <w:rFonts w:ascii="Arial" w:hAnsi="Arial" w:cs="Arial"/>
          <w:sz w:val="22"/>
          <w:szCs w:val="22"/>
          <w:lang w:val="fr-FR"/>
        </w:rPr>
      </w:pPr>
      <w:r w:rsidRPr="006830DE">
        <w:rPr>
          <w:rFonts w:ascii="Arial" w:hAnsi="Arial" w:cs="Arial"/>
          <w:sz w:val="22"/>
          <w:szCs w:val="22"/>
          <w:lang w:val="fr-FR"/>
        </w:rPr>
        <w:tab/>
      </w:r>
      <w:r w:rsidRPr="006830DE">
        <w:rPr>
          <w:rFonts w:ascii="Arial" w:hAnsi="Arial" w:cs="Arial"/>
          <w:sz w:val="22"/>
          <w:szCs w:val="22"/>
          <w:lang w:val="fr-FR"/>
        </w:rPr>
        <w:tab/>
        <w:t>* Lenteur de navigation internet</w:t>
      </w:r>
    </w:p>
    <w:p w14:paraId="651939F9" w14:textId="77777777" w:rsidR="00BE7CEB" w:rsidRPr="006830DE" w:rsidRDefault="00BE7CEB" w:rsidP="006830DE">
      <w:pPr>
        <w:spacing w:after="0"/>
        <w:ind w:left="709"/>
        <w:jc w:val="both"/>
        <w:rPr>
          <w:rFonts w:ascii="Arial" w:hAnsi="Arial" w:cs="Arial"/>
          <w:sz w:val="22"/>
          <w:szCs w:val="22"/>
          <w:lang w:val="fr-FR"/>
        </w:rPr>
      </w:pPr>
      <w:r w:rsidRPr="006830DE">
        <w:rPr>
          <w:rFonts w:ascii="Arial" w:hAnsi="Arial" w:cs="Arial"/>
          <w:sz w:val="22"/>
          <w:szCs w:val="22"/>
          <w:lang w:val="fr-FR"/>
        </w:rPr>
        <w:tab/>
      </w:r>
      <w:r w:rsidRPr="006830DE">
        <w:rPr>
          <w:rFonts w:ascii="Arial" w:hAnsi="Arial" w:cs="Arial"/>
          <w:sz w:val="22"/>
          <w:szCs w:val="22"/>
          <w:lang w:val="fr-FR"/>
        </w:rPr>
        <w:tab/>
        <w:t>* Pixellisation TV</w:t>
      </w:r>
    </w:p>
    <w:p w14:paraId="651939FA" w14:textId="77777777" w:rsidR="00BE7CEB" w:rsidRPr="006830DE" w:rsidRDefault="00BE7CEB" w:rsidP="006830DE">
      <w:pPr>
        <w:spacing w:after="0"/>
        <w:ind w:left="709"/>
        <w:jc w:val="both"/>
        <w:rPr>
          <w:rFonts w:ascii="Arial" w:hAnsi="Arial" w:cs="Arial"/>
          <w:sz w:val="22"/>
          <w:szCs w:val="22"/>
          <w:lang w:val="fr-FR"/>
        </w:rPr>
      </w:pPr>
      <w:r w:rsidRPr="006830DE">
        <w:rPr>
          <w:rFonts w:ascii="Arial" w:hAnsi="Arial" w:cs="Arial"/>
          <w:sz w:val="22"/>
          <w:szCs w:val="22"/>
          <w:lang w:val="fr-FR"/>
        </w:rPr>
        <w:tab/>
      </w:r>
      <w:r w:rsidRPr="006830DE">
        <w:rPr>
          <w:rFonts w:ascii="Arial" w:hAnsi="Arial" w:cs="Arial"/>
          <w:sz w:val="22"/>
          <w:szCs w:val="22"/>
          <w:lang w:val="fr-FR"/>
        </w:rPr>
        <w:tab/>
        <w:t>* Ecran Noir TV</w:t>
      </w:r>
    </w:p>
    <w:p w14:paraId="651939FB" w14:textId="77777777" w:rsidR="00BE7CEB" w:rsidRPr="006830DE" w:rsidRDefault="00BE7CEB" w:rsidP="006830DE">
      <w:pPr>
        <w:spacing w:after="0"/>
        <w:ind w:left="709"/>
        <w:jc w:val="both"/>
        <w:rPr>
          <w:rFonts w:ascii="Arial" w:hAnsi="Arial" w:cs="Arial"/>
          <w:sz w:val="22"/>
          <w:szCs w:val="22"/>
          <w:lang w:val="fr-FR"/>
        </w:rPr>
      </w:pPr>
      <w:r w:rsidRPr="006830DE">
        <w:rPr>
          <w:rFonts w:ascii="Arial" w:hAnsi="Arial" w:cs="Arial"/>
          <w:sz w:val="22"/>
          <w:szCs w:val="22"/>
          <w:lang w:val="fr-FR"/>
        </w:rPr>
        <w:tab/>
      </w:r>
      <w:r w:rsidRPr="006830DE">
        <w:rPr>
          <w:rFonts w:ascii="Arial" w:hAnsi="Arial" w:cs="Arial"/>
          <w:sz w:val="22"/>
          <w:szCs w:val="22"/>
          <w:lang w:val="fr-FR"/>
        </w:rPr>
        <w:tab/>
        <w:t>* Perturbateur sur le réseau (coupure intempestive)</w:t>
      </w:r>
    </w:p>
    <w:p w14:paraId="651939FC" w14:textId="77777777" w:rsidR="00BE7CEB" w:rsidRPr="00927BE3" w:rsidRDefault="00BE7CEB" w:rsidP="00BE7CEB">
      <w:pPr>
        <w:spacing w:after="0"/>
        <w:jc w:val="both"/>
        <w:rPr>
          <w:rFonts w:ascii="Arial" w:hAnsi="Arial" w:cs="Arial"/>
          <w:sz w:val="22"/>
          <w:szCs w:val="22"/>
          <w:lang w:val="fr-FR"/>
        </w:rPr>
      </w:pPr>
    </w:p>
    <w:p w14:paraId="651939FD" w14:textId="77777777" w:rsidR="00D91240" w:rsidRDefault="00A966D1" w:rsidP="00D91240">
      <w:pPr>
        <w:spacing w:after="0"/>
        <w:ind w:left="709"/>
        <w:jc w:val="both"/>
        <w:rPr>
          <w:rFonts w:ascii="Arial" w:hAnsi="Arial" w:cs="Arial"/>
          <w:sz w:val="22"/>
          <w:szCs w:val="22"/>
          <w:lang w:val="fr-FR"/>
        </w:rPr>
      </w:pPr>
      <w:r>
        <w:rPr>
          <w:rFonts w:ascii="Arial" w:hAnsi="Arial" w:cs="Arial"/>
          <w:sz w:val="22"/>
          <w:szCs w:val="22"/>
          <w:lang w:val="fr-FR"/>
        </w:rPr>
        <w:tab/>
      </w:r>
      <w:r w:rsidR="00BE7CEB" w:rsidRPr="00927BE3">
        <w:rPr>
          <w:rFonts w:ascii="Arial" w:hAnsi="Arial" w:cs="Arial"/>
          <w:sz w:val="22"/>
          <w:szCs w:val="22"/>
          <w:lang w:val="fr-FR"/>
        </w:rPr>
        <w:t>Si une ou les deu</w:t>
      </w:r>
      <w:r w:rsidR="008668B6">
        <w:rPr>
          <w:rFonts w:ascii="Arial" w:hAnsi="Arial" w:cs="Arial"/>
          <w:sz w:val="22"/>
          <w:szCs w:val="22"/>
          <w:lang w:val="fr-FR"/>
        </w:rPr>
        <w:t>x conditions sont réunies, l’information est remontée :</w:t>
      </w:r>
    </w:p>
    <w:p w14:paraId="651939FE" w14:textId="77777777" w:rsidR="00BE15FF" w:rsidRDefault="00BE15FF" w:rsidP="00D91240">
      <w:pPr>
        <w:spacing w:after="0"/>
        <w:ind w:left="709"/>
        <w:jc w:val="both"/>
        <w:rPr>
          <w:rFonts w:ascii="Arial" w:hAnsi="Arial" w:cs="Arial"/>
          <w:sz w:val="22"/>
          <w:szCs w:val="22"/>
          <w:lang w:val="fr-FR"/>
        </w:rPr>
      </w:pPr>
    </w:p>
    <w:p w14:paraId="651939FF" w14:textId="77777777" w:rsidR="00A966D1" w:rsidRDefault="00D91240" w:rsidP="00FE279D">
      <w:pPr>
        <w:pStyle w:val="Paragraphedeliste"/>
        <w:numPr>
          <w:ilvl w:val="0"/>
          <w:numId w:val="20"/>
        </w:numPr>
        <w:spacing w:after="0"/>
        <w:jc w:val="both"/>
        <w:rPr>
          <w:rFonts w:ascii="Arial" w:hAnsi="Arial" w:cs="Arial"/>
          <w:sz w:val="22"/>
          <w:szCs w:val="22"/>
          <w:lang w:val="fr-FR"/>
        </w:rPr>
      </w:pPr>
      <w:r w:rsidRPr="00D91240">
        <w:rPr>
          <w:rFonts w:ascii="Arial" w:hAnsi="Arial" w:cs="Arial"/>
          <w:sz w:val="22"/>
          <w:szCs w:val="22"/>
          <w:lang w:val="fr-FR"/>
        </w:rPr>
        <w:t>Par</w:t>
      </w:r>
      <w:r w:rsidR="003705F2">
        <w:rPr>
          <w:rFonts w:ascii="Arial" w:hAnsi="Arial" w:cs="Arial"/>
          <w:sz w:val="22"/>
          <w:szCs w:val="22"/>
          <w:lang w:val="fr-FR"/>
        </w:rPr>
        <w:t xml:space="preserve"> </w:t>
      </w:r>
      <w:r w:rsidR="008668B6" w:rsidRPr="00D91240">
        <w:rPr>
          <w:rFonts w:ascii="Arial" w:hAnsi="Arial" w:cs="Arial"/>
          <w:sz w:val="22"/>
          <w:szCs w:val="22"/>
          <w:lang w:val="fr-FR"/>
        </w:rPr>
        <w:t>mot clé SDCO (</w:t>
      </w:r>
      <w:r w:rsidR="008668B6" w:rsidRPr="00A71347">
        <w:rPr>
          <w:rFonts w:ascii="Arial" w:hAnsi="Arial" w:cs="Arial"/>
          <w:b/>
          <w:sz w:val="22"/>
          <w:szCs w:val="22"/>
          <w:lang w:val="fr-FR"/>
        </w:rPr>
        <w:t>S</w:t>
      </w:r>
      <w:r w:rsidR="008668B6" w:rsidRPr="00A71347">
        <w:rPr>
          <w:rFonts w:ascii="Arial" w:hAnsi="Arial" w:cs="Arial"/>
          <w:sz w:val="22"/>
          <w:szCs w:val="22"/>
          <w:lang w:val="fr-FR"/>
        </w:rPr>
        <w:t xml:space="preserve">uspicion de </w:t>
      </w:r>
      <w:r w:rsidR="008668B6" w:rsidRPr="00A71347">
        <w:rPr>
          <w:rFonts w:ascii="Arial" w:hAnsi="Arial" w:cs="Arial"/>
          <w:b/>
          <w:sz w:val="22"/>
          <w:szCs w:val="22"/>
          <w:lang w:val="fr-FR"/>
        </w:rPr>
        <w:t>D</w:t>
      </w:r>
      <w:r w:rsidR="008668B6" w:rsidRPr="00A71347">
        <w:rPr>
          <w:rFonts w:ascii="Arial" w:hAnsi="Arial" w:cs="Arial"/>
          <w:sz w:val="22"/>
          <w:szCs w:val="22"/>
          <w:lang w:val="fr-FR"/>
        </w:rPr>
        <w:t xml:space="preserve">érangement </w:t>
      </w:r>
      <w:r w:rsidRPr="00A71347">
        <w:rPr>
          <w:rFonts w:ascii="Arial" w:hAnsi="Arial" w:cs="Arial"/>
          <w:b/>
          <w:sz w:val="22"/>
          <w:szCs w:val="22"/>
          <w:lang w:val="fr-FR"/>
        </w:rPr>
        <w:t>Co</w:t>
      </w:r>
      <w:r w:rsidRPr="00A71347">
        <w:rPr>
          <w:rFonts w:ascii="Arial" w:hAnsi="Arial" w:cs="Arial"/>
          <w:sz w:val="22"/>
          <w:szCs w:val="22"/>
          <w:lang w:val="fr-FR"/>
        </w:rPr>
        <w:t>llectif</w:t>
      </w:r>
      <w:r w:rsidR="008668B6" w:rsidRPr="00D91240">
        <w:rPr>
          <w:rFonts w:ascii="Arial" w:hAnsi="Arial" w:cs="Arial"/>
          <w:sz w:val="22"/>
          <w:szCs w:val="22"/>
          <w:lang w:val="fr-FR"/>
        </w:rPr>
        <w:t>) dans le commentaire d’intervention</w:t>
      </w:r>
      <w:r w:rsidR="00BE7CEB" w:rsidRPr="00D91240">
        <w:rPr>
          <w:rFonts w:ascii="Arial" w:hAnsi="Arial" w:cs="Arial"/>
          <w:sz w:val="22"/>
          <w:szCs w:val="22"/>
          <w:lang w:val="fr-FR"/>
        </w:rPr>
        <w:t xml:space="preserve"> afin qu’il puisse être extrait par les analystes de la cellule vigie réseau</w:t>
      </w:r>
      <w:r w:rsidR="008668B6" w:rsidRPr="00D91240">
        <w:rPr>
          <w:rFonts w:ascii="Arial" w:hAnsi="Arial" w:cs="Arial"/>
          <w:sz w:val="22"/>
          <w:szCs w:val="22"/>
          <w:lang w:val="fr-FR"/>
        </w:rPr>
        <w:t xml:space="preserve"> </w:t>
      </w:r>
    </w:p>
    <w:p w14:paraId="65193A00" w14:textId="77777777" w:rsidR="00BE7CEB" w:rsidRPr="00D91240" w:rsidRDefault="008668B6" w:rsidP="00A966D1">
      <w:pPr>
        <w:pStyle w:val="Paragraphedeliste"/>
        <w:spacing w:after="0"/>
        <w:ind w:left="1496"/>
        <w:jc w:val="both"/>
        <w:rPr>
          <w:rFonts w:ascii="Arial" w:hAnsi="Arial" w:cs="Arial"/>
          <w:sz w:val="22"/>
          <w:szCs w:val="22"/>
          <w:lang w:val="fr-FR"/>
        </w:rPr>
      </w:pPr>
      <w:r w:rsidRPr="00D91240">
        <w:rPr>
          <w:rFonts w:ascii="Arial" w:hAnsi="Arial" w:cs="Arial"/>
          <w:sz w:val="22"/>
          <w:szCs w:val="22"/>
          <w:lang w:val="fr-FR"/>
        </w:rPr>
        <w:t>(</w:t>
      </w:r>
      <w:r w:rsidR="00BE15FF">
        <w:rPr>
          <w:rFonts w:ascii="Arial" w:hAnsi="Arial" w:cs="Arial"/>
          <w:sz w:val="22"/>
          <w:szCs w:val="22"/>
          <w:lang w:val="fr-FR"/>
        </w:rPr>
        <w:t xml:space="preserve">cf. processus de l’expérimentation – annexe </w:t>
      </w:r>
      <w:r w:rsidR="003770A8">
        <w:rPr>
          <w:rFonts w:ascii="Arial" w:hAnsi="Arial" w:cs="Arial"/>
          <w:sz w:val="22"/>
          <w:szCs w:val="22"/>
          <w:lang w:val="fr-FR"/>
        </w:rPr>
        <w:t>3</w:t>
      </w:r>
      <w:r w:rsidR="00BE15FF">
        <w:rPr>
          <w:rFonts w:ascii="Arial" w:hAnsi="Arial" w:cs="Arial"/>
          <w:sz w:val="22"/>
          <w:szCs w:val="22"/>
          <w:lang w:val="fr-FR"/>
        </w:rPr>
        <w:t xml:space="preserve"> -</w:t>
      </w:r>
      <w:r w:rsidRPr="00D91240">
        <w:rPr>
          <w:rFonts w:ascii="Arial" w:hAnsi="Arial" w:cs="Arial"/>
          <w:sz w:val="22"/>
          <w:szCs w:val="22"/>
          <w:lang w:val="fr-FR"/>
        </w:rPr>
        <w:t xml:space="preserve"> Cas </w:t>
      </w:r>
      <w:r w:rsidRPr="00D91240">
        <w:rPr>
          <w:rFonts w:ascii="Arial" w:hAnsi="Arial" w:cs="Arial"/>
          <w:color w:val="F79646" w:themeColor="accent6"/>
          <w:sz w:val="22"/>
          <w:szCs w:val="22"/>
          <w:lang w:val="fr-FR"/>
        </w:rPr>
        <w:t>1</w:t>
      </w:r>
      <w:r w:rsidRPr="00D91240">
        <w:rPr>
          <w:rFonts w:ascii="Arial" w:hAnsi="Arial" w:cs="Arial"/>
          <w:sz w:val="22"/>
          <w:szCs w:val="22"/>
          <w:lang w:val="fr-FR"/>
        </w:rPr>
        <w:t xml:space="preserve"> &amp; </w:t>
      </w:r>
      <w:r w:rsidRPr="00D91240">
        <w:rPr>
          <w:rFonts w:ascii="Arial" w:hAnsi="Arial" w:cs="Arial"/>
          <w:color w:val="00B050"/>
          <w:sz w:val="22"/>
          <w:szCs w:val="22"/>
          <w:lang w:val="fr-FR"/>
        </w:rPr>
        <w:t>2</w:t>
      </w:r>
      <w:r w:rsidR="00C00E5E" w:rsidRPr="00BE15FF">
        <w:rPr>
          <w:rFonts w:ascii="Arial" w:hAnsi="Arial" w:cs="Arial"/>
          <w:sz w:val="22"/>
          <w:szCs w:val="22"/>
          <w:lang w:val="fr-FR"/>
        </w:rPr>
        <w:t>)</w:t>
      </w:r>
      <w:r w:rsidR="00C00E5E" w:rsidRPr="00D91240">
        <w:rPr>
          <w:rFonts w:ascii="Arial" w:hAnsi="Arial" w:cs="Arial"/>
          <w:sz w:val="22"/>
          <w:szCs w:val="22"/>
          <w:lang w:val="fr-FR"/>
        </w:rPr>
        <w:t>.</w:t>
      </w:r>
    </w:p>
    <w:p w14:paraId="65193A01" w14:textId="77777777" w:rsidR="00BE7CEB" w:rsidRPr="00927BE3" w:rsidRDefault="00BE7CEB" w:rsidP="00BE7CEB">
      <w:pPr>
        <w:spacing w:after="0"/>
        <w:jc w:val="both"/>
        <w:rPr>
          <w:rFonts w:ascii="Arial" w:hAnsi="Arial" w:cs="Arial"/>
          <w:sz w:val="22"/>
          <w:szCs w:val="22"/>
          <w:lang w:val="fr-FR"/>
        </w:rPr>
      </w:pPr>
    </w:p>
    <w:p w14:paraId="65193A02" w14:textId="77777777" w:rsidR="00BE7CEB" w:rsidRPr="00D91240" w:rsidRDefault="00D91240" w:rsidP="00FE279D">
      <w:pPr>
        <w:pStyle w:val="Paragraphedeliste"/>
        <w:numPr>
          <w:ilvl w:val="0"/>
          <w:numId w:val="20"/>
        </w:numPr>
        <w:spacing w:after="0"/>
        <w:jc w:val="both"/>
        <w:rPr>
          <w:rFonts w:ascii="Arial" w:hAnsi="Arial" w:cs="Arial"/>
          <w:sz w:val="22"/>
          <w:szCs w:val="22"/>
          <w:lang w:val="fr-FR"/>
        </w:rPr>
      </w:pPr>
      <w:r>
        <w:rPr>
          <w:rFonts w:ascii="Arial" w:hAnsi="Arial" w:cs="Arial"/>
          <w:sz w:val="22"/>
          <w:szCs w:val="22"/>
          <w:lang w:val="fr-FR"/>
        </w:rPr>
        <w:t>P</w:t>
      </w:r>
      <w:r w:rsidR="008668B6" w:rsidRPr="00D91240">
        <w:rPr>
          <w:rFonts w:ascii="Arial" w:hAnsi="Arial" w:cs="Arial"/>
          <w:sz w:val="22"/>
          <w:szCs w:val="22"/>
          <w:lang w:val="fr-FR"/>
        </w:rPr>
        <w:t xml:space="preserve">ar l’envoi d’un mail pré-formaté </w:t>
      </w:r>
      <w:r w:rsidR="008668B6" w:rsidRPr="00BE15FF">
        <w:rPr>
          <w:rFonts w:ascii="Arial" w:hAnsi="Arial" w:cs="Arial"/>
          <w:sz w:val="22"/>
          <w:szCs w:val="22"/>
          <w:lang w:val="fr-FR"/>
        </w:rPr>
        <w:t xml:space="preserve">(annexe </w:t>
      </w:r>
      <w:r w:rsidR="00A966D1">
        <w:rPr>
          <w:rFonts w:ascii="Arial" w:hAnsi="Arial" w:cs="Arial"/>
          <w:sz w:val="22"/>
          <w:szCs w:val="22"/>
          <w:lang w:val="fr-FR"/>
        </w:rPr>
        <w:t>4</w:t>
      </w:r>
      <w:r w:rsidRPr="00BE15FF">
        <w:rPr>
          <w:rFonts w:ascii="Arial" w:hAnsi="Arial" w:cs="Arial"/>
          <w:sz w:val="22"/>
          <w:szCs w:val="22"/>
          <w:lang w:val="fr-FR"/>
        </w:rPr>
        <w:t>)</w:t>
      </w:r>
      <w:r w:rsidR="008668B6" w:rsidRPr="00BE15FF">
        <w:rPr>
          <w:rFonts w:ascii="Arial" w:hAnsi="Arial" w:cs="Arial"/>
          <w:sz w:val="22"/>
          <w:szCs w:val="22"/>
          <w:lang w:val="fr-FR"/>
        </w:rPr>
        <w:t>,</w:t>
      </w:r>
      <w:r w:rsidR="008668B6" w:rsidRPr="00825F31">
        <w:rPr>
          <w:rFonts w:ascii="Arial" w:hAnsi="Arial" w:cs="Arial"/>
          <w:color w:val="FF0000"/>
          <w:sz w:val="22"/>
          <w:szCs w:val="22"/>
          <w:lang w:val="fr-FR"/>
        </w:rPr>
        <w:t xml:space="preserve"> </w:t>
      </w:r>
      <w:r w:rsidR="008668B6" w:rsidRPr="00D91240">
        <w:rPr>
          <w:rFonts w:ascii="Arial" w:hAnsi="Arial" w:cs="Arial"/>
          <w:sz w:val="22"/>
          <w:szCs w:val="22"/>
          <w:lang w:val="fr-FR"/>
        </w:rPr>
        <w:t>disponible sur le SharePoint collaboratif du plateau (</w:t>
      </w:r>
      <w:r w:rsidR="00BE15FF">
        <w:rPr>
          <w:rFonts w:ascii="Arial" w:hAnsi="Arial" w:cs="Arial"/>
          <w:sz w:val="22"/>
          <w:szCs w:val="22"/>
          <w:lang w:val="fr-FR"/>
        </w:rPr>
        <w:t xml:space="preserve">cf. processus de l’expérimentation – annexe </w:t>
      </w:r>
      <w:r w:rsidR="003770A8">
        <w:rPr>
          <w:rFonts w:ascii="Arial" w:hAnsi="Arial" w:cs="Arial"/>
          <w:sz w:val="22"/>
          <w:szCs w:val="22"/>
          <w:lang w:val="fr-FR"/>
        </w:rPr>
        <w:t>3</w:t>
      </w:r>
      <w:r w:rsidR="00BE15FF">
        <w:rPr>
          <w:rFonts w:ascii="Arial" w:hAnsi="Arial" w:cs="Arial"/>
          <w:sz w:val="22"/>
          <w:szCs w:val="22"/>
          <w:lang w:val="fr-FR"/>
        </w:rPr>
        <w:t xml:space="preserve"> -</w:t>
      </w:r>
      <w:r w:rsidR="008668B6" w:rsidRPr="00D91240">
        <w:rPr>
          <w:rFonts w:ascii="Arial" w:hAnsi="Arial" w:cs="Arial"/>
          <w:sz w:val="22"/>
          <w:szCs w:val="22"/>
          <w:lang w:val="fr-FR"/>
        </w:rPr>
        <w:t xml:space="preserve"> </w:t>
      </w:r>
      <w:r w:rsidR="00BE7CEB" w:rsidRPr="00D91240">
        <w:rPr>
          <w:rFonts w:ascii="Arial" w:hAnsi="Arial" w:cs="Arial"/>
          <w:sz w:val="22"/>
          <w:szCs w:val="22"/>
          <w:lang w:val="fr-FR"/>
        </w:rPr>
        <w:t xml:space="preserve">Cas </w:t>
      </w:r>
      <w:r w:rsidR="00A966D1" w:rsidRPr="00D91240">
        <w:rPr>
          <w:rFonts w:ascii="Arial" w:hAnsi="Arial" w:cs="Arial"/>
          <w:color w:val="FF0000"/>
          <w:sz w:val="22"/>
          <w:szCs w:val="22"/>
          <w:lang w:val="fr-FR"/>
        </w:rPr>
        <w:t>3</w:t>
      </w:r>
      <w:r w:rsidR="00A966D1" w:rsidRPr="00D91240">
        <w:rPr>
          <w:rFonts w:ascii="Arial" w:hAnsi="Arial" w:cs="Arial"/>
          <w:sz w:val="22"/>
          <w:szCs w:val="22"/>
          <w:lang w:val="fr-FR"/>
        </w:rPr>
        <w:t>)</w:t>
      </w:r>
      <w:r w:rsidR="00BE7CEB" w:rsidRPr="00D91240">
        <w:rPr>
          <w:rFonts w:ascii="Arial" w:hAnsi="Arial" w:cs="Arial"/>
          <w:color w:val="00B0F0"/>
          <w:sz w:val="22"/>
          <w:szCs w:val="22"/>
          <w:lang w:val="fr-FR"/>
        </w:rPr>
        <w:t> </w:t>
      </w:r>
      <w:r w:rsidR="008668B6" w:rsidRPr="00D91240">
        <w:rPr>
          <w:rFonts w:ascii="Arial" w:hAnsi="Arial" w:cs="Arial"/>
          <w:sz w:val="22"/>
          <w:szCs w:val="22"/>
          <w:lang w:val="fr-FR"/>
        </w:rPr>
        <w:t xml:space="preserve"> s</w:t>
      </w:r>
      <w:r w:rsidR="00BE7CEB" w:rsidRPr="00D91240">
        <w:rPr>
          <w:rFonts w:ascii="Arial" w:hAnsi="Arial" w:cs="Arial"/>
          <w:sz w:val="22"/>
          <w:szCs w:val="22"/>
          <w:lang w:val="fr-FR"/>
        </w:rPr>
        <w:t>i le conseiller ne déclenche pas d’intervention</w:t>
      </w:r>
      <w:r w:rsidR="008668B6" w:rsidRPr="00D91240">
        <w:rPr>
          <w:rFonts w:ascii="Arial" w:hAnsi="Arial" w:cs="Arial"/>
          <w:sz w:val="22"/>
          <w:szCs w:val="22"/>
          <w:lang w:val="fr-FR"/>
        </w:rPr>
        <w:t>.</w:t>
      </w:r>
      <w:r w:rsidR="00BE7CEB" w:rsidRPr="00D91240">
        <w:rPr>
          <w:rFonts w:ascii="Arial" w:hAnsi="Arial" w:cs="Arial"/>
          <w:sz w:val="22"/>
          <w:szCs w:val="22"/>
          <w:lang w:val="fr-FR"/>
        </w:rPr>
        <w:t xml:space="preserve"> </w:t>
      </w:r>
    </w:p>
    <w:p w14:paraId="65193A03" w14:textId="77777777" w:rsidR="00BE7CEB" w:rsidRPr="00927BE3" w:rsidRDefault="00BE7CEB" w:rsidP="00BE7CEB">
      <w:pPr>
        <w:spacing w:after="0"/>
        <w:jc w:val="both"/>
        <w:rPr>
          <w:rFonts w:ascii="Arial" w:hAnsi="Arial" w:cs="Arial"/>
          <w:sz w:val="22"/>
          <w:szCs w:val="22"/>
          <w:lang w:val="fr-FR"/>
        </w:rPr>
      </w:pPr>
    </w:p>
    <w:p w14:paraId="65193A04" w14:textId="77777777" w:rsidR="00BE7CEB" w:rsidRPr="00061156" w:rsidRDefault="00BE7CEB" w:rsidP="00BE7CEB">
      <w:pPr>
        <w:spacing w:after="0"/>
        <w:rPr>
          <w:rFonts w:ascii="Arial" w:hAnsi="Arial" w:cs="Arial"/>
          <w:b/>
          <w:color w:val="F79646"/>
          <w:sz w:val="22"/>
          <w:szCs w:val="22"/>
          <w:lang w:val="fr-FR"/>
        </w:rPr>
      </w:pPr>
    </w:p>
    <w:p w14:paraId="65193A05" w14:textId="77777777" w:rsidR="00BE7CEB" w:rsidRPr="003705F2" w:rsidRDefault="00BE7CEB" w:rsidP="00FE279D">
      <w:pPr>
        <w:pStyle w:val="Paragraphedeliste"/>
        <w:numPr>
          <w:ilvl w:val="2"/>
          <w:numId w:val="5"/>
        </w:numPr>
        <w:spacing w:after="0"/>
        <w:ind w:left="1701"/>
        <w:rPr>
          <w:rFonts w:ascii="Arial" w:hAnsi="Arial" w:cs="Arial"/>
          <w:b/>
          <w:color w:val="F79646" w:themeColor="accent6"/>
          <w:sz w:val="24"/>
          <w:szCs w:val="24"/>
          <w:lang w:val="fr-FR"/>
        </w:rPr>
      </w:pPr>
      <w:r w:rsidRPr="003705F2">
        <w:rPr>
          <w:rFonts w:ascii="Arial" w:hAnsi="Arial" w:cs="Arial"/>
          <w:b/>
          <w:color w:val="F79646" w:themeColor="accent6"/>
          <w:sz w:val="24"/>
          <w:szCs w:val="24"/>
          <w:lang w:val="fr-FR"/>
        </w:rPr>
        <w:t xml:space="preserve"> </w:t>
      </w:r>
      <w:r w:rsidR="00455A7A">
        <w:rPr>
          <w:rFonts w:ascii="Arial" w:hAnsi="Arial" w:cs="Arial"/>
          <w:b/>
          <w:color w:val="F79646" w:themeColor="accent6"/>
          <w:sz w:val="24"/>
          <w:szCs w:val="24"/>
          <w:lang w:val="fr-FR"/>
        </w:rPr>
        <w:t xml:space="preserve">En </w:t>
      </w:r>
      <w:r w:rsidRPr="003705F2">
        <w:rPr>
          <w:rFonts w:ascii="Arial" w:hAnsi="Arial" w:cs="Arial"/>
          <w:b/>
          <w:color w:val="F79646" w:themeColor="accent6"/>
          <w:sz w:val="24"/>
          <w:szCs w:val="24"/>
          <w:lang w:val="fr-FR"/>
        </w:rPr>
        <w:t>UI</w:t>
      </w:r>
    </w:p>
    <w:p w14:paraId="65193A06" w14:textId="77777777" w:rsidR="00BE7CEB" w:rsidRPr="00B5539E" w:rsidRDefault="00BE7CEB" w:rsidP="00BE7CEB">
      <w:pPr>
        <w:pStyle w:val="Paragraphedeliste"/>
        <w:spacing w:after="0"/>
        <w:ind w:left="714" w:firstLine="704"/>
        <w:jc w:val="both"/>
        <w:rPr>
          <w:rFonts w:ascii="Arial" w:hAnsi="Arial" w:cs="Arial"/>
          <w:sz w:val="22"/>
          <w:szCs w:val="22"/>
          <w:lang w:val="fr-FR"/>
        </w:rPr>
      </w:pPr>
    </w:p>
    <w:p w14:paraId="65193A07" w14:textId="77777777" w:rsidR="00EF791F" w:rsidRDefault="00BE15FF" w:rsidP="00D91240">
      <w:pPr>
        <w:pStyle w:val="Paragraphedeliste"/>
        <w:spacing w:after="0" w:line="276" w:lineRule="auto"/>
        <w:ind w:left="714" w:hanging="5"/>
        <w:jc w:val="both"/>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r>
      <w:r w:rsidR="00BE7CEB">
        <w:rPr>
          <w:rFonts w:ascii="Arial" w:hAnsi="Arial" w:cs="Arial"/>
          <w:sz w:val="22"/>
          <w:szCs w:val="22"/>
          <w:lang w:val="fr-FR"/>
        </w:rPr>
        <w:t>Concernant l’Unité d’Intervention Rhône Durance, l</w:t>
      </w:r>
      <w:r w:rsidR="00BE7CEB" w:rsidRPr="00B5539E">
        <w:rPr>
          <w:rFonts w:ascii="Arial" w:hAnsi="Arial" w:cs="Arial"/>
          <w:sz w:val="22"/>
          <w:szCs w:val="22"/>
          <w:lang w:val="fr-FR"/>
        </w:rPr>
        <w:t>es tech</w:t>
      </w:r>
      <w:r w:rsidR="003705F2">
        <w:rPr>
          <w:rFonts w:ascii="Arial" w:hAnsi="Arial" w:cs="Arial"/>
          <w:sz w:val="22"/>
          <w:szCs w:val="22"/>
          <w:lang w:val="fr-FR"/>
        </w:rPr>
        <w:t>niciens des deux services de l’I</w:t>
      </w:r>
      <w:r w:rsidR="00BE7CEB" w:rsidRPr="00B5539E">
        <w:rPr>
          <w:rFonts w:ascii="Arial" w:hAnsi="Arial" w:cs="Arial"/>
          <w:sz w:val="22"/>
          <w:szCs w:val="22"/>
          <w:lang w:val="fr-FR"/>
        </w:rPr>
        <w:t xml:space="preserve">ntervention Grand Public du secteur Vaucluse ont été sollicités pour pouvoir alimenter la cellule Vigie réseau en informations récupérées lors de leurs interventions. </w:t>
      </w:r>
    </w:p>
    <w:p w14:paraId="65193A08" w14:textId="77777777" w:rsidR="00BE7CEB" w:rsidRDefault="00BE15FF" w:rsidP="00D91240">
      <w:pPr>
        <w:pStyle w:val="Paragraphedeliste"/>
        <w:spacing w:after="0" w:line="276" w:lineRule="auto"/>
        <w:ind w:left="714" w:hanging="5"/>
        <w:jc w:val="both"/>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r>
      <w:r w:rsidR="00BE7CEB" w:rsidRPr="00B5539E">
        <w:rPr>
          <w:rFonts w:ascii="Arial" w:hAnsi="Arial" w:cs="Arial"/>
          <w:sz w:val="22"/>
          <w:szCs w:val="22"/>
          <w:lang w:val="fr-FR"/>
        </w:rPr>
        <w:t>Ces informations portent sur des soupçons de mauvais fonctionnement</w:t>
      </w:r>
      <w:r w:rsidR="00E055BD">
        <w:rPr>
          <w:rFonts w:ascii="Arial" w:hAnsi="Arial" w:cs="Arial"/>
          <w:sz w:val="22"/>
          <w:szCs w:val="22"/>
          <w:lang w:val="fr-FR"/>
        </w:rPr>
        <w:t>s</w:t>
      </w:r>
      <w:r w:rsidR="00BE7CEB" w:rsidRPr="00B5539E">
        <w:rPr>
          <w:rFonts w:ascii="Arial" w:hAnsi="Arial" w:cs="Arial"/>
          <w:sz w:val="22"/>
          <w:szCs w:val="22"/>
          <w:lang w:val="fr-FR"/>
        </w:rPr>
        <w:t xml:space="preserve"> d’équipements techniques pouvant entrainer des pannes ou des dysfonctionnements pour d’autres clients.</w:t>
      </w:r>
    </w:p>
    <w:p w14:paraId="65193A09" w14:textId="77777777" w:rsidR="00BE7CEB" w:rsidRDefault="00BE7CEB" w:rsidP="00BE7CEB">
      <w:pPr>
        <w:pStyle w:val="Paragraphedeliste"/>
        <w:spacing w:after="0" w:line="276" w:lineRule="auto"/>
        <w:ind w:left="714"/>
        <w:jc w:val="both"/>
        <w:rPr>
          <w:rFonts w:ascii="Arial" w:hAnsi="Arial" w:cs="Arial"/>
          <w:sz w:val="22"/>
          <w:szCs w:val="22"/>
          <w:lang w:val="fr-FR"/>
        </w:rPr>
      </w:pPr>
    </w:p>
    <w:p w14:paraId="65193A0A" w14:textId="77777777" w:rsidR="00BE7CEB" w:rsidRDefault="00A966D1" w:rsidP="00BE7CEB">
      <w:pPr>
        <w:pStyle w:val="Paragraphedeliste"/>
        <w:spacing w:after="0" w:line="276" w:lineRule="auto"/>
        <w:ind w:left="714"/>
        <w:jc w:val="both"/>
        <w:rPr>
          <w:rFonts w:ascii="Arial" w:hAnsi="Arial" w:cs="Arial"/>
          <w:sz w:val="22"/>
          <w:szCs w:val="22"/>
          <w:lang w:val="fr-FR"/>
        </w:rPr>
      </w:pPr>
      <w:r>
        <w:rPr>
          <w:rFonts w:ascii="Arial" w:hAnsi="Arial" w:cs="Arial"/>
          <w:sz w:val="22"/>
          <w:szCs w:val="22"/>
          <w:lang w:val="fr-FR"/>
        </w:rPr>
        <w:tab/>
      </w:r>
      <w:r w:rsidR="00BE7CEB" w:rsidRPr="00B5539E">
        <w:rPr>
          <w:rFonts w:ascii="Arial" w:hAnsi="Arial" w:cs="Arial"/>
          <w:sz w:val="22"/>
          <w:szCs w:val="22"/>
          <w:lang w:val="fr-FR"/>
        </w:rPr>
        <w:t>Ces alertes peuvent concerner</w:t>
      </w:r>
      <w:r w:rsidR="00BE7CEB">
        <w:rPr>
          <w:rFonts w:ascii="Arial" w:hAnsi="Arial" w:cs="Arial"/>
          <w:sz w:val="22"/>
          <w:szCs w:val="22"/>
          <w:lang w:val="fr-FR"/>
        </w:rPr>
        <w:t> :</w:t>
      </w:r>
    </w:p>
    <w:p w14:paraId="65193A0B" w14:textId="77777777" w:rsidR="00BE7CEB" w:rsidRDefault="00BE7CEB" w:rsidP="00FE279D">
      <w:pPr>
        <w:pStyle w:val="Paragraphedeliste"/>
        <w:numPr>
          <w:ilvl w:val="0"/>
          <w:numId w:val="20"/>
        </w:numPr>
        <w:spacing w:after="0"/>
        <w:jc w:val="both"/>
        <w:rPr>
          <w:rFonts w:ascii="Arial" w:hAnsi="Arial" w:cs="Arial"/>
          <w:sz w:val="22"/>
          <w:szCs w:val="22"/>
          <w:lang w:val="fr-FR"/>
        </w:rPr>
      </w:pPr>
      <w:r>
        <w:rPr>
          <w:rFonts w:ascii="Arial" w:hAnsi="Arial" w:cs="Arial"/>
          <w:sz w:val="22"/>
          <w:szCs w:val="22"/>
          <w:lang w:val="fr-FR"/>
        </w:rPr>
        <w:t>D</w:t>
      </w:r>
      <w:r w:rsidRPr="00B5539E">
        <w:rPr>
          <w:rFonts w:ascii="Arial" w:hAnsi="Arial" w:cs="Arial"/>
          <w:sz w:val="22"/>
          <w:szCs w:val="22"/>
          <w:lang w:val="fr-FR"/>
        </w:rPr>
        <w:t>es équipements techniqu</w:t>
      </w:r>
      <w:r>
        <w:rPr>
          <w:rFonts w:ascii="Arial" w:hAnsi="Arial" w:cs="Arial"/>
          <w:sz w:val="22"/>
          <w:szCs w:val="22"/>
          <w:lang w:val="fr-FR"/>
        </w:rPr>
        <w:t>es au central téléphonique</w:t>
      </w:r>
      <w:r w:rsidR="00E055BD">
        <w:rPr>
          <w:rFonts w:ascii="Arial" w:hAnsi="Arial" w:cs="Arial"/>
          <w:sz w:val="22"/>
          <w:szCs w:val="22"/>
          <w:lang w:val="fr-FR"/>
        </w:rPr>
        <w:t>.</w:t>
      </w:r>
    </w:p>
    <w:p w14:paraId="65193A0C" w14:textId="77777777" w:rsidR="00BE7CEB" w:rsidRDefault="00BE7CEB" w:rsidP="00FE279D">
      <w:pPr>
        <w:pStyle w:val="Paragraphedeliste"/>
        <w:numPr>
          <w:ilvl w:val="0"/>
          <w:numId w:val="20"/>
        </w:numPr>
        <w:spacing w:after="0"/>
        <w:jc w:val="both"/>
        <w:rPr>
          <w:rFonts w:ascii="Arial" w:hAnsi="Arial" w:cs="Arial"/>
          <w:sz w:val="22"/>
          <w:szCs w:val="22"/>
          <w:lang w:val="fr-FR"/>
        </w:rPr>
      </w:pPr>
      <w:r>
        <w:rPr>
          <w:rFonts w:ascii="Arial" w:hAnsi="Arial" w:cs="Arial"/>
          <w:sz w:val="22"/>
          <w:szCs w:val="22"/>
          <w:lang w:val="fr-FR"/>
        </w:rPr>
        <w:t>Des câbles</w:t>
      </w:r>
      <w:r w:rsidR="00E055BD">
        <w:rPr>
          <w:rFonts w:ascii="Arial" w:hAnsi="Arial" w:cs="Arial"/>
          <w:sz w:val="22"/>
          <w:szCs w:val="22"/>
          <w:lang w:val="fr-FR"/>
        </w:rPr>
        <w:t>.</w:t>
      </w:r>
    </w:p>
    <w:p w14:paraId="65193A0D" w14:textId="77777777" w:rsidR="00BE7CEB" w:rsidRPr="00B5539E" w:rsidRDefault="00BE7CEB" w:rsidP="00FE279D">
      <w:pPr>
        <w:pStyle w:val="Paragraphedeliste"/>
        <w:numPr>
          <w:ilvl w:val="0"/>
          <w:numId w:val="20"/>
        </w:numPr>
        <w:spacing w:after="0"/>
        <w:jc w:val="both"/>
        <w:rPr>
          <w:rFonts w:ascii="Arial" w:hAnsi="Arial" w:cs="Arial"/>
          <w:sz w:val="22"/>
          <w:szCs w:val="22"/>
          <w:lang w:val="fr-FR"/>
        </w:rPr>
      </w:pPr>
      <w:r>
        <w:rPr>
          <w:rFonts w:ascii="Arial" w:hAnsi="Arial" w:cs="Arial"/>
          <w:sz w:val="22"/>
          <w:szCs w:val="22"/>
          <w:lang w:val="fr-FR"/>
        </w:rPr>
        <w:t xml:space="preserve">Des </w:t>
      </w:r>
      <w:r w:rsidRPr="00B5539E">
        <w:rPr>
          <w:rFonts w:ascii="Arial" w:hAnsi="Arial" w:cs="Arial"/>
          <w:sz w:val="22"/>
          <w:szCs w:val="22"/>
          <w:lang w:val="fr-FR"/>
        </w:rPr>
        <w:t>t</w:t>
      </w:r>
      <w:r>
        <w:rPr>
          <w:rFonts w:ascii="Arial" w:hAnsi="Arial" w:cs="Arial"/>
          <w:sz w:val="22"/>
          <w:szCs w:val="22"/>
          <w:lang w:val="fr-FR"/>
        </w:rPr>
        <w:t xml:space="preserve">ransmissions de données pour du </w:t>
      </w:r>
      <w:r w:rsidRPr="00B5539E">
        <w:rPr>
          <w:rFonts w:ascii="Arial" w:hAnsi="Arial" w:cs="Arial"/>
          <w:sz w:val="22"/>
          <w:szCs w:val="22"/>
          <w:lang w:val="fr-FR"/>
        </w:rPr>
        <w:t>haut-débit</w:t>
      </w:r>
      <w:r>
        <w:rPr>
          <w:rFonts w:ascii="Arial" w:hAnsi="Arial" w:cs="Arial"/>
          <w:sz w:val="22"/>
          <w:szCs w:val="22"/>
          <w:lang w:val="fr-FR"/>
        </w:rPr>
        <w:t xml:space="preserve"> (TV</w:t>
      </w:r>
      <w:r w:rsidRPr="00B5539E">
        <w:rPr>
          <w:rFonts w:ascii="Arial" w:hAnsi="Arial" w:cs="Arial"/>
          <w:sz w:val="22"/>
          <w:szCs w:val="22"/>
          <w:lang w:val="fr-FR"/>
        </w:rPr>
        <w:t xml:space="preserve"> / Internet / Téléphone</w:t>
      </w:r>
      <w:r>
        <w:rPr>
          <w:rFonts w:ascii="Arial" w:hAnsi="Arial" w:cs="Arial"/>
          <w:sz w:val="22"/>
          <w:szCs w:val="22"/>
          <w:lang w:val="fr-FR"/>
        </w:rPr>
        <w:t>)</w:t>
      </w:r>
      <w:r w:rsidRPr="00B5539E">
        <w:rPr>
          <w:rFonts w:ascii="Arial" w:hAnsi="Arial" w:cs="Arial"/>
          <w:sz w:val="22"/>
          <w:szCs w:val="22"/>
          <w:lang w:val="fr-FR"/>
        </w:rPr>
        <w:t>.</w:t>
      </w:r>
    </w:p>
    <w:p w14:paraId="65193A0E" w14:textId="77777777" w:rsidR="00BE7CEB" w:rsidRDefault="00BE7CEB" w:rsidP="00BE7CEB">
      <w:pPr>
        <w:pStyle w:val="Paragraphedeliste"/>
        <w:spacing w:after="0" w:line="276" w:lineRule="auto"/>
        <w:jc w:val="both"/>
        <w:rPr>
          <w:rFonts w:ascii="Arial" w:hAnsi="Arial" w:cs="Arial"/>
          <w:sz w:val="22"/>
          <w:szCs w:val="22"/>
          <w:lang w:val="fr-FR"/>
        </w:rPr>
      </w:pPr>
    </w:p>
    <w:p w14:paraId="65193A0F" w14:textId="77777777" w:rsidR="00BE7CEB" w:rsidRDefault="00BE7CEB" w:rsidP="00BE7CEB">
      <w:pPr>
        <w:pStyle w:val="Paragraphedeliste"/>
        <w:spacing w:after="0" w:line="276" w:lineRule="auto"/>
        <w:jc w:val="both"/>
        <w:rPr>
          <w:rFonts w:ascii="Arial" w:hAnsi="Arial" w:cs="Arial"/>
          <w:sz w:val="22"/>
          <w:szCs w:val="22"/>
          <w:lang w:val="fr-FR"/>
        </w:rPr>
      </w:pPr>
    </w:p>
    <w:p w14:paraId="65193A10" w14:textId="77777777" w:rsidR="00BE7CEB" w:rsidRPr="00800894" w:rsidRDefault="00BE7CEB" w:rsidP="00BE7CEB">
      <w:pPr>
        <w:spacing w:after="0"/>
        <w:jc w:val="both"/>
        <w:rPr>
          <w:rFonts w:ascii="Arial" w:hAnsi="Arial" w:cs="Arial"/>
          <w:b/>
          <w:sz w:val="22"/>
          <w:szCs w:val="22"/>
          <w:lang w:val="fr-FR"/>
        </w:rPr>
      </w:pPr>
      <w:r w:rsidRPr="00927BE3">
        <w:rPr>
          <w:rFonts w:ascii="Arial" w:hAnsi="Arial" w:cs="Arial"/>
          <w:sz w:val="22"/>
          <w:szCs w:val="22"/>
          <w:lang w:val="fr-FR"/>
        </w:rPr>
        <w:tab/>
      </w:r>
      <w:r w:rsidRPr="00800894">
        <w:rPr>
          <w:rFonts w:ascii="Arial" w:hAnsi="Arial" w:cs="Arial"/>
          <w:b/>
          <w:sz w:val="22"/>
          <w:szCs w:val="22"/>
          <w:lang w:val="fr-FR"/>
        </w:rPr>
        <w:t>Pour l’expérimentation nous avons diffusé les consignes suivantes :</w:t>
      </w:r>
    </w:p>
    <w:p w14:paraId="65193A11" w14:textId="77777777" w:rsidR="00BE7CEB" w:rsidRDefault="00BE7CEB" w:rsidP="00BE7CEB">
      <w:pPr>
        <w:spacing w:after="0"/>
        <w:ind w:firstLine="705"/>
        <w:jc w:val="both"/>
        <w:rPr>
          <w:rFonts w:ascii="Arial" w:hAnsi="Arial" w:cs="Arial"/>
          <w:sz w:val="22"/>
          <w:szCs w:val="22"/>
          <w:lang w:val="fr-FR"/>
        </w:rPr>
      </w:pPr>
    </w:p>
    <w:p w14:paraId="65193A12" w14:textId="77777777" w:rsidR="00A966D1" w:rsidRDefault="00A966D1" w:rsidP="00D91240">
      <w:pPr>
        <w:pStyle w:val="Paragraphedeliste"/>
        <w:spacing w:after="0" w:line="276" w:lineRule="auto"/>
        <w:ind w:left="709"/>
        <w:jc w:val="both"/>
        <w:rPr>
          <w:rFonts w:ascii="Arial" w:hAnsi="Arial" w:cs="Arial"/>
          <w:sz w:val="22"/>
          <w:szCs w:val="22"/>
          <w:lang w:val="fr-FR"/>
        </w:rPr>
      </w:pPr>
      <w:r>
        <w:rPr>
          <w:rFonts w:ascii="Arial" w:hAnsi="Arial" w:cs="Arial"/>
          <w:sz w:val="22"/>
          <w:szCs w:val="22"/>
          <w:lang w:val="fr-FR"/>
        </w:rPr>
        <w:tab/>
      </w:r>
      <w:r w:rsidR="00BE7CEB" w:rsidRPr="00B5539E">
        <w:rPr>
          <w:rFonts w:ascii="Arial" w:hAnsi="Arial" w:cs="Arial"/>
          <w:sz w:val="22"/>
          <w:szCs w:val="22"/>
          <w:lang w:val="fr-FR"/>
        </w:rPr>
        <w:t>Chaque technici</w:t>
      </w:r>
      <w:r w:rsidR="00BE7CEB">
        <w:rPr>
          <w:rFonts w:ascii="Arial" w:hAnsi="Arial" w:cs="Arial"/>
          <w:sz w:val="22"/>
          <w:szCs w:val="22"/>
          <w:lang w:val="fr-FR"/>
        </w:rPr>
        <w:t xml:space="preserve">en qui soupçonne une anomalie </w:t>
      </w:r>
      <w:r w:rsidR="00BE7CEB" w:rsidRPr="00B5539E">
        <w:rPr>
          <w:rFonts w:ascii="Arial" w:hAnsi="Arial" w:cs="Arial"/>
          <w:sz w:val="22"/>
          <w:szCs w:val="22"/>
          <w:lang w:val="fr-FR"/>
        </w:rPr>
        <w:t xml:space="preserve">fait remonter cette information, via le logiciel de communication DysTech </w:t>
      </w:r>
      <w:r w:rsidR="00BE7CEB">
        <w:rPr>
          <w:rFonts w:ascii="Arial" w:hAnsi="Arial" w:cs="Arial"/>
          <w:sz w:val="22"/>
          <w:szCs w:val="22"/>
          <w:lang w:val="fr-FR"/>
        </w:rPr>
        <w:t xml:space="preserve">(voir ci-dessous) </w:t>
      </w:r>
      <w:r w:rsidR="00BE7CEB" w:rsidRPr="00B5539E">
        <w:rPr>
          <w:rFonts w:ascii="Arial" w:hAnsi="Arial" w:cs="Arial"/>
          <w:sz w:val="22"/>
          <w:szCs w:val="22"/>
          <w:lang w:val="fr-FR"/>
        </w:rPr>
        <w:t>de sa tablette</w:t>
      </w:r>
      <w:r w:rsidR="00EC0845">
        <w:rPr>
          <w:rFonts w:ascii="Arial" w:hAnsi="Arial" w:cs="Arial"/>
          <w:sz w:val="22"/>
          <w:szCs w:val="22"/>
          <w:lang w:val="fr-FR"/>
        </w:rPr>
        <w:t xml:space="preserve"> </w:t>
      </w:r>
      <w:r w:rsidR="00BE7CEB" w:rsidRPr="00B5539E">
        <w:rPr>
          <w:rFonts w:ascii="Arial" w:hAnsi="Arial" w:cs="Arial"/>
          <w:sz w:val="22"/>
          <w:szCs w:val="22"/>
          <w:lang w:val="fr-FR"/>
        </w:rPr>
        <w:t xml:space="preserve">à la cellule Vigie réseau. </w:t>
      </w:r>
    </w:p>
    <w:p w14:paraId="65193A13" w14:textId="77777777" w:rsidR="00BE7CEB" w:rsidRPr="004375A0" w:rsidRDefault="00D4613C" w:rsidP="00D91240">
      <w:pPr>
        <w:pStyle w:val="Paragraphedeliste"/>
        <w:spacing w:after="0" w:line="276" w:lineRule="auto"/>
        <w:ind w:left="709"/>
        <w:jc w:val="both"/>
        <w:rPr>
          <w:rFonts w:ascii="Arial" w:hAnsi="Arial" w:cs="Arial"/>
          <w:color w:val="FF0000"/>
          <w:sz w:val="22"/>
          <w:szCs w:val="22"/>
          <w:lang w:val="fr-FR"/>
        </w:rPr>
      </w:pPr>
      <w:r w:rsidRPr="00D91240">
        <w:rPr>
          <w:rFonts w:ascii="Arial" w:hAnsi="Arial" w:cs="Arial"/>
          <w:sz w:val="22"/>
          <w:szCs w:val="22"/>
          <w:lang w:val="fr-FR"/>
        </w:rPr>
        <w:t>(</w:t>
      </w:r>
      <w:r>
        <w:rPr>
          <w:rFonts w:ascii="Arial" w:hAnsi="Arial" w:cs="Arial"/>
          <w:sz w:val="22"/>
          <w:szCs w:val="22"/>
          <w:lang w:val="fr-FR"/>
        </w:rPr>
        <w:t xml:space="preserve">cf. processus de l’expérimentation – annexe </w:t>
      </w:r>
      <w:r w:rsidR="003770A8">
        <w:rPr>
          <w:rFonts w:ascii="Arial" w:hAnsi="Arial" w:cs="Arial"/>
          <w:sz w:val="22"/>
          <w:szCs w:val="22"/>
          <w:lang w:val="fr-FR"/>
        </w:rPr>
        <w:t>3</w:t>
      </w:r>
      <w:r>
        <w:rPr>
          <w:rFonts w:ascii="Arial" w:hAnsi="Arial" w:cs="Arial"/>
          <w:sz w:val="22"/>
          <w:szCs w:val="22"/>
          <w:lang w:val="fr-FR"/>
        </w:rPr>
        <w:t xml:space="preserve"> -</w:t>
      </w:r>
      <w:r w:rsidR="00EC0845" w:rsidRPr="00A966D1">
        <w:rPr>
          <w:rFonts w:ascii="Arial" w:hAnsi="Arial" w:cs="Arial"/>
          <w:sz w:val="22"/>
          <w:szCs w:val="22"/>
          <w:lang w:val="fr-FR"/>
        </w:rPr>
        <w:t>Cas</w:t>
      </w:r>
      <w:r w:rsidR="00EC0845" w:rsidRPr="004375A0">
        <w:rPr>
          <w:rFonts w:ascii="Arial" w:hAnsi="Arial" w:cs="Arial"/>
          <w:color w:val="FF0000"/>
          <w:sz w:val="22"/>
          <w:szCs w:val="22"/>
          <w:lang w:val="fr-FR"/>
        </w:rPr>
        <w:t xml:space="preserve"> </w:t>
      </w:r>
      <w:r w:rsidRPr="004375A0">
        <w:rPr>
          <w:rFonts w:ascii="Arial" w:hAnsi="Arial" w:cs="Arial"/>
          <w:color w:val="FF0000"/>
          <w:sz w:val="22"/>
          <w:szCs w:val="22"/>
          <w:lang w:val="fr-FR"/>
        </w:rPr>
        <w:t>4</w:t>
      </w:r>
      <w:r w:rsidRPr="00D4613C">
        <w:rPr>
          <w:rFonts w:ascii="Arial" w:hAnsi="Arial" w:cs="Arial"/>
          <w:sz w:val="22"/>
          <w:szCs w:val="22"/>
          <w:lang w:val="fr-FR"/>
        </w:rPr>
        <w:t>)</w:t>
      </w:r>
      <w:r w:rsidR="00EC0845" w:rsidRPr="004375A0">
        <w:rPr>
          <w:rFonts w:ascii="Arial" w:hAnsi="Arial" w:cs="Arial"/>
          <w:color w:val="FF0000"/>
          <w:sz w:val="22"/>
          <w:szCs w:val="22"/>
          <w:lang w:val="fr-FR"/>
        </w:rPr>
        <w:t> </w:t>
      </w:r>
    </w:p>
    <w:p w14:paraId="65193A14" w14:textId="77777777" w:rsidR="00EC0845" w:rsidRDefault="00EC0845" w:rsidP="00BE7CEB">
      <w:pPr>
        <w:pStyle w:val="Paragraphedeliste"/>
        <w:spacing w:after="0" w:line="276" w:lineRule="auto"/>
        <w:ind w:left="0" w:firstLine="708"/>
        <w:jc w:val="both"/>
        <w:rPr>
          <w:rFonts w:ascii="Arial" w:hAnsi="Arial" w:cs="Arial"/>
          <w:sz w:val="22"/>
          <w:szCs w:val="22"/>
          <w:lang w:val="fr-FR"/>
        </w:rPr>
      </w:pPr>
    </w:p>
    <w:p w14:paraId="65193A15" w14:textId="77777777" w:rsidR="00BE7CEB" w:rsidRDefault="00D91240" w:rsidP="00BE7CEB">
      <w:pPr>
        <w:pStyle w:val="Paragraphedeliste"/>
        <w:spacing w:after="0" w:line="276" w:lineRule="auto"/>
        <w:ind w:left="0" w:firstLine="708"/>
        <w:jc w:val="both"/>
        <w:rPr>
          <w:rFonts w:ascii="Arial" w:hAnsi="Arial" w:cs="Arial"/>
          <w:sz w:val="22"/>
          <w:szCs w:val="22"/>
          <w:lang w:val="fr-FR"/>
        </w:rPr>
      </w:pPr>
      <w:r>
        <w:rPr>
          <w:rFonts w:ascii="Arial" w:hAnsi="Arial" w:cs="Arial"/>
          <w:noProof/>
          <w:sz w:val="22"/>
          <w:szCs w:val="22"/>
          <w:lang w:val="fr-FR" w:eastAsia="fr-FR" w:bidi="ar-SA"/>
        </w:rPr>
        <w:drawing>
          <wp:anchor distT="0" distB="0" distL="114300" distR="114300" simplePos="0" relativeHeight="251655680" behindDoc="0" locked="0" layoutInCell="1" allowOverlap="1" wp14:anchorId="65193C6A" wp14:editId="65193C6B">
            <wp:simplePos x="0" y="0"/>
            <wp:positionH relativeFrom="column">
              <wp:posOffset>982654</wp:posOffset>
            </wp:positionH>
            <wp:positionV relativeFrom="paragraph">
              <wp:posOffset>79623</wp:posOffset>
            </wp:positionV>
            <wp:extent cx="4957274" cy="3101009"/>
            <wp:effectExtent l="19050" t="0" r="0" b="0"/>
            <wp:wrapNone/>
            <wp:docPr id="15" name="Image 15" descr="C:\Users\EJSA6580\AppData\Local\Microsoft\Windows\Temporary Internet Files\Content.Outlook\GD40ZJUG\Screenshot_2014-05-19-16-53-1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EJSA6580\AppData\Local\Microsoft\Windows\Temporary Internet Files\Content.Outlook\GD40ZJUG\Screenshot_2014-05-19-16-53-12 (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5487" cy="3099891"/>
                    </a:xfrm>
                    <a:prstGeom prst="rect">
                      <a:avLst/>
                    </a:prstGeom>
                    <a:noFill/>
                    <a:ln>
                      <a:noFill/>
                    </a:ln>
                  </pic:spPr>
                </pic:pic>
              </a:graphicData>
            </a:graphic>
          </wp:anchor>
        </w:drawing>
      </w:r>
    </w:p>
    <w:p w14:paraId="65193A16"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7"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8"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9"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A"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B"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C"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D"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E"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1F"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0"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1"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2"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3"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4"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5"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6"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7" w14:textId="77777777" w:rsidR="00BE7CEB" w:rsidRDefault="00A966D1" w:rsidP="00A966D1">
      <w:pPr>
        <w:pStyle w:val="Paragraphedeliste"/>
        <w:spacing w:after="0" w:line="276" w:lineRule="auto"/>
        <w:ind w:left="0" w:firstLine="708"/>
        <w:jc w:val="center"/>
        <w:rPr>
          <w:rFonts w:ascii="Arial" w:hAnsi="Arial" w:cs="Arial"/>
          <w:sz w:val="22"/>
          <w:szCs w:val="22"/>
          <w:lang w:val="fr-FR"/>
        </w:rPr>
      </w:pPr>
      <w:r>
        <w:rPr>
          <w:rFonts w:ascii="Arial" w:hAnsi="Arial" w:cs="Arial"/>
          <w:sz w:val="22"/>
          <w:szCs w:val="22"/>
          <w:lang w:val="fr-FR"/>
        </w:rPr>
        <w:t>Copie d’un écran DysTech</w:t>
      </w:r>
    </w:p>
    <w:p w14:paraId="65193A28"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29" w14:textId="77777777" w:rsidR="009B22EF" w:rsidRPr="00116865" w:rsidRDefault="009B22EF" w:rsidP="00FE279D">
      <w:pPr>
        <w:pStyle w:val="Paragraphedeliste"/>
        <w:numPr>
          <w:ilvl w:val="1"/>
          <w:numId w:val="5"/>
        </w:numPr>
        <w:spacing w:after="0"/>
        <w:rPr>
          <w:rFonts w:ascii="Arial" w:hAnsi="Arial" w:cs="Arial"/>
          <w:b/>
          <w:color w:val="F79646" w:themeColor="accent6"/>
          <w:sz w:val="28"/>
          <w:szCs w:val="28"/>
          <w:lang w:val="fr-FR"/>
        </w:rPr>
      </w:pPr>
      <w:r w:rsidRPr="00116865">
        <w:rPr>
          <w:rFonts w:ascii="Arial" w:hAnsi="Arial" w:cs="Arial"/>
          <w:b/>
          <w:color w:val="F79646" w:themeColor="accent6"/>
          <w:sz w:val="28"/>
          <w:szCs w:val="28"/>
          <w:lang w:val="fr-FR"/>
        </w:rPr>
        <w:t xml:space="preserve">Le retour aux contributeurs : un point </w:t>
      </w:r>
      <w:r w:rsidR="00846353" w:rsidRPr="00116865">
        <w:rPr>
          <w:rFonts w:ascii="Arial" w:hAnsi="Arial" w:cs="Arial"/>
          <w:b/>
          <w:color w:val="F79646" w:themeColor="accent6"/>
          <w:sz w:val="28"/>
          <w:szCs w:val="28"/>
          <w:lang w:val="fr-FR"/>
        </w:rPr>
        <w:t>à</w:t>
      </w:r>
      <w:r w:rsidRPr="00116865">
        <w:rPr>
          <w:rFonts w:ascii="Arial" w:hAnsi="Arial" w:cs="Arial"/>
          <w:b/>
          <w:color w:val="F79646" w:themeColor="accent6"/>
          <w:sz w:val="28"/>
          <w:szCs w:val="28"/>
          <w:lang w:val="fr-FR"/>
        </w:rPr>
        <w:t xml:space="preserve"> ne pas négliger </w:t>
      </w:r>
    </w:p>
    <w:p w14:paraId="65193A2A" w14:textId="77777777" w:rsidR="00BE7CEB" w:rsidRPr="009B22EF" w:rsidRDefault="00BE7CEB" w:rsidP="00BE7CEB">
      <w:pPr>
        <w:spacing w:after="0"/>
        <w:rPr>
          <w:rFonts w:ascii="Arial" w:hAnsi="Arial" w:cs="Arial"/>
          <w:b/>
          <w:color w:val="FF0000"/>
          <w:sz w:val="22"/>
          <w:szCs w:val="22"/>
          <w:lang w:val="fr-FR"/>
        </w:rPr>
      </w:pPr>
    </w:p>
    <w:p w14:paraId="65193A2B" w14:textId="77777777" w:rsidR="007253E9" w:rsidRDefault="007253E9" w:rsidP="000716A8">
      <w:pPr>
        <w:spacing w:after="0"/>
        <w:ind w:left="357" w:firstLine="352"/>
        <w:rPr>
          <w:rFonts w:ascii="Arial" w:hAnsi="Arial" w:cs="Arial"/>
          <w:sz w:val="22"/>
          <w:szCs w:val="22"/>
          <w:lang w:val="fr-FR"/>
        </w:rPr>
      </w:pPr>
    </w:p>
    <w:p w14:paraId="65193A2C" w14:textId="77777777" w:rsidR="000716A8" w:rsidRDefault="00D4613C" w:rsidP="00D91240">
      <w:pPr>
        <w:spacing w:after="0"/>
        <w:ind w:left="709"/>
        <w:rPr>
          <w:rFonts w:ascii="Arial" w:hAnsi="Arial" w:cs="Arial"/>
          <w:sz w:val="22"/>
          <w:szCs w:val="22"/>
          <w:lang w:val="fr-FR"/>
        </w:rPr>
      </w:pPr>
      <w:r>
        <w:rPr>
          <w:rFonts w:ascii="Arial" w:hAnsi="Arial" w:cs="Arial"/>
          <w:sz w:val="22"/>
          <w:szCs w:val="22"/>
          <w:lang w:val="fr-FR"/>
        </w:rPr>
        <w:tab/>
      </w:r>
      <w:r w:rsidR="00FD1052">
        <w:rPr>
          <w:rFonts w:ascii="Arial" w:hAnsi="Arial" w:cs="Arial"/>
          <w:sz w:val="22"/>
          <w:szCs w:val="22"/>
          <w:lang w:val="fr-FR"/>
        </w:rPr>
        <w:t>Une partie important</w:t>
      </w:r>
      <w:r w:rsidR="000716A8">
        <w:rPr>
          <w:rFonts w:ascii="Arial" w:hAnsi="Arial" w:cs="Arial"/>
          <w:sz w:val="22"/>
          <w:szCs w:val="22"/>
          <w:lang w:val="fr-FR"/>
        </w:rPr>
        <w:t>e</w:t>
      </w:r>
      <w:r w:rsidR="00FD1052">
        <w:rPr>
          <w:rFonts w:ascii="Arial" w:hAnsi="Arial" w:cs="Arial"/>
          <w:sz w:val="22"/>
          <w:szCs w:val="22"/>
          <w:lang w:val="fr-FR"/>
        </w:rPr>
        <w:t xml:space="preserve"> de notre projet consiste à faire un retour auprès des contributeurs pour maintenir la dynamique et pérenniser la démarche. </w:t>
      </w:r>
      <w:r w:rsidR="000716A8" w:rsidRPr="000716A8">
        <w:rPr>
          <w:rFonts w:ascii="Arial" w:hAnsi="Arial" w:cs="Arial"/>
          <w:sz w:val="22"/>
          <w:szCs w:val="22"/>
          <w:lang w:val="fr-FR"/>
        </w:rPr>
        <w:t xml:space="preserve"> </w:t>
      </w:r>
    </w:p>
    <w:p w14:paraId="65193A2D" w14:textId="77777777" w:rsidR="000716A8" w:rsidRPr="000716A8" w:rsidRDefault="000716A8" w:rsidP="00D91240">
      <w:pPr>
        <w:spacing w:after="0"/>
        <w:ind w:left="709"/>
        <w:rPr>
          <w:rFonts w:ascii="Arial" w:hAnsi="Arial" w:cs="Arial"/>
          <w:sz w:val="22"/>
          <w:szCs w:val="22"/>
          <w:lang w:val="fr-FR"/>
        </w:rPr>
      </w:pPr>
    </w:p>
    <w:p w14:paraId="65193A2E" w14:textId="77777777" w:rsidR="00BE7CEB" w:rsidRPr="000716A8" w:rsidRDefault="00D4613C" w:rsidP="00825F31">
      <w:pPr>
        <w:pStyle w:val="Paragraphedeliste"/>
        <w:spacing w:after="0" w:line="276" w:lineRule="auto"/>
        <w:ind w:left="709"/>
        <w:jc w:val="both"/>
        <w:rPr>
          <w:rFonts w:ascii="Arial" w:hAnsi="Arial" w:cs="Arial"/>
          <w:color w:val="0070C0"/>
          <w:sz w:val="22"/>
          <w:szCs w:val="22"/>
          <w:lang w:val="fr-FR"/>
        </w:rPr>
      </w:pPr>
      <w:r>
        <w:rPr>
          <w:rFonts w:ascii="Arial" w:hAnsi="Arial" w:cs="Arial"/>
          <w:sz w:val="22"/>
          <w:szCs w:val="22"/>
          <w:lang w:val="fr-FR"/>
        </w:rPr>
        <w:tab/>
      </w:r>
      <w:r w:rsidR="00BE7CEB" w:rsidRPr="000716A8">
        <w:rPr>
          <w:rFonts w:ascii="Arial" w:hAnsi="Arial" w:cs="Arial"/>
          <w:sz w:val="22"/>
          <w:szCs w:val="22"/>
          <w:lang w:val="fr-FR"/>
        </w:rPr>
        <w:t>En UAT</w:t>
      </w:r>
      <w:r w:rsidR="009624FA">
        <w:rPr>
          <w:rFonts w:ascii="Arial" w:hAnsi="Arial" w:cs="Arial"/>
          <w:sz w:val="22"/>
          <w:szCs w:val="22"/>
          <w:lang w:val="fr-FR"/>
        </w:rPr>
        <w:t>*</w:t>
      </w:r>
      <w:r w:rsidR="00BE7CEB" w:rsidRPr="000716A8">
        <w:rPr>
          <w:rFonts w:ascii="Arial" w:hAnsi="Arial" w:cs="Arial"/>
          <w:sz w:val="22"/>
          <w:szCs w:val="22"/>
          <w:lang w:val="fr-FR"/>
        </w:rPr>
        <w:t xml:space="preserve">, nous avons effectué un retour hebdomadaire des résultats de la cellule vigie réseau sous forme de mail collectif </w:t>
      </w:r>
      <w:r w:rsidR="00E055BD">
        <w:rPr>
          <w:rFonts w:ascii="Arial" w:hAnsi="Arial" w:cs="Arial"/>
          <w:sz w:val="22"/>
          <w:szCs w:val="22"/>
          <w:lang w:val="fr-FR"/>
        </w:rPr>
        <w:t>aux collaborateurs</w:t>
      </w:r>
      <w:r w:rsidR="00BE7CEB" w:rsidRPr="000716A8">
        <w:rPr>
          <w:rFonts w:ascii="Arial" w:hAnsi="Arial" w:cs="Arial"/>
          <w:sz w:val="22"/>
          <w:szCs w:val="22"/>
          <w:lang w:val="fr-FR"/>
        </w:rPr>
        <w:t>.</w:t>
      </w:r>
      <w:r w:rsidR="00825F31">
        <w:rPr>
          <w:rFonts w:ascii="Arial" w:hAnsi="Arial" w:cs="Arial"/>
          <w:sz w:val="22"/>
          <w:szCs w:val="22"/>
          <w:lang w:val="fr-FR"/>
        </w:rPr>
        <w:t xml:space="preserve"> </w:t>
      </w:r>
      <w:r w:rsidR="00825F31" w:rsidRPr="00825F31">
        <w:rPr>
          <w:rFonts w:ascii="Arial" w:hAnsi="Arial" w:cs="Arial"/>
          <w:sz w:val="22"/>
          <w:szCs w:val="22"/>
          <w:lang w:val="fr-FR"/>
        </w:rPr>
        <w:t>(</w:t>
      </w:r>
      <w:r w:rsidR="00825F31" w:rsidRPr="00D4613C">
        <w:rPr>
          <w:rFonts w:ascii="Arial" w:hAnsi="Arial" w:cs="Arial"/>
          <w:sz w:val="22"/>
          <w:szCs w:val="22"/>
          <w:lang w:val="fr-FR"/>
        </w:rPr>
        <w:t>Exemple</w:t>
      </w:r>
      <w:r w:rsidR="00BE7CEB" w:rsidRPr="00D4613C">
        <w:rPr>
          <w:rFonts w:ascii="Arial" w:hAnsi="Arial" w:cs="Arial"/>
          <w:sz w:val="22"/>
          <w:szCs w:val="22"/>
          <w:lang w:val="fr-FR"/>
        </w:rPr>
        <w:t xml:space="preserve"> </w:t>
      </w:r>
      <w:r w:rsidR="00825F31" w:rsidRPr="00D4613C">
        <w:rPr>
          <w:rFonts w:ascii="Arial" w:hAnsi="Arial" w:cs="Arial"/>
          <w:sz w:val="22"/>
          <w:szCs w:val="22"/>
          <w:lang w:val="fr-FR"/>
        </w:rPr>
        <w:t>en A</w:t>
      </w:r>
      <w:r w:rsidR="000716A8" w:rsidRPr="00D4613C">
        <w:rPr>
          <w:rFonts w:ascii="Arial" w:hAnsi="Arial" w:cs="Arial"/>
          <w:sz w:val="22"/>
          <w:szCs w:val="22"/>
          <w:lang w:val="fr-FR"/>
        </w:rPr>
        <w:t>nnexe</w:t>
      </w:r>
      <w:r w:rsidR="00825F31" w:rsidRPr="00D4613C">
        <w:rPr>
          <w:rFonts w:ascii="Arial" w:hAnsi="Arial" w:cs="Arial"/>
          <w:sz w:val="22"/>
          <w:szCs w:val="22"/>
          <w:lang w:val="fr-FR"/>
        </w:rPr>
        <w:t xml:space="preserve"> </w:t>
      </w:r>
      <w:r w:rsidR="003770A8">
        <w:rPr>
          <w:rFonts w:ascii="Arial" w:hAnsi="Arial" w:cs="Arial"/>
          <w:sz w:val="22"/>
          <w:szCs w:val="22"/>
          <w:lang w:val="fr-FR"/>
        </w:rPr>
        <w:t>4</w:t>
      </w:r>
      <w:r w:rsidR="000716A8" w:rsidRPr="00D4613C">
        <w:rPr>
          <w:rFonts w:ascii="Arial" w:hAnsi="Arial" w:cs="Arial"/>
          <w:sz w:val="22"/>
          <w:szCs w:val="22"/>
          <w:lang w:val="fr-FR"/>
        </w:rPr>
        <w:t>)</w:t>
      </w:r>
      <w:r w:rsidR="00BE7CEB" w:rsidRPr="00D4613C">
        <w:rPr>
          <w:rFonts w:ascii="Arial" w:hAnsi="Arial" w:cs="Arial"/>
          <w:sz w:val="22"/>
          <w:szCs w:val="22"/>
          <w:lang w:val="fr-FR"/>
        </w:rPr>
        <w:t>.</w:t>
      </w:r>
    </w:p>
    <w:p w14:paraId="65193A2F" w14:textId="77777777" w:rsidR="00BE7CEB" w:rsidRPr="000716A8" w:rsidRDefault="00BE7CEB" w:rsidP="00D91240">
      <w:pPr>
        <w:pStyle w:val="Paragraphedeliste"/>
        <w:spacing w:after="0" w:line="276" w:lineRule="auto"/>
        <w:ind w:left="709"/>
        <w:jc w:val="both"/>
        <w:rPr>
          <w:rFonts w:ascii="Arial" w:hAnsi="Arial" w:cs="Arial"/>
          <w:sz w:val="22"/>
          <w:szCs w:val="22"/>
          <w:lang w:val="fr-FR"/>
        </w:rPr>
      </w:pPr>
    </w:p>
    <w:p w14:paraId="65193A30" w14:textId="77777777" w:rsidR="00BE7CEB" w:rsidRDefault="00D4613C" w:rsidP="00D91240">
      <w:pPr>
        <w:pStyle w:val="Paragraphedeliste"/>
        <w:spacing w:after="0" w:line="276" w:lineRule="auto"/>
        <w:ind w:left="709"/>
        <w:jc w:val="both"/>
        <w:rPr>
          <w:rFonts w:ascii="Arial" w:hAnsi="Arial" w:cs="Arial"/>
          <w:sz w:val="22"/>
          <w:szCs w:val="22"/>
          <w:lang w:val="fr-FR"/>
        </w:rPr>
      </w:pPr>
      <w:r>
        <w:rPr>
          <w:rFonts w:ascii="Arial" w:hAnsi="Arial" w:cs="Arial"/>
          <w:sz w:val="22"/>
          <w:szCs w:val="22"/>
          <w:lang w:val="fr-FR"/>
        </w:rPr>
        <w:tab/>
      </w:r>
      <w:r w:rsidR="00FD1052">
        <w:rPr>
          <w:rFonts w:ascii="Arial" w:hAnsi="Arial" w:cs="Arial"/>
          <w:sz w:val="22"/>
          <w:szCs w:val="22"/>
          <w:lang w:val="fr-FR"/>
        </w:rPr>
        <w:t>En UI</w:t>
      </w:r>
      <w:r w:rsidR="009624FA">
        <w:rPr>
          <w:rFonts w:ascii="Arial" w:hAnsi="Arial" w:cs="Arial"/>
          <w:sz w:val="22"/>
          <w:szCs w:val="22"/>
          <w:lang w:val="fr-FR"/>
        </w:rPr>
        <w:t>*</w:t>
      </w:r>
      <w:r w:rsidR="00FD1052">
        <w:rPr>
          <w:rFonts w:ascii="Arial" w:hAnsi="Arial" w:cs="Arial"/>
          <w:sz w:val="22"/>
          <w:szCs w:val="22"/>
          <w:lang w:val="fr-FR"/>
        </w:rPr>
        <w:t>, l</w:t>
      </w:r>
      <w:r w:rsidR="00BE7CEB" w:rsidRPr="000716A8">
        <w:rPr>
          <w:rFonts w:ascii="Arial" w:hAnsi="Arial" w:cs="Arial"/>
          <w:sz w:val="22"/>
          <w:szCs w:val="22"/>
          <w:lang w:val="fr-FR"/>
        </w:rPr>
        <w:t xml:space="preserve">orsque l’information est validée par </w:t>
      </w:r>
      <w:r w:rsidR="00FD1052">
        <w:rPr>
          <w:rFonts w:ascii="Arial" w:hAnsi="Arial" w:cs="Arial"/>
          <w:sz w:val="22"/>
          <w:szCs w:val="22"/>
          <w:lang w:val="fr-FR"/>
        </w:rPr>
        <w:t>Vigie R</w:t>
      </w:r>
      <w:r w:rsidR="00BE7CEB" w:rsidRPr="000716A8">
        <w:rPr>
          <w:rFonts w:ascii="Arial" w:hAnsi="Arial" w:cs="Arial"/>
          <w:sz w:val="22"/>
          <w:szCs w:val="22"/>
          <w:lang w:val="fr-FR"/>
        </w:rPr>
        <w:t>éseau, le technicien à l’origine de cette information est contacté directement en tant qu’acteur privilégié.</w:t>
      </w:r>
    </w:p>
    <w:p w14:paraId="65193A31" w14:textId="77777777" w:rsidR="00D4613C" w:rsidRPr="000716A8" w:rsidRDefault="00D4613C" w:rsidP="00D91240">
      <w:pPr>
        <w:pStyle w:val="Paragraphedeliste"/>
        <w:spacing w:after="0" w:line="276" w:lineRule="auto"/>
        <w:ind w:left="709"/>
        <w:jc w:val="both"/>
        <w:rPr>
          <w:rFonts w:ascii="Arial" w:hAnsi="Arial" w:cs="Arial"/>
          <w:sz w:val="22"/>
          <w:szCs w:val="22"/>
          <w:lang w:val="fr-FR"/>
        </w:rPr>
      </w:pPr>
    </w:p>
    <w:p w14:paraId="65193A32" w14:textId="77777777" w:rsidR="00BE7CEB" w:rsidRDefault="00D4613C" w:rsidP="00D91240">
      <w:pPr>
        <w:pStyle w:val="Paragraphedeliste"/>
        <w:spacing w:after="0" w:line="276" w:lineRule="auto"/>
        <w:ind w:left="709"/>
        <w:jc w:val="both"/>
        <w:rPr>
          <w:rFonts w:ascii="Arial" w:hAnsi="Arial" w:cs="Arial"/>
          <w:sz w:val="22"/>
          <w:szCs w:val="22"/>
          <w:lang w:val="fr-FR"/>
        </w:rPr>
      </w:pPr>
      <w:r>
        <w:rPr>
          <w:rFonts w:ascii="Arial" w:hAnsi="Arial" w:cs="Arial"/>
          <w:sz w:val="22"/>
          <w:szCs w:val="22"/>
          <w:lang w:val="fr-FR"/>
        </w:rPr>
        <w:tab/>
      </w:r>
      <w:r w:rsidR="00BE7CEB" w:rsidRPr="000716A8">
        <w:rPr>
          <w:rFonts w:ascii="Arial" w:hAnsi="Arial" w:cs="Arial"/>
          <w:sz w:val="22"/>
          <w:szCs w:val="22"/>
          <w:lang w:val="fr-FR"/>
        </w:rPr>
        <w:t xml:space="preserve">En parallèle, l’information de ce dérangement collectif </w:t>
      </w:r>
      <w:r w:rsidR="000716A8">
        <w:rPr>
          <w:rFonts w:ascii="Arial" w:hAnsi="Arial" w:cs="Arial"/>
          <w:sz w:val="22"/>
          <w:szCs w:val="22"/>
          <w:lang w:val="fr-FR"/>
        </w:rPr>
        <w:t xml:space="preserve">et la liste </w:t>
      </w:r>
      <w:r w:rsidR="000716A8" w:rsidRPr="000716A8">
        <w:rPr>
          <w:rFonts w:ascii="Arial" w:hAnsi="Arial" w:cs="Arial"/>
          <w:sz w:val="22"/>
          <w:szCs w:val="22"/>
          <w:lang w:val="fr-FR"/>
        </w:rPr>
        <w:t xml:space="preserve">des clients impactés </w:t>
      </w:r>
      <w:r w:rsidR="0000167C">
        <w:rPr>
          <w:rFonts w:ascii="Arial" w:hAnsi="Arial" w:cs="Arial"/>
          <w:sz w:val="22"/>
          <w:szCs w:val="22"/>
          <w:lang w:val="fr-FR"/>
        </w:rPr>
        <w:t>sont</w:t>
      </w:r>
      <w:r w:rsidR="00BE7CEB" w:rsidRPr="000716A8">
        <w:rPr>
          <w:rFonts w:ascii="Arial" w:hAnsi="Arial" w:cs="Arial"/>
          <w:sz w:val="22"/>
          <w:szCs w:val="22"/>
          <w:lang w:val="fr-FR"/>
        </w:rPr>
        <w:t xml:space="preserve"> envoyé</w:t>
      </w:r>
      <w:r w:rsidR="0000167C">
        <w:rPr>
          <w:rFonts w:ascii="Arial" w:hAnsi="Arial" w:cs="Arial"/>
          <w:sz w:val="22"/>
          <w:szCs w:val="22"/>
          <w:lang w:val="fr-FR"/>
        </w:rPr>
        <w:t>es</w:t>
      </w:r>
      <w:r w:rsidR="00BE7CEB" w:rsidRPr="000716A8">
        <w:rPr>
          <w:rFonts w:ascii="Arial" w:hAnsi="Arial" w:cs="Arial"/>
          <w:sz w:val="22"/>
          <w:szCs w:val="22"/>
          <w:lang w:val="fr-FR"/>
        </w:rPr>
        <w:t xml:space="preserve"> </w:t>
      </w:r>
      <w:r w:rsidR="000716A8">
        <w:rPr>
          <w:rFonts w:ascii="Arial" w:hAnsi="Arial" w:cs="Arial"/>
          <w:sz w:val="22"/>
          <w:szCs w:val="22"/>
          <w:lang w:val="fr-FR"/>
        </w:rPr>
        <w:t>sur la</w:t>
      </w:r>
      <w:r w:rsidR="000716A8" w:rsidRPr="000716A8">
        <w:rPr>
          <w:rFonts w:ascii="Arial" w:hAnsi="Arial" w:cs="Arial"/>
          <w:sz w:val="22"/>
          <w:szCs w:val="22"/>
          <w:lang w:val="fr-FR"/>
        </w:rPr>
        <w:t xml:space="preserve"> tablette </w:t>
      </w:r>
      <w:r w:rsidR="000716A8">
        <w:rPr>
          <w:rFonts w:ascii="Arial" w:hAnsi="Arial" w:cs="Arial"/>
          <w:sz w:val="22"/>
          <w:szCs w:val="22"/>
          <w:lang w:val="fr-FR"/>
        </w:rPr>
        <w:t>des</w:t>
      </w:r>
      <w:r w:rsidR="00BE7CEB" w:rsidRPr="000716A8">
        <w:rPr>
          <w:rFonts w:ascii="Arial" w:hAnsi="Arial" w:cs="Arial"/>
          <w:sz w:val="22"/>
          <w:szCs w:val="22"/>
          <w:lang w:val="fr-FR"/>
        </w:rPr>
        <w:t xml:space="preserve"> techniciens</w:t>
      </w:r>
      <w:r w:rsidR="000716A8">
        <w:rPr>
          <w:rFonts w:ascii="Arial" w:hAnsi="Arial" w:cs="Arial"/>
          <w:sz w:val="22"/>
          <w:szCs w:val="22"/>
          <w:lang w:val="fr-FR"/>
        </w:rPr>
        <w:t>.</w:t>
      </w:r>
    </w:p>
    <w:p w14:paraId="65193A33" w14:textId="77777777" w:rsidR="00E055BD" w:rsidRDefault="00E055BD" w:rsidP="00D91240">
      <w:pPr>
        <w:pStyle w:val="Paragraphedeliste"/>
        <w:spacing w:after="0" w:line="276" w:lineRule="auto"/>
        <w:ind w:left="709"/>
        <w:jc w:val="both"/>
        <w:rPr>
          <w:rFonts w:ascii="Arial" w:hAnsi="Arial" w:cs="Arial"/>
          <w:sz w:val="22"/>
          <w:szCs w:val="22"/>
          <w:lang w:val="fr-FR"/>
        </w:rPr>
      </w:pPr>
    </w:p>
    <w:p w14:paraId="65193A34" w14:textId="76C8FA41" w:rsidR="000716A8" w:rsidRPr="000716A8" w:rsidRDefault="00FE279D" w:rsidP="00BE7CEB">
      <w:pPr>
        <w:pStyle w:val="Paragraphedeliste"/>
        <w:spacing w:after="0" w:line="276" w:lineRule="auto"/>
        <w:ind w:left="708"/>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12512" behindDoc="0" locked="0" layoutInCell="1" allowOverlap="1" wp14:anchorId="65193C6C" wp14:editId="41FBDFE4">
                <wp:simplePos x="0" y="0"/>
                <wp:positionH relativeFrom="column">
                  <wp:posOffset>424180</wp:posOffset>
                </wp:positionH>
                <wp:positionV relativeFrom="paragraph">
                  <wp:posOffset>130175</wp:posOffset>
                </wp:positionV>
                <wp:extent cx="6020435" cy="721995"/>
                <wp:effectExtent l="5080" t="6350" r="13335" b="5080"/>
                <wp:wrapNone/>
                <wp:docPr id="3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721995"/>
                        </a:xfrm>
                        <a:prstGeom prst="foldedCorner">
                          <a:avLst>
                            <a:gd name="adj" fmla="val 12500"/>
                          </a:avLst>
                        </a:prstGeom>
                        <a:solidFill>
                          <a:srgbClr val="FFFF99"/>
                        </a:solidFill>
                        <a:ln w="9525">
                          <a:solidFill>
                            <a:srgbClr val="000000"/>
                          </a:solidFill>
                          <a:round/>
                          <a:headEnd/>
                          <a:tailEnd/>
                        </a:ln>
                      </wps:spPr>
                      <wps:txbx>
                        <w:txbxContent>
                          <w:p w14:paraId="65193CCB" w14:textId="77777777" w:rsidR="00CE1F1C" w:rsidRDefault="00CE1F1C" w:rsidP="00D4613C">
                            <w:pPr>
                              <w:pStyle w:val="Paragraphedeliste"/>
                              <w:spacing w:after="0" w:line="276" w:lineRule="auto"/>
                              <w:ind w:left="284"/>
                              <w:jc w:val="center"/>
                              <w:rPr>
                                <w:rFonts w:ascii="Arial" w:hAnsi="Arial" w:cs="Arial"/>
                                <w:sz w:val="22"/>
                                <w:szCs w:val="22"/>
                                <w:lang w:val="fr-FR"/>
                              </w:rPr>
                            </w:pPr>
                            <w:r w:rsidRPr="007253E9">
                              <w:rPr>
                                <w:rFonts w:ascii="Arial" w:hAnsi="Arial" w:cs="Arial"/>
                                <w:sz w:val="22"/>
                                <w:szCs w:val="22"/>
                                <w:lang w:val="fr-FR"/>
                              </w:rPr>
                              <w:t xml:space="preserve">Cette action de remontée d’informations </w:t>
                            </w:r>
                            <w:r>
                              <w:rPr>
                                <w:rFonts w:ascii="Arial" w:hAnsi="Arial" w:cs="Arial"/>
                                <w:sz w:val="22"/>
                                <w:szCs w:val="22"/>
                                <w:lang w:val="fr-FR"/>
                              </w:rPr>
                              <w:t xml:space="preserve">contribue à la </w:t>
                            </w:r>
                            <w:r w:rsidRPr="00E055BD">
                              <w:rPr>
                                <w:rFonts w:ascii="Arial" w:hAnsi="Arial" w:cs="Arial"/>
                                <w:b/>
                                <w:sz w:val="22"/>
                                <w:szCs w:val="22"/>
                                <w:lang w:val="fr-FR"/>
                              </w:rPr>
                              <w:t>symétrie des attentions</w:t>
                            </w:r>
                            <w:r>
                              <w:rPr>
                                <w:rFonts w:ascii="Arial" w:hAnsi="Arial" w:cs="Arial"/>
                                <w:sz w:val="22"/>
                                <w:szCs w:val="22"/>
                                <w:lang w:val="fr-FR"/>
                              </w:rPr>
                              <w:t>.</w:t>
                            </w:r>
                          </w:p>
                          <w:p w14:paraId="65193CCC" w14:textId="77777777" w:rsidR="00CE1F1C" w:rsidRDefault="00CE1F1C" w:rsidP="00D4613C">
                            <w:pPr>
                              <w:pStyle w:val="Paragraphedeliste"/>
                              <w:spacing w:after="0" w:line="276" w:lineRule="auto"/>
                              <w:ind w:left="284"/>
                              <w:jc w:val="center"/>
                              <w:rPr>
                                <w:rFonts w:ascii="Arial" w:hAnsi="Arial" w:cs="Arial"/>
                                <w:sz w:val="22"/>
                                <w:szCs w:val="22"/>
                                <w:lang w:val="fr-FR"/>
                              </w:rPr>
                            </w:pPr>
                            <w:r>
                              <w:rPr>
                                <w:rFonts w:ascii="Arial" w:hAnsi="Arial" w:cs="Arial"/>
                                <w:sz w:val="22"/>
                                <w:szCs w:val="22"/>
                                <w:lang w:val="fr-FR"/>
                              </w:rPr>
                              <w:t xml:space="preserve">Elle </w:t>
                            </w:r>
                            <w:r w:rsidRPr="007253E9">
                              <w:rPr>
                                <w:rFonts w:ascii="Arial" w:hAnsi="Arial" w:cs="Arial"/>
                                <w:sz w:val="22"/>
                                <w:szCs w:val="22"/>
                                <w:lang w:val="fr-FR"/>
                              </w:rPr>
                              <w:t>est très bien perçue par les techniciens et les conseillers, qui participen</w:t>
                            </w:r>
                            <w:r>
                              <w:rPr>
                                <w:rFonts w:ascii="Arial" w:hAnsi="Arial" w:cs="Arial"/>
                                <w:sz w:val="22"/>
                                <w:szCs w:val="22"/>
                                <w:lang w:val="fr-FR"/>
                              </w:rPr>
                              <w:t>t ainsi à une action préventive.</w:t>
                            </w:r>
                          </w:p>
                          <w:p w14:paraId="65193CCD" w14:textId="77777777" w:rsidR="00CE1F1C" w:rsidRPr="000716A8" w:rsidRDefault="00CE1F1C" w:rsidP="00D91240">
                            <w:pPr>
                              <w:pStyle w:val="Paragraphedeliste"/>
                              <w:spacing w:after="0" w:line="276" w:lineRule="auto"/>
                              <w:ind w:left="284"/>
                              <w:jc w:val="both"/>
                              <w:rPr>
                                <w:rFonts w:ascii="Arial" w:hAnsi="Arial" w:cs="Arial"/>
                                <w:sz w:val="22"/>
                                <w:szCs w:val="2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73" type="#_x0000_t65" style="position:absolute;left:0;text-align:left;margin-left:33.4pt;margin-top:10.25pt;width:474.05pt;height:5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" fillcolor="#ff9">
                <v:textbox>
                  <w:txbxContent>
                    <w:p w14:paraId="65193CCB" w14:textId="77777777" w:rsidR="00CE1F1C" w:rsidRDefault="00CE1F1C" w:rsidP="00D4613C">
                      <w:pPr>
                        <w:pStyle w:val="Paragraphedeliste"/>
                        <w:spacing w:after="0" w:line="276" w:lineRule="auto"/>
                        <w:ind w:left="284"/>
                        <w:jc w:val="center"/>
                        <w:rPr>
                          <w:rFonts w:ascii="Arial" w:hAnsi="Arial" w:cs="Arial"/>
                          <w:sz w:val="22"/>
                          <w:szCs w:val="22"/>
                          <w:lang w:val="fr-FR"/>
                        </w:rPr>
                      </w:pPr>
                      <w:r w:rsidRPr="007253E9">
                        <w:rPr>
                          <w:rFonts w:ascii="Arial" w:hAnsi="Arial" w:cs="Arial"/>
                          <w:sz w:val="22"/>
                          <w:szCs w:val="22"/>
                          <w:lang w:val="fr-FR"/>
                        </w:rPr>
                        <w:t xml:space="preserve">Cette action de remontée d’informations </w:t>
                      </w:r>
                      <w:r>
                        <w:rPr>
                          <w:rFonts w:ascii="Arial" w:hAnsi="Arial" w:cs="Arial"/>
                          <w:sz w:val="22"/>
                          <w:szCs w:val="22"/>
                          <w:lang w:val="fr-FR"/>
                        </w:rPr>
                        <w:t xml:space="preserve">contribue à la </w:t>
                      </w:r>
                      <w:r w:rsidRPr="00E055BD">
                        <w:rPr>
                          <w:rFonts w:ascii="Arial" w:hAnsi="Arial" w:cs="Arial"/>
                          <w:b/>
                          <w:sz w:val="22"/>
                          <w:szCs w:val="22"/>
                          <w:lang w:val="fr-FR"/>
                        </w:rPr>
                        <w:t>symétrie des attentions</w:t>
                      </w:r>
                      <w:r>
                        <w:rPr>
                          <w:rFonts w:ascii="Arial" w:hAnsi="Arial" w:cs="Arial"/>
                          <w:sz w:val="22"/>
                          <w:szCs w:val="22"/>
                          <w:lang w:val="fr-FR"/>
                        </w:rPr>
                        <w:t>.</w:t>
                      </w:r>
                    </w:p>
                    <w:p w14:paraId="65193CCC" w14:textId="77777777" w:rsidR="00CE1F1C" w:rsidRDefault="00CE1F1C" w:rsidP="00D4613C">
                      <w:pPr>
                        <w:pStyle w:val="Paragraphedeliste"/>
                        <w:spacing w:after="0" w:line="276" w:lineRule="auto"/>
                        <w:ind w:left="284"/>
                        <w:jc w:val="center"/>
                        <w:rPr>
                          <w:rFonts w:ascii="Arial" w:hAnsi="Arial" w:cs="Arial"/>
                          <w:sz w:val="22"/>
                          <w:szCs w:val="22"/>
                          <w:lang w:val="fr-FR"/>
                        </w:rPr>
                      </w:pPr>
                      <w:r>
                        <w:rPr>
                          <w:rFonts w:ascii="Arial" w:hAnsi="Arial" w:cs="Arial"/>
                          <w:sz w:val="22"/>
                          <w:szCs w:val="22"/>
                          <w:lang w:val="fr-FR"/>
                        </w:rPr>
                        <w:t xml:space="preserve">Elle </w:t>
                      </w:r>
                      <w:r w:rsidRPr="007253E9">
                        <w:rPr>
                          <w:rFonts w:ascii="Arial" w:hAnsi="Arial" w:cs="Arial"/>
                          <w:sz w:val="22"/>
                          <w:szCs w:val="22"/>
                          <w:lang w:val="fr-FR"/>
                        </w:rPr>
                        <w:t>est très bien perçue par les techniciens et les conseillers, qui participen</w:t>
                      </w:r>
                      <w:r>
                        <w:rPr>
                          <w:rFonts w:ascii="Arial" w:hAnsi="Arial" w:cs="Arial"/>
                          <w:sz w:val="22"/>
                          <w:szCs w:val="22"/>
                          <w:lang w:val="fr-FR"/>
                        </w:rPr>
                        <w:t>t ainsi à une action préventive.</w:t>
                      </w:r>
                    </w:p>
                    <w:p w14:paraId="65193CCD" w14:textId="77777777" w:rsidR="00CE1F1C" w:rsidRPr="000716A8" w:rsidRDefault="00CE1F1C" w:rsidP="00D91240">
                      <w:pPr>
                        <w:pStyle w:val="Paragraphedeliste"/>
                        <w:spacing w:after="0" w:line="276" w:lineRule="auto"/>
                        <w:ind w:left="284"/>
                        <w:jc w:val="both"/>
                        <w:rPr>
                          <w:rFonts w:ascii="Arial" w:hAnsi="Arial" w:cs="Arial"/>
                          <w:sz w:val="22"/>
                          <w:szCs w:val="22"/>
                          <w:lang w:val="fr-FR"/>
                        </w:rPr>
                      </w:pPr>
                    </w:p>
                  </w:txbxContent>
                </v:textbox>
              </v:shape>
            </w:pict>
          </mc:Fallback>
        </mc:AlternateContent>
      </w:r>
    </w:p>
    <w:p w14:paraId="65193A35"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36"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37"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38"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39" w14:textId="77777777" w:rsidR="00BE7CEB" w:rsidRDefault="00BE7CEB" w:rsidP="00BE7CEB">
      <w:pPr>
        <w:pStyle w:val="Paragraphedeliste"/>
        <w:spacing w:after="0" w:line="276" w:lineRule="auto"/>
        <w:ind w:left="0" w:firstLine="708"/>
        <w:jc w:val="both"/>
        <w:rPr>
          <w:rFonts w:ascii="Arial" w:hAnsi="Arial" w:cs="Arial"/>
          <w:sz w:val="22"/>
          <w:szCs w:val="22"/>
          <w:lang w:val="fr-FR"/>
        </w:rPr>
      </w:pPr>
    </w:p>
    <w:p w14:paraId="65193A3A" w14:textId="77777777" w:rsidR="0000167C" w:rsidRDefault="0000167C" w:rsidP="00BE7CEB">
      <w:pPr>
        <w:pStyle w:val="Paragraphedeliste"/>
        <w:spacing w:after="0" w:line="276" w:lineRule="auto"/>
        <w:ind w:left="0" w:firstLine="708"/>
        <w:jc w:val="both"/>
        <w:rPr>
          <w:rFonts w:ascii="Arial" w:hAnsi="Arial" w:cs="Arial"/>
          <w:sz w:val="22"/>
          <w:szCs w:val="22"/>
          <w:lang w:val="fr-FR"/>
        </w:rPr>
      </w:pPr>
    </w:p>
    <w:p w14:paraId="65193A3B" w14:textId="77777777" w:rsidR="0000167C" w:rsidRDefault="0000167C" w:rsidP="00BE7CEB">
      <w:pPr>
        <w:pStyle w:val="Paragraphedeliste"/>
        <w:spacing w:after="0" w:line="276" w:lineRule="auto"/>
        <w:ind w:left="0" w:firstLine="708"/>
        <w:jc w:val="both"/>
        <w:rPr>
          <w:rFonts w:ascii="Arial" w:hAnsi="Arial" w:cs="Arial"/>
          <w:sz w:val="22"/>
          <w:szCs w:val="22"/>
          <w:lang w:val="fr-FR"/>
        </w:rPr>
      </w:pPr>
    </w:p>
    <w:p w14:paraId="65193A3C" w14:textId="77777777" w:rsidR="0000167C" w:rsidRDefault="0000167C" w:rsidP="00BE7CEB">
      <w:pPr>
        <w:pStyle w:val="Paragraphedeliste"/>
        <w:spacing w:after="0" w:line="276" w:lineRule="auto"/>
        <w:ind w:left="0" w:firstLine="708"/>
        <w:jc w:val="both"/>
        <w:rPr>
          <w:rFonts w:ascii="Arial" w:hAnsi="Arial" w:cs="Arial"/>
          <w:sz w:val="22"/>
          <w:szCs w:val="22"/>
          <w:lang w:val="fr-FR"/>
        </w:rPr>
      </w:pPr>
    </w:p>
    <w:p w14:paraId="65193A3D" w14:textId="77777777" w:rsidR="00375109" w:rsidRPr="00D02CB6" w:rsidRDefault="007A5D57" w:rsidP="00FE279D">
      <w:pPr>
        <w:pStyle w:val="Paragraphedeliste"/>
        <w:numPr>
          <w:ilvl w:val="1"/>
          <w:numId w:val="5"/>
        </w:numPr>
        <w:spacing w:after="0"/>
        <w:rPr>
          <w:rFonts w:ascii="Arial" w:hAnsi="Arial" w:cs="Arial"/>
          <w:b/>
          <w:color w:val="F79646" w:themeColor="accent6"/>
          <w:sz w:val="28"/>
          <w:szCs w:val="28"/>
          <w:lang w:val="fr-FR"/>
        </w:rPr>
      </w:pPr>
      <w:r>
        <w:rPr>
          <w:rFonts w:ascii="Arial" w:hAnsi="Arial" w:cs="Arial"/>
          <w:b/>
          <w:color w:val="F79646" w:themeColor="accent6"/>
          <w:sz w:val="28"/>
          <w:szCs w:val="28"/>
          <w:lang w:val="fr-FR"/>
        </w:rPr>
        <w:t>Développer le lien avec les</w:t>
      </w:r>
      <w:r w:rsidR="00FD4E55" w:rsidRPr="00D02CB6">
        <w:rPr>
          <w:rFonts w:ascii="Arial" w:hAnsi="Arial" w:cs="Arial"/>
          <w:b/>
          <w:color w:val="F79646" w:themeColor="accent6"/>
          <w:sz w:val="28"/>
          <w:szCs w:val="28"/>
          <w:lang w:val="fr-FR"/>
        </w:rPr>
        <w:t xml:space="preserve"> </w:t>
      </w:r>
      <w:r w:rsidR="00FC45F0" w:rsidRPr="00D02CB6">
        <w:rPr>
          <w:rFonts w:ascii="Arial" w:hAnsi="Arial" w:cs="Arial"/>
          <w:b/>
          <w:color w:val="F79646" w:themeColor="accent6"/>
          <w:sz w:val="28"/>
          <w:szCs w:val="28"/>
          <w:lang w:val="fr-FR"/>
        </w:rPr>
        <w:t>clients</w:t>
      </w:r>
    </w:p>
    <w:p w14:paraId="65193A3E" w14:textId="77777777" w:rsidR="00502929" w:rsidRDefault="00502929" w:rsidP="005D6BFD">
      <w:pPr>
        <w:spacing w:after="0"/>
        <w:ind w:left="284"/>
        <w:rPr>
          <w:rFonts w:ascii="Arial" w:hAnsi="Arial" w:cs="Arial"/>
          <w:sz w:val="22"/>
          <w:szCs w:val="22"/>
          <w:lang w:val="fr-FR"/>
        </w:rPr>
      </w:pPr>
    </w:p>
    <w:p w14:paraId="65193A3F" w14:textId="77777777" w:rsidR="00E909B6" w:rsidRPr="007A5D57" w:rsidRDefault="00315277" w:rsidP="0000167C">
      <w:pPr>
        <w:pStyle w:val="Paragraphedeliste"/>
        <w:spacing w:after="0"/>
        <w:ind w:left="709" w:firstLine="709"/>
        <w:jc w:val="both"/>
        <w:rPr>
          <w:rFonts w:ascii="Arial" w:hAnsi="Arial" w:cs="Arial"/>
          <w:sz w:val="22"/>
          <w:szCs w:val="22"/>
          <w:lang w:val="fr-FR"/>
        </w:rPr>
      </w:pPr>
      <w:r w:rsidRPr="00315277">
        <w:rPr>
          <w:rFonts w:ascii="Arial" w:hAnsi="Arial" w:cs="Arial"/>
          <w:b/>
          <w:sz w:val="22"/>
          <w:szCs w:val="22"/>
          <w:lang w:val="fr-FR"/>
        </w:rPr>
        <w:t>Le retour de l’information vers nos clients</w:t>
      </w:r>
      <w:r>
        <w:rPr>
          <w:rFonts w:ascii="Arial" w:hAnsi="Arial" w:cs="Arial"/>
          <w:sz w:val="22"/>
          <w:szCs w:val="22"/>
          <w:lang w:val="fr-FR"/>
        </w:rPr>
        <w:t xml:space="preserve"> est u</w:t>
      </w:r>
      <w:r w:rsidR="007A5D57">
        <w:rPr>
          <w:rFonts w:ascii="Arial" w:hAnsi="Arial" w:cs="Arial"/>
          <w:sz w:val="22"/>
          <w:szCs w:val="22"/>
          <w:lang w:val="fr-FR"/>
        </w:rPr>
        <w:t>ne partie essentielle d</w:t>
      </w:r>
      <w:r w:rsidR="007A5D57" w:rsidRPr="007A5D57">
        <w:rPr>
          <w:rFonts w:ascii="Arial" w:hAnsi="Arial" w:cs="Arial"/>
          <w:sz w:val="22"/>
          <w:szCs w:val="22"/>
          <w:lang w:val="fr-FR"/>
        </w:rPr>
        <w:t>e</w:t>
      </w:r>
      <w:r w:rsidR="007A5D57">
        <w:rPr>
          <w:rFonts w:ascii="Arial" w:hAnsi="Arial" w:cs="Arial"/>
          <w:sz w:val="22"/>
          <w:szCs w:val="22"/>
          <w:lang w:val="fr-FR"/>
        </w:rPr>
        <w:t xml:space="preserve"> notre expé</w:t>
      </w:r>
      <w:r w:rsidR="007A5D57" w:rsidRPr="007A5D57">
        <w:rPr>
          <w:rFonts w:ascii="Arial" w:hAnsi="Arial" w:cs="Arial"/>
          <w:sz w:val="22"/>
          <w:szCs w:val="22"/>
          <w:lang w:val="fr-FR"/>
        </w:rPr>
        <w:t>rimentation</w:t>
      </w:r>
      <w:r w:rsidR="007A5D57">
        <w:rPr>
          <w:rFonts w:ascii="Arial" w:hAnsi="Arial" w:cs="Arial"/>
          <w:sz w:val="22"/>
          <w:szCs w:val="22"/>
          <w:lang w:val="fr-FR"/>
        </w:rPr>
        <w:t>.</w:t>
      </w:r>
      <w:r w:rsidR="0000167C">
        <w:rPr>
          <w:rFonts w:ascii="Arial" w:hAnsi="Arial" w:cs="Arial"/>
          <w:sz w:val="22"/>
          <w:szCs w:val="22"/>
          <w:lang w:val="fr-FR"/>
        </w:rPr>
        <w:t xml:space="preserve"> </w:t>
      </w:r>
      <w:r w:rsidR="007A5D57" w:rsidRPr="007A5D57">
        <w:rPr>
          <w:rFonts w:ascii="Arial" w:hAnsi="Arial" w:cs="Arial"/>
          <w:sz w:val="22"/>
          <w:szCs w:val="22"/>
          <w:lang w:val="fr-FR"/>
        </w:rPr>
        <w:t xml:space="preserve">Cette information doit </w:t>
      </w:r>
      <w:r w:rsidR="00D91240" w:rsidRPr="007A5D57">
        <w:rPr>
          <w:rFonts w:ascii="Arial" w:hAnsi="Arial" w:cs="Arial"/>
          <w:sz w:val="22"/>
          <w:szCs w:val="22"/>
          <w:lang w:val="fr-FR"/>
        </w:rPr>
        <w:t>être</w:t>
      </w:r>
      <w:r w:rsidR="007A5D57" w:rsidRPr="007A5D57">
        <w:rPr>
          <w:rFonts w:ascii="Arial" w:hAnsi="Arial" w:cs="Arial"/>
          <w:sz w:val="22"/>
          <w:szCs w:val="22"/>
          <w:lang w:val="fr-FR"/>
        </w:rPr>
        <w:t xml:space="preserve"> </w:t>
      </w:r>
      <w:r w:rsidR="00D91240">
        <w:rPr>
          <w:rFonts w:ascii="Arial" w:hAnsi="Arial" w:cs="Arial"/>
          <w:sz w:val="22"/>
          <w:szCs w:val="22"/>
          <w:lang w:val="fr-FR"/>
        </w:rPr>
        <w:t>à</w:t>
      </w:r>
      <w:r w:rsidR="007A5D57" w:rsidRPr="007A5D57">
        <w:rPr>
          <w:rFonts w:ascii="Arial" w:hAnsi="Arial" w:cs="Arial"/>
          <w:sz w:val="22"/>
          <w:szCs w:val="22"/>
          <w:lang w:val="fr-FR"/>
        </w:rPr>
        <w:t xml:space="preserve"> la fois transmise rapidement et avec un contenu pertinent et personnalisé. </w:t>
      </w:r>
      <w:r w:rsidR="00E909B6">
        <w:rPr>
          <w:rFonts w:ascii="Arial" w:hAnsi="Arial" w:cs="Arial"/>
          <w:sz w:val="22"/>
          <w:szCs w:val="22"/>
          <w:lang w:val="fr-FR"/>
        </w:rPr>
        <w:t>Nous misons ainsi sur la transparence de l’information pour développer la confiance de nos clients grâce à notre capacité d’anticipation et de réactivité.</w:t>
      </w:r>
    </w:p>
    <w:p w14:paraId="65193A40" w14:textId="77777777" w:rsidR="007A5D57" w:rsidRPr="007A5D57" w:rsidRDefault="007A5D57" w:rsidP="00D91240">
      <w:pPr>
        <w:pStyle w:val="Paragraphedeliste"/>
        <w:spacing w:after="0"/>
        <w:ind w:left="709"/>
        <w:jc w:val="both"/>
        <w:rPr>
          <w:rFonts w:ascii="Arial" w:hAnsi="Arial" w:cs="Arial"/>
          <w:sz w:val="22"/>
          <w:szCs w:val="22"/>
          <w:lang w:val="fr-FR"/>
        </w:rPr>
      </w:pPr>
    </w:p>
    <w:p w14:paraId="65193A41" w14:textId="77777777" w:rsidR="00E055BD" w:rsidRDefault="00D4613C" w:rsidP="00315277">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7A5D57" w:rsidRPr="007A5D57">
        <w:rPr>
          <w:rFonts w:ascii="Arial" w:hAnsi="Arial" w:cs="Arial"/>
          <w:sz w:val="22"/>
          <w:szCs w:val="22"/>
          <w:lang w:val="fr-FR"/>
        </w:rPr>
        <w:t>Le c</w:t>
      </w:r>
      <w:r w:rsidR="00733F45">
        <w:rPr>
          <w:rFonts w:ascii="Arial" w:hAnsi="Arial" w:cs="Arial"/>
          <w:sz w:val="22"/>
          <w:szCs w:val="22"/>
          <w:lang w:val="fr-FR"/>
        </w:rPr>
        <w:t>ôté</w:t>
      </w:r>
      <w:r w:rsidR="007A5D57" w:rsidRPr="007A5D57">
        <w:rPr>
          <w:rFonts w:ascii="Arial" w:hAnsi="Arial" w:cs="Arial"/>
          <w:sz w:val="22"/>
          <w:szCs w:val="22"/>
          <w:lang w:val="fr-FR"/>
        </w:rPr>
        <w:t xml:space="preserve"> plus novateur apparait dans le choix de communiquer aussi vers des clients qui ne se sont pas signalés en </w:t>
      </w:r>
      <w:r w:rsidR="00733F45" w:rsidRPr="007A5D57">
        <w:rPr>
          <w:rFonts w:ascii="Arial" w:hAnsi="Arial" w:cs="Arial"/>
          <w:sz w:val="22"/>
          <w:szCs w:val="22"/>
          <w:lang w:val="fr-FR"/>
        </w:rPr>
        <w:t>dérangement</w:t>
      </w:r>
      <w:r w:rsidR="007A5D57" w:rsidRPr="007A5D57">
        <w:rPr>
          <w:rFonts w:ascii="Arial" w:hAnsi="Arial" w:cs="Arial"/>
          <w:sz w:val="22"/>
          <w:szCs w:val="22"/>
          <w:lang w:val="fr-FR"/>
        </w:rPr>
        <w:t xml:space="preserve"> mais qui </w:t>
      </w:r>
      <w:r w:rsidR="00E06085">
        <w:rPr>
          <w:rFonts w:ascii="Arial" w:hAnsi="Arial" w:cs="Arial"/>
          <w:sz w:val="22"/>
          <w:szCs w:val="22"/>
          <w:lang w:val="fr-FR"/>
        </w:rPr>
        <w:t xml:space="preserve">ont également été </w:t>
      </w:r>
      <w:r w:rsidR="00DE7580">
        <w:rPr>
          <w:rFonts w:ascii="Arial" w:hAnsi="Arial" w:cs="Arial"/>
          <w:sz w:val="22"/>
          <w:szCs w:val="22"/>
          <w:lang w:val="fr-FR"/>
        </w:rPr>
        <w:t>impactés </w:t>
      </w:r>
      <w:r w:rsidR="00E06085">
        <w:rPr>
          <w:rFonts w:ascii="Arial" w:hAnsi="Arial" w:cs="Arial"/>
          <w:sz w:val="22"/>
          <w:szCs w:val="22"/>
          <w:lang w:val="fr-FR"/>
        </w:rPr>
        <w:t>par l’incident</w:t>
      </w:r>
      <w:r w:rsidR="00E055BD">
        <w:rPr>
          <w:rFonts w:ascii="Arial" w:hAnsi="Arial" w:cs="Arial"/>
          <w:sz w:val="22"/>
          <w:szCs w:val="22"/>
          <w:lang w:val="fr-FR"/>
        </w:rPr>
        <w:t xml:space="preserve"> </w:t>
      </w:r>
      <w:r w:rsidR="0083005D">
        <w:rPr>
          <w:rFonts w:ascii="Arial" w:hAnsi="Arial" w:cs="Arial"/>
          <w:sz w:val="22"/>
          <w:szCs w:val="22"/>
          <w:lang w:val="fr-FR"/>
        </w:rPr>
        <w:t>:</w:t>
      </w:r>
    </w:p>
    <w:p w14:paraId="65193A42" w14:textId="77777777" w:rsidR="007A5D57" w:rsidRDefault="00E055BD" w:rsidP="00E055BD">
      <w:pPr>
        <w:pStyle w:val="Paragraphedeliste"/>
        <w:spacing w:after="0"/>
        <w:ind w:left="709"/>
        <w:jc w:val="center"/>
        <w:rPr>
          <w:rFonts w:ascii="Arial" w:hAnsi="Arial" w:cs="Arial"/>
          <w:sz w:val="22"/>
          <w:szCs w:val="22"/>
          <w:lang w:val="fr-FR"/>
        </w:rPr>
      </w:pPr>
      <w:r>
        <w:rPr>
          <w:rFonts w:ascii="Arial" w:hAnsi="Arial" w:cs="Arial"/>
          <w:sz w:val="22"/>
          <w:szCs w:val="22"/>
          <w:lang w:val="fr-FR"/>
        </w:rPr>
        <w:t>Notre</w:t>
      </w:r>
      <w:r w:rsidR="00E909B6">
        <w:rPr>
          <w:rFonts w:ascii="Arial" w:hAnsi="Arial" w:cs="Arial"/>
          <w:sz w:val="22"/>
          <w:szCs w:val="22"/>
          <w:lang w:val="fr-FR"/>
        </w:rPr>
        <w:t xml:space="preserve"> objectif est bien de délivrer une </w:t>
      </w:r>
      <w:r w:rsidR="00DE7580" w:rsidRPr="00E055BD">
        <w:rPr>
          <w:rFonts w:ascii="Arial" w:hAnsi="Arial" w:cs="Arial"/>
          <w:b/>
          <w:sz w:val="22"/>
          <w:szCs w:val="22"/>
          <w:lang w:val="fr-FR"/>
        </w:rPr>
        <w:t>expérience</w:t>
      </w:r>
      <w:r w:rsidR="00E909B6" w:rsidRPr="00E055BD">
        <w:rPr>
          <w:rFonts w:ascii="Arial" w:hAnsi="Arial" w:cs="Arial"/>
          <w:b/>
          <w:sz w:val="22"/>
          <w:szCs w:val="22"/>
          <w:lang w:val="fr-FR"/>
        </w:rPr>
        <w:t xml:space="preserve"> unique et différenciante</w:t>
      </w:r>
      <w:r w:rsidR="00E909B6">
        <w:rPr>
          <w:rFonts w:ascii="Arial" w:hAnsi="Arial" w:cs="Arial"/>
          <w:sz w:val="22"/>
          <w:szCs w:val="22"/>
          <w:lang w:val="fr-FR"/>
        </w:rPr>
        <w:t>.</w:t>
      </w:r>
    </w:p>
    <w:p w14:paraId="65193A43" w14:textId="77777777" w:rsidR="00E909B6" w:rsidRPr="007A5D57" w:rsidRDefault="00E909B6" w:rsidP="00D91240">
      <w:pPr>
        <w:pStyle w:val="Paragraphedeliste"/>
        <w:spacing w:after="0"/>
        <w:ind w:left="709"/>
        <w:jc w:val="both"/>
        <w:rPr>
          <w:rFonts w:ascii="Arial" w:hAnsi="Arial" w:cs="Arial"/>
          <w:sz w:val="22"/>
          <w:szCs w:val="22"/>
          <w:lang w:val="fr-FR"/>
        </w:rPr>
      </w:pPr>
    </w:p>
    <w:p w14:paraId="65193A44" w14:textId="77777777" w:rsidR="0002234A" w:rsidRPr="007A5D57" w:rsidRDefault="00D4613C" w:rsidP="0002234A">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02234A">
        <w:rPr>
          <w:rFonts w:ascii="Arial" w:hAnsi="Arial" w:cs="Arial"/>
          <w:sz w:val="22"/>
          <w:szCs w:val="22"/>
          <w:lang w:val="fr-FR"/>
        </w:rPr>
        <w:t>Nous avons exploré plusieurs pistes pour transmettre de l’information aux clients et créer une expérience d’interaction avec Orange.</w:t>
      </w:r>
    </w:p>
    <w:p w14:paraId="65193A45" w14:textId="77777777" w:rsidR="0002234A" w:rsidRPr="007A5D57" w:rsidRDefault="0002234A" w:rsidP="0002234A">
      <w:pPr>
        <w:pStyle w:val="Paragraphedeliste"/>
        <w:spacing w:after="0"/>
        <w:ind w:left="709"/>
        <w:jc w:val="both"/>
        <w:rPr>
          <w:rFonts w:ascii="Arial" w:hAnsi="Arial" w:cs="Arial"/>
          <w:sz w:val="22"/>
          <w:szCs w:val="22"/>
          <w:lang w:val="fr-FR"/>
        </w:rPr>
      </w:pPr>
    </w:p>
    <w:p w14:paraId="65193A46" w14:textId="67AB3471" w:rsidR="00465239" w:rsidRPr="00465239" w:rsidRDefault="00FE279D" w:rsidP="00FE279D">
      <w:pPr>
        <w:pStyle w:val="Paragraphedeliste"/>
        <w:numPr>
          <w:ilvl w:val="0"/>
          <w:numId w:val="11"/>
        </w:numPr>
        <w:spacing w:after="0"/>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51424" behindDoc="0" locked="0" layoutInCell="1" allowOverlap="1" wp14:anchorId="65193C6D" wp14:editId="2494486D">
                <wp:simplePos x="0" y="0"/>
                <wp:positionH relativeFrom="column">
                  <wp:posOffset>-425450</wp:posOffset>
                </wp:positionH>
                <wp:positionV relativeFrom="paragraph">
                  <wp:posOffset>365125</wp:posOffset>
                </wp:positionV>
                <wp:extent cx="737870" cy="446405"/>
                <wp:effectExtent l="22225" t="22225" r="40005" b="45720"/>
                <wp:wrapNone/>
                <wp:docPr id="3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46405"/>
                        </a:xfrm>
                        <a:prstGeom prst="verticalScroll">
                          <a:avLst>
                            <a:gd name="adj" fmla="val 12500"/>
                          </a:avLst>
                        </a:prstGeom>
                        <a:solidFill>
                          <a:schemeClr val="accent3">
                            <a:lumMod val="60000"/>
                            <a:lumOff val="40000"/>
                          </a:schemeClr>
                        </a:solidFill>
                        <a:ln w="38100">
                          <a:solidFill>
                            <a:schemeClr val="accent3">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CE" w14:textId="77777777" w:rsidR="00CE1F1C" w:rsidRPr="0011429C" w:rsidRDefault="00CE1F1C" w:rsidP="00E055BD">
                            <w:pPr>
                              <w:jc w:val="center"/>
                              <w:rPr>
                                <w:sz w:val="18"/>
                                <w:lang w:val="fr-FR"/>
                              </w:rPr>
                            </w:pPr>
                            <w:r w:rsidRPr="0011429C">
                              <w:rPr>
                                <w:sz w:val="18"/>
                                <w:lang w:val="fr-FR"/>
                              </w:rPr>
                              <w:t>RETENU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74" type="#_x0000_t97" style="position:absolute;left:0;text-align:left;margin-left:-33.5pt;margin-top:28.75pt;width:58.1pt;height:3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" fillcolor="#c2d69b [1942]" strokecolor="#76923c [2406]" strokeweight="3pt">
                <v:shadow on="t" color="#4e6128 [1606]" opacity=".5" offset="1pt"/>
                <v:textbox>
                  <w:txbxContent>
                    <w:p w14:paraId="65193CCE" w14:textId="77777777" w:rsidR="00CE1F1C" w:rsidRPr="0011429C" w:rsidRDefault="00CE1F1C" w:rsidP="00E055BD">
                      <w:pPr>
                        <w:jc w:val="center"/>
                        <w:rPr>
                          <w:sz w:val="18"/>
                          <w:lang w:val="fr-FR"/>
                        </w:rPr>
                      </w:pPr>
                      <w:r w:rsidRPr="0011429C">
                        <w:rPr>
                          <w:sz w:val="18"/>
                          <w:lang w:val="fr-FR"/>
                        </w:rPr>
                        <w:t>RETENU</w:t>
                      </w:r>
                    </w:p>
                  </w:txbxContent>
                </v:textbox>
              </v:shape>
            </w:pict>
          </mc:Fallback>
        </mc:AlternateContent>
      </w:r>
      <w:r w:rsidR="0002234A" w:rsidRPr="003C3B1E">
        <w:rPr>
          <w:rFonts w:ascii="Arial" w:hAnsi="Arial" w:cs="Arial"/>
          <w:b/>
          <w:noProof/>
          <w:color w:val="000000"/>
          <w:sz w:val="22"/>
          <w:szCs w:val="22"/>
          <w:u w:val="single"/>
          <w:lang w:val="fr-FR" w:eastAsia="fr-FR" w:bidi="ar-SA"/>
        </w:rPr>
        <w:drawing>
          <wp:inline distT="0" distB="0" distL="0" distR="0" wp14:anchorId="65193C6E" wp14:editId="65193C6F">
            <wp:extent cx="544170" cy="374072"/>
            <wp:effectExtent l="19050" t="0" r="8280" b="0"/>
            <wp:docPr id="25" name="Image 2" descr="cid:image001.png@01CF74DC.A6775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png@01CF74DC.A67757E0"/>
                    <pic:cNvPicPr>
                      <a:picLocks noChangeAspect="1" noChangeArrowheads="1"/>
                    </pic:cNvPicPr>
                  </pic:nvPicPr>
                  <pic:blipFill>
                    <a:blip r:embed="rId47" r:link="rId48" cstate="print"/>
                    <a:srcRect/>
                    <a:stretch>
                      <a:fillRect/>
                    </a:stretch>
                  </pic:blipFill>
                  <pic:spPr bwMode="auto">
                    <a:xfrm>
                      <a:off x="0" y="0"/>
                      <a:ext cx="544211" cy="374100"/>
                    </a:xfrm>
                    <a:prstGeom prst="rect">
                      <a:avLst/>
                    </a:prstGeom>
                    <a:noFill/>
                    <a:ln w="9525">
                      <a:noFill/>
                      <a:miter lim="800000"/>
                      <a:headEnd/>
                      <a:tailEnd/>
                    </a:ln>
                  </pic:spPr>
                </pic:pic>
              </a:graphicData>
            </a:graphic>
          </wp:inline>
        </w:drawing>
      </w:r>
      <w:r w:rsidR="0002234A">
        <w:rPr>
          <w:rFonts w:ascii="Arial" w:hAnsi="Arial" w:cs="Arial"/>
          <w:b/>
          <w:color w:val="000000"/>
          <w:sz w:val="22"/>
          <w:szCs w:val="22"/>
          <w:u w:val="single"/>
          <w:lang w:val="fr-FR"/>
        </w:rPr>
        <w:t xml:space="preserve"> </w:t>
      </w:r>
      <w:r w:rsidR="0002234A" w:rsidRPr="003C3B1E">
        <w:rPr>
          <w:rFonts w:ascii="Arial" w:hAnsi="Arial" w:cs="Arial"/>
          <w:b/>
          <w:color w:val="000000"/>
          <w:sz w:val="22"/>
          <w:szCs w:val="22"/>
          <w:u w:val="single"/>
          <w:lang w:val="fr-FR"/>
        </w:rPr>
        <w:t xml:space="preserve">Flash </w:t>
      </w:r>
      <w:r w:rsidR="0002234A" w:rsidRPr="003C3B1E">
        <w:rPr>
          <w:rFonts w:ascii="Arial" w:hAnsi="Arial" w:cs="Arial"/>
          <w:b/>
          <w:sz w:val="22"/>
          <w:szCs w:val="22"/>
          <w:u w:val="single"/>
          <w:lang w:val="fr-FR"/>
        </w:rPr>
        <w:t>code</w:t>
      </w:r>
      <w:r w:rsidR="0002234A" w:rsidRPr="003C3B1E">
        <w:rPr>
          <w:rFonts w:ascii="Arial" w:hAnsi="Arial" w:cs="Arial"/>
          <w:sz w:val="22"/>
          <w:szCs w:val="22"/>
          <w:lang w:val="fr-FR"/>
        </w:rPr>
        <w:t xml:space="preserve">  </w:t>
      </w:r>
      <w:r w:rsidR="0002234A" w:rsidRPr="00C26EB8">
        <w:rPr>
          <w:rFonts w:ascii="Arial" w:hAnsi="Arial" w:cs="Arial"/>
          <w:i/>
          <w:sz w:val="22"/>
          <w:szCs w:val="22"/>
          <w:lang w:val="fr-FR"/>
        </w:rPr>
        <w:t>permet d’accéder très rapidement à du contenu multimédia (vidéos / musiques / photos / informations) sur un site Internet depuis un mobile, ou d’enregistrer en un flash un contact dans le téléphone</w:t>
      </w:r>
      <w:r w:rsidR="00CD0CF2" w:rsidRPr="00465239">
        <w:rPr>
          <w:rFonts w:ascii="Arial" w:hAnsi="Arial" w:cs="Arial"/>
          <w:sz w:val="22"/>
          <w:szCs w:val="22"/>
          <w:lang w:val="fr-FR"/>
        </w:rPr>
        <w:t>.</w:t>
      </w:r>
      <w:r w:rsidR="00CD0CF2" w:rsidRPr="00CD0CF2">
        <w:rPr>
          <w:rFonts w:ascii="Arial" w:hAnsi="Arial" w:cs="Arial"/>
          <w:color w:val="FF0000"/>
          <w:sz w:val="22"/>
          <w:szCs w:val="22"/>
          <w:lang w:val="fr-FR"/>
        </w:rPr>
        <w:t xml:space="preserve"> </w:t>
      </w:r>
    </w:p>
    <w:p w14:paraId="65193A47" w14:textId="77777777" w:rsidR="0002234A" w:rsidRPr="00C26EB8" w:rsidRDefault="00CD0CF2" w:rsidP="00465239">
      <w:pPr>
        <w:pStyle w:val="Paragraphedeliste"/>
        <w:spacing w:after="0"/>
        <w:ind w:left="1080"/>
        <w:jc w:val="both"/>
        <w:rPr>
          <w:rFonts w:ascii="Arial" w:hAnsi="Arial" w:cs="Arial"/>
          <w:sz w:val="22"/>
          <w:szCs w:val="22"/>
          <w:lang w:val="fr-FR"/>
        </w:rPr>
      </w:pPr>
      <w:r w:rsidRPr="00C26EB8">
        <w:rPr>
          <w:rFonts w:ascii="Arial" w:hAnsi="Arial" w:cs="Arial"/>
          <w:sz w:val="22"/>
          <w:szCs w:val="22"/>
          <w:lang w:val="fr-FR"/>
        </w:rPr>
        <w:t>Envisagé pour transmettre le lien vers</w:t>
      </w:r>
      <w:r w:rsidR="00C26EB8">
        <w:rPr>
          <w:rFonts w:ascii="Arial" w:hAnsi="Arial" w:cs="Arial"/>
          <w:sz w:val="22"/>
          <w:szCs w:val="22"/>
          <w:lang w:val="fr-FR"/>
        </w:rPr>
        <w:t xml:space="preserve"> le portail assistance d’orange m</w:t>
      </w:r>
      <w:r w:rsidRPr="00C26EB8">
        <w:rPr>
          <w:rFonts w:ascii="Arial" w:hAnsi="Arial" w:cs="Arial"/>
          <w:sz w:val="22"/>
          <w:szCs w:val="22"/>
          <w:lang w:val="fr-FR"/>
        </w:rPr>
        <w:t xml:space="preserve">ais </w:t>
      </w:r>
      <w:r w:rsidR="00C26EB8">
        <w:rPr>
          <w:rFonts w:ascii="Arial" w:hAnsi="Arial" w:cs="Arial"/>
          <w:sz w:val="22"/>
          <w:szCs w:val="22"/>
          <w:lang w:val="fr-FR"/>
        </w:rPr>
        <w:t xml:space="preserve">complexe à mettre en </w:t>
      </w:r>
      <w:r w:rsidR="00465239">
        <w:rPr>
          <w:rFonts w:ascii="Arial" w:hAnsi="Arial" w:cs="Arial"/>
          <w:sz w:val="22"/>
          <w:szCs w:val="22"/>
          <w:lang w:val="fr-FR"/>
        </w:rPr>
        <w:t>œuvre</w:t>
      </w:r>
      <w:r w:rsidRPr="00C26EB8">
        <w:rPr>
          <w:rFonts w:ascii="Arial" w:hAnsi="Arial" w:cs="Arial"/>
          <w:sz w:val="22"/>
          <w:szCs w:val="22"/>
          <w:lang w:val="fr-FR"/>
        </w:rPr>
        <w:t xml:space="preserve">. </w:t>
      </w:r>
      <w:r w:rsidR="00E055BD">
        <w:rPr>
          <w:rFonts w:ascii="Arial" w:hAnsi="Arial" w:cs="Arial"/>
          <w:sz w:val="22"/>
          <w:szCs w:val="22"/>
          <w:lang w:val="fr-FR"/>
        </w:rPr>
        <w:t>Nous l’avons utilisé pour la partie bibliographie du mémoire.</w:t>
      </w:r>
    </w:p>
    <w:p w14:paraId="65193A48" w14:textId="77777777" w:rsidR="0002234A" w:rsidRDefault="0002234A" w:rsidP="0002234A">
      <w:pPr>
        <w:pStyle w:val="Paragraphedeliste"/>
        <w:spacing w:after="0"/>
        <w:ind w:left="709"/>
        <w:jc w:val="both"/>
        <w:rPr>
          <w:rFonts w:ascii="Arial" w:hAnsi="Arial" w:cs="Arial"/>
          <w:sz w:val="22"/>
          <w:szCs w:val="22"/>
          <w:lang w:val="fr-FR"/>
        </w:rPr>
      </w:pPr>
    </w:p>
    <w:p w14:paraId="65193A49" w14:textId="2FE1D2E2" w:rsidR="00465239" w:rsidRDefault="00FE279D" w:rsidP="00FE279D">
      <w:pPr>
        <w:pStyle w:val="Paragraphedeliste"/>
        <w:numPr>
          <w:ilvl w:val="0"/>
          <w:numId w:val="11"/>
        </w:numPr>
        <w:spacing w:after="0"/>
        <w:jc w:val="both"/>
        <w:rPr>
          <w:rFonts w:ascii="Arial" w:hAnsi="Arial" w:cs="Arial"/>
          <w:sz w:val="22"/>
          <w:szCs w:val="22"/>
          <w:lang w:val="fr-FR"/>
        </w:rPr>
      </w:pPr>
      <w:r>
        <w:rPr>
          <w:rFonts w:ascii="Arial" w:hAnsi="Arial" w:cs="Arial"/>
          <w:b/>
          <w:noProof/>
          <w:color w:val="000000"/>
          <w:sz w:val="22"/>
          <w:szCs w:val="22"/>
          <w:u w:val="single"/>
          <w:lang w:val="fr-FR" w:eastAsia="fr-FR" w:bidi="ar-SA"/>
        </w:rPr>
        <mc:AlternateContent>
          <mc:Choice Requires="wps">
            <w:drawing>
              <wp:anchor distT="0" distB="0" distL="114300" distR="114300" simplePos="0" relativeHeight="251731968" behindDoc="0" locked="0" layoutInCell="1" allowOverlap="1" wp14:anchorId="65193C70" wp14:editId="11777C22">
                <wp:simplePos x="0" y="0"/>
                <wp:positionH relativeFrom="column">
                  <wp:posOffset>-426085</wp:posOffset>
                </wp:positionH>
                <wp:positionV relativeFrom="paragraph">
                  <wp:posOffset>188595</wp:posOffset>
                </wp:positionV>
                <wp:extent cx="737870" cy="446405"/>
                <wp:effectExtent l="21590" t="26670" r="40640" b="50800"/>
                <wp:wrapNone/>
                <wp:docPr id="2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46405"/>
                        </a:xfrm>
                        <a:prstGeom prst="verticalScroll">
                          <a:avLst>
                            <a:gd name="adj" fmla="val 12500"/>
                          </a:avLst>
                        </a:prstGeom>
                        <a:solidFill>
                          <a:schemeClr val="accent2">
                            <a:lumMod val="60000"/>
                            <a:lumOff val="40000"/>
                          </a:schemeClr>
                        </a:solidFill>
                        <a:ln w="38100">
                          <a:solidFill>
                            <a:schemeClr val="accent2">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CF" w14:textId="77777777" w:rsidR="00CE1F1C" w:rsidRPr="0011429C" w:rsidRDefault="00CE1F1C" w:rsidP="007253E9">
                            <w:pPr>
                              <w:jc w:val="center"/>
                              <w:rPr>
                                <w:sz w:val="18"/>
                                <w:lang w:val="fr-FR"/>
                              </w:rPr>
                            </w:pPr>
                            <w:r w:rsidRPr="0011429C">
                              <w:rPr>
                                <w:sz w:val="18"/>
                                <w:lang w:val="fr-FR"/>
                              </w:rPr>
                              <w:t>PAS RETENU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75" type="#_x0000_t97" style="position:absolute;left:0;text-align:left;margin-left:-33.55pt;margin-top:14.85pt;width:58.1pt;height:3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" fillcolor="#d99594 [1941]" strokecolor="#943634 [2405]" strokeweight="3pt">
                <v:shadow on="t" color="#4e6128 [1606]" opacity=".5" offset="1pt"/>
                <v:textbox>
                  <w:txbxContent>
                    <w:p w14:paraId="65193CCF" w14:textId="77777777" w:rsidR="00CE1F1C" w:rsidRPr="0011429C" w:rsidRDefault="00CE1F1C" w:rsidP="007253E9">
                      <w:pPr>
                        <w:jc w:val="center"/>
                        <w:rPr>
                          <w:sz w:val="18"/>
                          <w:lang w:val="fr-FR"/>
                        </w:rPr>
                      </w:pPr>
                      <w:r w:rsidRPr="0011429C">
                        <w:rPr>
                          <w:sz w:val="18"/>
                          <w:lang w:val="fr-FR"/>
                        </w:rPr>
                        <w:t>PAS RETENU</w:t>
                      </w:r>
                    </w:p>
                  </w:txbxContent>
                </v:textbox>
              </v:shape>
            </w:pict>
          </mc:Fallback>
        </mc:AlternateContent>
      </w:r>
      <w:r w:rsidR="0002234A" w:rsidRPr="003C3B1E">
        <w:rPr>
          <w:rFonts w:ascii="Arial" w:hAnsi="Arial" w:cs="Arial"/>
          <w:b/>
          <w:noProof/>
          <w:color w:val="000000"/>
          <w:sz w:val="22"/>
          <w:szCs w:val="22"/>
          <w:u w:val="single"/>
          <w:lang w:val="fr-FR" w:eastAsia="fr-FR" w:bidi="ar-SA"/>
        </w:rPr>
        <w:drawing>
          <wp:inline distT="0" distB="0" distL="0" distR="0" wp14:anchorId="65193C71" wp14:editId="65193C72">
            <wp:extent cx="618836" cy="196256"/>
            <wp:effectExtent l="19050" t="0" r="0" b="0"/>
            <wp:docPr id="29" name="Image 2" descr="cid:image001.png@01CF74DB.DB7E4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png@01CF74DB.DB7E48A0"/>
                    <pic:cNvPicPr>
                      <a:picLocks noChangeAspect="1" noChangeArrowheads="1"/>
                    </pic:cNvPicPr>
                  </pic:nvPicPr>
                  <pic:blipFill>
                    <a:blip r:embed="rId49" r:link="rId50" cstate="print"/>
                    <a:srcRect/>
                    <a:stretch>
                      <a:fillRect/>
                    </a:stretch>
                  </pic:blipFill>
                  <pic:spPr bwMode="auto">
                    <a:xfrm>
                      <a:off x="0" y="0"/>
                      <a:ext cx="619526" cy="196475"/>
                    </a:xfrm>
                    <a:prstGeom prst="rect">
                      <a:avLst/>
                    </a:prstGeom>
                    <a:noFill/>
                    <a:ln w="9525">
                      <a:noFill/>
                      <a:miter lim="800000"/>
                      <a:headEnd/>
                      <a:tailEnd/>
                    </a:ln>
                  </pic:spPr>
                </pic:pic>
              </a:graphicData>
            </a:graphic>
          </wp:inline>
        </w:drawing>
      </w:r>
      <w:r w:rsidR="0002234A">
        <w:rPr>
          <w:rFonts w:ascii="Arial" w:hAnsi="Arial" w:cs="Arial"/>
          <w:b/>
          <w:color w:val="000000"/>
          <w:sz w:val="22"/>
          <w:szCs w:val="22"/>
          <w:u w:val="single"/>
          <w:lang w:val="fr-FR"/>
        </w:rPr>
        <w:t xml:space="preserve"> </w:t>
      </w:r>
      <w:r w:rsidR="0002234A" w:rsidRPr="0091726A">
        <w:rPr>
          <w:rFonts w:ascii="Arial" w:hAnsi="Arial" w:cs="Arial"/>
          <w:b/>
          <w:color w:val="000000"/>
          <w:sz w:val="22"/>
          <w:szCs w:val="22"/>
          <w:u w:val="single"/>
          <w:lang w:val="fr-FR"/>
        </w:rPr>
        <w:t>WhatsApp</w:t>
      </w:r>
      <w:r w:rsidR="0002234A" w:rsidRPr="0091726A">
        <w:rPr>
          <w:rFonts w:ascii="Arial" w:hAnsi="Arial" w:cs="Arial"/>
          <w:color w:val="000000"/>
          <w:sz w:val="22"/>
          <w:szCs w:val="22"/>
          <w:lang w:val="fr-FR"/>
        </w:rPr>
        <w:t xml:space="preserve"> </w:t>
      </w:r>
      <w:r w:rsidR="0002234A" w:rsidRPr="00C26EB8">
        <w:rPr>
          <w:rFonts w:ascii="Arial" w:hAnsi="Arial" w:cs="Arial"/>
          <w:i/>
          <w:sz w:val="22"/>
          <w:szCs w:val="22"/>
          <w:lang w:val="fr-FR" w:eastAsia="fr-FR" w:bidi="ar-SA"/>
        </w:rPr>
        <w:t>est une application mobile de messagerie multiplateforme permettant d'échanger des messages sans avoir à payer les</w:t>
      </w:r>
      <w:r w:rsidR="0000167C">
        <w:rPr>
          <w:rFonts w:ascii="Arial" w:hAnsi="Arial" w:cs="Arial"/>
          <w:i/>
          <w:sz w:val="22"/>
          <w:szCs w:val="22"/>
          <w:lang w:val="fr-FR" w:eastAsia="fr-FR" w:bidi="ar-SA"/>
        </w:rPr>
        <w:t xml:space="preserve"> </w:t>
      </w:r>
      <w:r w:rsidR="009431B1" w:rsidRPr="00C26EB8">
        <w:rPr>
          <w:rFonts w:ascii="Arial" w:hAnsi="Arial" w:cs="Arial"/>
          <w:i/>
          <w:sz w:val="22"/>
          <w:szCs w:val="22"/>
          <w:lang w:val="fr-FR" w:eastAsia="fr-FR" w:bidi="ar-SA"/>
        </w:rPr>
        <w:t>SMS. En</w:t>
      </w:r>
      <w:r w:rsidR="0002234A" w:rsidRPr="00C26EB8">
        <w:rPr>
          <w:rFonts w:ascii="Arial" w:hAnsi="Arial" w:cs="Arial"/>
          <w:i/>
          <w:sz w:val="22"/>
          <w:szCs w:val="22"/>
          <w:lang w:val="fr-FR" w:eastAsia="fr-FR" w:bidi="ar-SA"/>
        </w:rPr>
        <w:t xml:space="preserve"> plus d'une messagerie traditionnelle, les utilisateurs WhatsApp peuvent créer des groupes, et s'envoyer autant d'images, de vidéos et de messages audio qu'ils le souhaitent</w:t>
      </w:r>
      <w:r w:rsidR="00CD0CF2">
        <w:rPr>
          <w:rFonts w:ascii="Arial" w:hAnsi="Arial" w:cs="Arial"/>
          <w:sz w:val="22"/>
          <w:szCs w:val="22"/>
          <w:lang w:val="fr-FR" w:eastAsia="fr-FR" w:bidi="ar-SA"/>
        </w:rPr>
        <w:t xml:space="preserve">. </w:t>
      </w:r>
    </w:p>
    <w:p w14:paraId="65193A4A" w14:textId="77777777" w:rsidR="0002234A" w:rsidRPr="00C26EB8" w:rsidRDefault="00CD0CF2" w:rsidP="00465239">
      <w:pPr>
        <w:pStyle w:val="Paragraphedeliste"/>
        <w:spacing w:after="0"/>
        <w:ind w:left="1080"/>
        <w:jc w:val="both"/>
        <w:rPr>
          <w:rFonts w:ascii="Arial" w:hAnsi="Arial" w:cs="Arial"/>
          <w:sz w:val="22"/>
          <w:szCs w:val="22"/>
          <w:lang w:val="fr-FR"/>
        </w:rPr>
      </w:pPr>
      <w:r w:rsidRPr="00C26EB8">
        <w:rPr>
          <w:rFonts w:ascii="Arial" w:hAnsi="Arial" w:cs="Arial"/>
          <w:sz w:val="22"/>
          <w:szCs w:val="22"/>
          <w:lang w:val="fr-FR" w:eastAsia="fr-FR" w:bidi="ar-SA"/>
        </w:rPr>
        <w:t xml:space="preserve">Cette solution n’a pas été retenue car tous les contributeurs n’étaient pas équipés de </w:t>
      </w:r>
      <w:r w:rsidR="00465239">
        <w:rPr>
          <w:rFonts w:ascii="Arial" w:hAnsi="Arial" w:cs="Arial"/>
          <w:sz w:val="22"/>
          <w:szCs w:val="22"/>
          <w:lang w:val="fr-FR" w:eastAsia="fr-FR" w:bidi="ar-SA"/>
        </w:rPr>
        <w:t>Smartphone</w:t>
      </w:r>
      <w:r w:rsidR="00C26EB8">
        <w:rPr>
          <w:rFonts w:ascii="Arial" w:hAnsi="Arial" w:cs="Arial"/>
          <w:sz w:val="22"/>
          <w:szCs w:val="22"/>
          <w:lang w:val="fr-FR" w:eastAsia="fr-FR" w:bidi="ar-SA"/>
        </w:rPr>
        <w:t>.</w:t>
      </w:r>
    </w:p>
    <w:p w14:paraId="65193A4B" w14:textId="77777777" w:rsidR="007A5D57" w:rsidRPr="007A5D57" w:rsidRDefault="007A5D57" w:rsidP="00D91240">
      <w:pPr>
        <w:pStyle w:val="Paragraphedeliste"/>
        <w:spacing w:after="0"/>
        <w:ind w:left="709"/>
        <w:jc w:val="both"/>
        <w:rPr>
          <w:rFonts w:ascii="Arial" w:hAnsi="Arial" w:cs="Arial"/>
          <w:sz w:val="22"/>
          <w:szCs w:val="22"/>
          <w:lang w:val="fr-FR"/>
        </w:rPr>
      </w:pPr>
    </w:p>
    <w:p w14:paraId="65193A4C" w14:textId="77777777" w:rsidR="00800AAD" w:rsidRDefault="00E909B6" w:rsidP="00FE279D">
      <w:pPr>
        <w:pStyle w:val="s4-wptoptable1"/>
        <w:numPr>
          <w:ilvl w:val="0"/>
          <w:numId w:val="11"/>
        </w:numPr>
        <w:spacing w:before="0" w:beforeAutospacing="0" w:after="0" w:afterAutospacing="0"/>
        <w:jc w:val="both"/>
        <w:rPr>
          <w:rFonts w:ascii="Arial" w:hAnsi="Arial" w:cs="Arial"/>
          <w:sz w:val="22"/>
          <w:szCs w:val="22"/>
        </w:rPr>
      </w:pPr>
      <w:r>
        <w:rPr>
          <w:rFonts w:ascii="Arial" w:hAnsi="Arial" w:cs="Arial"/>
          <w:noProof/>
          <w:sz w:val="22"/>
          <w:szCs w:val="22"/>
        </w:rPr>
        <w:drawing>
          <wp:inline distT="0" distB="0" distL="0" distR="0" wp14:anchorId="65193C73" wp14:editId="65193C74">
            <wp:extent cx="2026036" cy="416689"/>
            <wp:effectExtent l="19050" t="0" r="0" b="0"/>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028122" cy="417118"/>
                    </a:xfrm>
                    <a:prstGeom prst="rect">
                      <a:avLst/>
                    </a:prstGeom>
                    <a:noFill/>
                    <a:ln w="9525">
                      <a:noFill/>
                      <a:miter lim="800000"/>
                      <a:headEnd/>
                      <a:tailEnd/>
                    </a:ln>
                  </pic:spPr>
                </pic:pic>
              </a:graphicData>
            </a:graphic>
          </wp:inline>
        </w:drawing>
      </w:r>
    </w:p>
    <w:p w14:paraId="65193A4D" w14:textId="2F21C56D" w:rsidR="00733F45" w:rsidRPr="00DF15B6" w:rsidRDefault="00FE279D" w:rsidP="005760EC">
      <w:pPr>
        <w:pStyle w:val="s4-wptoptable1"/>
        <w:spacing w:before="0" w:beforeAutospacing="0" w:after="0" w:afterAutospacing="0"/>
        <w:ind w:left="1134"/>
        <w:jc w:val="both"/>
        <w:rPr>
          <w:rFonts w:ascii="Arial" w:hAnsi="Arial" w:cs="Arial"/>
          <w:i/>
          <w:color w:val="000000"/>
          <w:sz w:val="22"/>
          <w:szCs w:val="22"/>
        </w:rPr>
      </w:pPr>
      <w:r>
        <w:rPr>
          <w:rFonts w:ascii="Arial" w:hAnsi="Arial" w:cs="Arial"/>
          <w:i/>
          <w:noProof/>
          <w:sz w:val="22"/>
          <w:szCs w:val="22"/>
        </w:rPr>
        <mc:AlternateContent>
          <mc:Choice Requires="wps">
            <w:drawing>
              <wp:anchor distT="0" distB="0" distL="114300" distR="114300" simplePos="0" relativeHeight="251732992" behindDoc="0" locked="0" layoutInCell="1" allowOverlap="1" wp14:anchorId="65193C75" wp14:editId="23E54F59">
                <wp:simplePos x="0" y="0"/>
                <wp:positionH relativeFrom="column">
                  <wp:posOffset>-425450</wp:posOffset>
                </wp:positionH>
                <wp:positionV relativeFrom="paragraph">
                  <wp:posOffset>106680</wp:posOffset>
                </wp:positionV>
                <wp:extent cx="737870" cy="446405"/>
                <wp:effectExtent l="22225" t="20955" r="40005" b="46990"/>
                <wp:wrapNone/>
                <wp:docPr id="2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46405"/>
                        </a:xfrm>
                        <a:prstGeom prst="verticalScroll">
                          <a:avLst>
                            <a:gd name="adj" fmla="val 12500"/>
                          </a:avLst>
                        </a:prstGeom>
                        <a:solidFill>
                          <a:schemeClr val="accent3">
                            <a:lumMod val="60000"/>
                            <a:lumOff val="40000"/>
                          </a:schemeClr>
                        </a:solidFill>
                        <a:ln w="38100">
                          <a:solidFill>
                            <a:schemeClr val="accent3">
                              <a:lumMod val="75000"/>
                              <a:lumOff val="0"/>
                            </a:schemeClr>
                          </a:solidFill>
                          <a:round/>
                          <a:headEnd/>
                          <a:tailEnd/>
                        </a:ln>
                        <a:effectLst>
                          <a:outerShdw dist="28398" dir="3806097" algn="ctr" rotWithShape="0">
                            <a:schemeClr val="accent3">
                              <a:lumMod val="50000"/>
                              <a:lumOff val="0"/>
                              <a:alpha val="50000"/>
                            </a:schemeClr>
                          </a:outerShdw>
                        </a:effectLst>
                      </wps:spPr>
                      <wps:txbx>
                        <w:txbxContent>
                          <w:p w14:paraId="65193CD0" w14:textId="77777777" w:rsidR="00CE1F1C" w:rsidRPr="0011429C" w:rsidRDefault="00CE1F1C" w:rsidP="007253E9">
                            <w:pPr>
                              <w:jc w:val="center"/>
                              <w:rPr>
                                <w:sz w:val="18"/>
                                <w:lang w:val="fr-FR"/>
                              </w:rPr>
                            </w:pPr>
                            <w:r w:rsidRPr="0011429C">
                              <w:rPr>
                                <w:sz w:val="18"/>
                                <w:lang w:val="fr-FR"/>
                              </w:rPr>
                              <w:t>RETENU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76" type="#_x0000_t97" style="position:absolute;left:0;text-align:left;margin-left:-33.5pt;margin-top:8.4pt;width:58.1pt;height:3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" fillcolor="#c2d69b [1942]" strokecolor="#76923c [2406]" strokeweight="3pt">
                <v:shadow on="t" color="#4e6128 [1606]" opacity=".5" offset="1pt"/>
                <v:textbox>
                  <w:txbxContent>
                    <w:p w14:paraId="65193CD0" w14:textId="77777777" w:rsidR="00CE1F1C" w:rsidRPr="0011429C" w:rsidRDefault="00CE1F1C" w:rsidP="007253E9">
                      <w:pPr>
                        <w:jc w:val="center"/>
                        <w:rPr>
                          <w:sz w:val="18"/>
                          <w:lang w:val="fr-FR"/>
                        </w:rPr>
                      </w:pPr>
                      <w:r w:rsidRPr="0011429C">
                        <w:rPr>
                          <w:sz w:val="18"/>
                          <w:lang w:val="fr-FR"/>
                        </w:rPr>
                        <w:t>RETENU</w:t>
                      </w:r>
                    </w:p>
                  </w:txbxContent>
                </v:textbox>
              </v:shape>
            </w:pict>
          </mc:Fallback>
        </mc:AlternateContent>
      </w:r>
      <w:r w:rsidR="0054364C" w:rsidRPr="00DF15B6">
        <w:rPr>
          <w:rFonts w:ascii="Arial" w:hAnsi="Arial" w:cs="Arial"/>
          <w:i/>
          <w:sz w:val="22"/>
          <w:szCs w:val="22"/>
        </w:rPr>
        <w:t xml:space="preserve">Cet </w:t>
      </w:r>
      <w:r w:rsidR="002A6101" w:rsidRPr="00DF15B6">
        <w:rPr>
          <w:rFonts w:ascii="Arial" w:hAnsi="Arial" w:cs="Arial"/>
          <w:i/>
          <w:sz w:val="22"/>
          <w:szCs w:val="22"/>
        </w:rPr>
        <w:t>outil</w:t>
      </w:r>
      <w:r w:rsidR="005D6BFD" w:rsidRPr="00DF15B6">
        <w:rPr>
          <w:rFonts w:ascii="Arial" w:hAnsi="Arial" w:cs="Arial"/>
          <w:i/>
          <w:sz w:val="22"/>
          <w:szCs w:val="22"/>
        </w:rPr>
        <w:t xml:space="preserve"> </w:t>
      </w:r>
      <w:r w:rsidR="005D6BFD" w:rsidRPr="00DF15B6">
        <w:rPr>
          <w:rFonts w:ascii="Arial" w:hAnsi="Arial" w:cs="Arial"/>
          <w:i/>
          <w:color w:val="000000"/>
          <w:sz w:val="22"/>
          <w:szCs w:val="22"/>
        </w:rPr>
        <w:t>est un service modulaire de diffusion d'informations permettant d'envoyer en masse des messages sur différents médias : SMS, message vocal</w:t>
      </w:r>
      <w:r w:rsidR="00733F45" w:rsidRPr="00DF15B6">
        <w:rPr>
          <w:rFonts w:ascii="Arial" w:hAnsi="Arial" w:cs="Arial"/>
          <w:i/>
          <w:color w:val="000000"/>
          <w:sz w:val="22"/>
          <w:szCs w:val="22"/>
        </w:rPr>
        <w:t>, fax et</w:t>
      </w:r>
      <w:r w:rsidR="005D6BFD" w:rsidRPr="00DF15B6">
        <w:rPr>
          <w:rFonts w:ascii="Arial" w:hAnsi="Arial" w:cs="Arial"/>
          <w:i/>
          <w:color w:val="000000"/>
          <w:sz w:val="22"/>
          <w:szCs w:val="22"/>
        </w:rPr>
        <w:t xml:space="preserve"> mails.</w:t>
      </w:r>
      <w:r w:rsidR="00733F45" w:rsidRPr="00DF15B6">
        <w:rPr>
          <w:rFonts w:ascii="Arial" w:hAnsi="Arial" w:cs="Arial"/>
          <w:i/>
          <w:color w:val="000000"/>
          <w:sz w:val="22"/>
          <w:szCs w:val="22"/>
        </w:rPr>
        <w:t xml:space="preserve"> Un journal des envois ainsi qu’un module de  statistiques permettent de faire un suivi très précis</w:t>
      </w:r>
      <w:r w:rsidR="0000167C">
        <w:rPr>
          <w:rFonts w:ascii="Arial" w:hAnsi="Arial" w:cs="Arial"/>
          <w:i/>
          <w:color w:val="000000"/>
          <w:sz w:val="22"/>
          <w:szCs w:val="22"/>
        </w:rPr>
        <w:t>.</w:t>
      </w:r>
    </w:p>
    <w:p w14:paraId="65193A4E" w14:textId="77777777" w:rsidR="0000167C" w:rsidRDefault="00E055BD" w:rsidP="005760EC">
      <w:pPr>
        <w:pStyle w:val="s4-wptoptable1"/>
        <w:spacing w:before="0" w:beforeAutospacing="0" w:after="0" w:afterAutospacing="0"/>
        <w:ind w:left="1134"/>
        <w:jc w:val="both"/>
        <w:rPr>
          <w:rFonts w:ascii="Arial" w:hAnsi="Arial" w:cs="Arial"/>
          <w:sz w:val="22"/>
          <w:szCs w:val="22"/>
        </w:rPr>
      </w:pPr>
      <w:r>
        <w:rPr>
          <w:rFonts w:ascii="Arial" w:hAnsi="Arial" w:cs="Arial"/>
          <w:sz w:val="22"/>
          <w:szCs w:val="22"/>
        </w:rPr>
        <w:t>Nous avons retenu</w:t>
      </w:r>
      <w:r w:rsidR="0000167C" w:rsidRPr="0002234A">
        <w:rPr>
          <w:rFonts w:ascii="Arial" w:hAnsi="Arial" w:cs="Arial"/>
          <w:sz w:val="22"/>
          <w:szCs w:val="22"/>
        </w:rPr>
        <w:t xml:space="preserve"> cet outil pour notre expérimentation</w:t>
      </w:r>
      <w:r w:rsidR="0000167C">
        <w:rPr>
          <w:rFonts w:ascii="Arial" w:hAnsi="Arial" w:cs="Arial"/>
          <w:sz w:val="22"/>
          <w:szCs w:val="22"/>
        </w:rPr>
        <w:t xml:space="preserve"> </w:t>
      </w:r>
      <w:r w:rsidR="006D32A7">
        <w:rPr>
          <w:rFonts w:ascii="Arial" w:hAnsi="Arial" w:cs="Arial"/>
          <w:sz w:val="22"/>
          <w:szCs w:val="22"/>
        </w:rPr>
        <w:t xml:space="preserve">afind’envoyer </w:t>
      </w:r>
      <w:r w:rsidR="0000167C" w:rsidRPr="0000167C">
        <w:rPr>
          <w:rFonts w:ascii="Arial" w:hAnsi="Arial" w:cs="Arial"/>
          <w:sz w:val="22"/>
          <w:szCs w:val="22"/>
        </w:rPr>
        <w:t>en multidiffusion et de façon automatisée</w:t>
      </w:r>
      <w:r w:rsidR="0000167C">
        <w:rPr>
          <w:rFonts w:ascii="Arial" w:hAnsi="Arial" w:cs="Arial"/>
          <w:sz w:val="22"/>
          <w:szCs w:val="22"/>
        </w:rPr>
        <w:t>,</w:t>
      </w:r>
      <w:r w:rsidR="0000167C" w:rsidRPr="0000167C">
        <w:rPr>
          <w:rFonts w:ascii="Arial" w:hAnsi="Arial" w:cs="Arial"/>
          <w:sz w:val="22"/>
          <w:szCs w:val="22"/>
        </w:rPr>
        <w:t xml:space="preserve"> un mail personnalisé </w:t>
      </w:r>
      <w:r w:rsidR="0000167C" w:rsidRPr="005D6BFD">
        <w:rPr>
          <w:rFonts w:ascii="Arial" w:hAnsi="Arial" w:cs="Arial"/>
          <w:sz w:val="22"/>
          <w:szCs w:val="22"/>
        </w:rPr>
        <w:t>(civilité, nom et numéro de téléphone concerné par le dysfonctionnement)</w:t>
      </w:r>
      <w:r w:rsidR="0000167C">
        <w:rPr>
          <w:rFonts w:ascii="Arial" w:hAnsi="Arial" w:cs="Arial"/>
          <w:sz w:val="22"/>
          <w:szCs w:val="22"/>
        </w:rPr>
        <w:t xml:space="preserve">. </w:t>
      </w:r>
      <w:r>
        <w:rPr>
          <w:rFonts w:ascii="Arial" w:hAnsi="Arial" w:cs="Arial"/>
          <w:sz w:val="22"/>
          <w:szCs w:val="22"/>
        </w:rPr>
        <w:t>(</w:t>
      </w:r>
      <w:r w:rsidR="0000167C">
        <w:rPr>
          <w:rFonts w:ascii="Arial" w:hAnsi="Arial" w:cs="Arial"/>
          <w:sz w:val="22"/>
          <w:szCs w:val="22"/>
        </w:rPr>
        <w:t>cf. Annexe 5</w:t>
      </w:r>
      <w:r>
        <w:rPr>
          <w:rFonts w:ascii="Arial" w:hAnsi="Arial" w:cs="Arial"/>
          <w:sz w:val="22"/>
          <w:szCs w:val="22"/>
        </w:rPr>
        <w:t>)</w:t>
      </w:r>
      <w:r w:rsidR="0000167C">
        <w:rPr>
          <w:rFonts w:ascii="Arial" w:hAnsi="Arial" w:cs="Arial"/>
          <w:sz w:val="22"/>
          <w:szCs w:val="22"/>
        </w:rPr>
        <w:t>.</w:t>
      </w:r>
    </w:p>
    <w:p w14:paraId="65193A4F" w14:textId="77777777" w:rsidR="00CD7012" w:rsidRDefault="0002234A" w:rsidP="005760EC">
      <w:pPr>
        <w:pStyle w:val="s4-wptoptable1"/>
        <w:spacing w:before="0" w:beforeAutospacing="0" w:after="0" w:afterAutospacing="0"/>
        <w:ind w:left="1134"/>
        <w:jc w:val="both"/>
        <w:rPr>
          <w:rFonts w:ascii="Arial" w:hAnsi="Arial" w:cs="Arial"/>
          <w:color w:val="FF0000"/>
          <w:sz w:val="22"/>
          <w:szCs w:val="22"/>
        </w:rPr>
      </w:pPr>
      <w:r>
        <w:rPr>
          <w:rFonts w:ascii="Arial" w:hAnsi="Arial" w:cs="Arial"/>
          <w:sz w:val="22"/>
          <w:szCs w:val="22"/>
        </w:rPr>
        <w:t>Les clients concerné</w:t>
      </w:r>
      <w:r w:rsidRPr="007A5D57">
        <w:rPr>
          <w:rFonts w:ascii="Arial" w:hAnsi="Arial" w:cs="Arial"/>
          <w:sz w:val="22"/>
          <w:szCs w:val="22"/>
        </w:rPr>
        <w:t xml:space="preserve">s </w:t>
      </w:r>
      <w:r w:rsidR="00DF15B6">
        <w:rPr>
          <w:rFonts w:ascii="Arial" w:hAnsi="Arial" w:cs="Arial"/>
          <w:sz w:val="22"/>
          <w:szCs w:val="22"/>
        </w:rPr>
        <w:t xml:space="preserve">par le dysfonctionnement </w:t>
      </w:r>
      <w:r w:rsidRPr="007A5D57">
        <w:rPr>
          <w:rFonts w:ascii="Arial" w:hAnsi="Arial" w:cs="Arial"/>
          <w:sz w:val="22"/>
          <w:szCs w:val="22"/>
        </w:rPr>
        <w:t>sont regroupés dans un fichier Excel que nous complétons avec leurs mails ou leurs numéros de mobiles (extraits de nos fichiers commerciaux)</w:t>
      </w:r>
      <w:r>
        <w:rPr>
          <w:rFonts w:ascii="Arial" w:hAnsi="Arial" w:cs="Arial"/>
          <w:sz w:val="22"/>
          <w:szCs w:val="22"/>
        </w:rPr>
        <w:t>.</w:t>
      </w:r>
      <w:r w:rsidRPr="0002234A">
        <w:rPr>
          <w:rFonts w:ascii="Arial" w:hAnsi="Arial" w:cs="Arial"/>
          <w:color w:val="FF0000"/>
          <w:sz w:val="22"/>
          <w:szCs w:val="22"/>
        </w:rPr>
        <w:t xml:space="preserve"> </w:t>
      </w:r>
    </w:p>
    <w:p w14:paraId="65193A50" w14:textId="77777777" w:rsidR="0002234A" w:rsidRPr="007A5D57" w:rsidRDefault="0002234A" w:rsidP="0002234A">
      <w:pPr>
        <w:pStyle w:val="Paragraphedeliste"/>
        <w:spacing w:after="0"/>
        <w:ind w:left="709"/>
        <w:jc w:val="both"/>
        <w:rPr>
          <w:rFonts w:ascii="Arial" w:hAnsi="Arial" w:cs="Arial"/>
          <w:sz w:val="22"/>
          <w:szCs w:val="22"/>
          <w:lang w:val="fr-FR"/>
        </w:rPr>
      </w:pPr>
    </w:p>
    <w:p w14:paraId="65193A51" w14:textId="77777777" w:rsidR="00F8092C" w:rsidRDefault="00CD7012" w:rsidP="00DE7580">
      <w:pPr>
        <w:spacing w:after="0"/>
        <w:ind w:left="709"/>
        <w:jc w:val="both"/>
        <w:rPr>
          <w:rFonts w:ascii="Arial" w:hAnsi="Arial" w:cs="Arial"/>
          <w:sz w:val="22"/>
          <w:szCs w:val="22"/>
          <w:lang w:val="fr-FR"/>
        </w:rPr>
      </w:pPr>
      <w:r>
        <w:rPr>
          <w:rFonts w:ascii="Arial" w:hAnsi="Arial" w:cs="Arial"/>
          <w:sz w:val="22"/>
          <w:szCs w:val="22"/>
          <w:lang w:val="fr-FR"/>
        </w:rPr>
        <w:tab/>
      </w:r>
      <w:r w:rsidR="005D6BFD" w:rsidRPr="005D6BFD">
        <w:rPr>
          <w:rFonts w:ascii="Arial" w:hAnsi="Arial" w:cs="Arial"/>
          <w:sz w:val="22"/>
          <w:szCs w:val="22"/>
          <w:lang w:val="fr-FR"/>
        </w:rPr>
        <w:t>Ce</w:t>
      </w:r>
      <w:r w:rsidR="00F8092C" w:rsidRPr="005D6BFD">
        <w:rPr>
          <w:rFonts w:ascii="Arial" w:hAnsi="Arial" w:cs="Arial"/>
          <w:sz w:val="22"/>
          <w:szCs w:val="22"/>
          <w:lang w:val="fr-FR"/>
        </w:rPr>
        <w:t xml:space="preserve"> mail a pour objectif d’informer le client que des travaux d’</w:t>
      </w:r>
      <w:r w:rsidR="00F20F9A" w:rsidRPr="005D6BFD">
        <w:rPr>
          <w:rFonts w:ascii="Arial" w:hAnsi="Arial" w:cs="Arial"/>
          <w:sz w:val="22"/>
          <w:szCs w:val="22"/>
          <w:lang w:val="fr-FR"/>
        </w:rPr>
        <w:t>amélioration</w:t>
      </w:r>
      <w:r w:rsidR="00F8092C" w:rsidRPr="005D6BFD">
        <w:rPr>
          <w:rFonts w:ascii="Arial" w:hAnsi="Arial" w:cs="Arial"/>
          <w:sz w:val="22"/>
          <w:szCs w:val="22"/>
          <w:lang w:val="fr-FR"/>
        </w:rPr>
        <w:t xml:space="preserve"> du </w:t>
      </w:r>
      <w:r w:rsidR="00F20F9A" w:rsidRPr="005D6BFD">
        <w:rPr>
          <w:rFonts w:ascii="Arial" w:hAnsi="Arial" w:cs="Arial"/>
          <w:sz w:val="22"/>
          <w:szCs w:val="22"/>
          <w:lang w:val="fr-FR"/>
        </w:rPr>
        <w:t>réseau</w:t>
      </w:r>
      <w:r w:rsidR="00F8092C" w:rsidRPr="005D6BFD">
        <w:rPr>
          <w:rFonts w:ascii="Arial" w:hAnsi="Arial" w:cs="Arial"/>
          <w:sz w:val="22"/>
          <w:szCs w:val="22"/>
          <w:lang w:val="fr-FR"/>
        </w:rPr>
        <w:t xml:space="preserve"> ont été </w:t>
      </w:r>
      <w:r w:rsidR="00F20F9A" w:rsidRPr="005D6BFD">
        <w:rPr>
          <w:rFonts w:ascii="Arial" w:hAnsi="Arial" w:cs="Arial"/>
          <w:sz w:val="22"/>
          <w:szCs w:val="22"/>
          <w:lang w:val="fr-FR"/>
        </w:rPr>
        <w:t xml:space="preserve">réalisés. </w:t>
      </w:r>
      <w:r w:rsidR="007A5D57">
        <w:rPr>
          <w:rFonts w:ascii="Arial" w:hAnsi="Arial" w:cs="Arial"/>
          <w:sz w:val="22"/>
          <w:szCs w:val="22"/>
          <w:lang w:val="fr-FR"/>
        </w:rPr>
        <w:t>En invitant</w:t>
      </w:r>
      <w:r w:rsidR="00F20F9A" w:rsidRPr="005D6BFD">
        <w:rPr>
          <w:rFonts w:ascii="Arial" w:hAnsi="Arial" w:cs="Arial"/>
          <w:sz w:val="22"/>
          <w:szCs w:val="22"/>
          <w:lang w:val="fr-FR"/>
        </w:rPr>
        <w:t xml:space="preserve"> le client </w:t>
      </w:r>
      <w:r w:rsidR="007A5D57">
        <w:rPr>
          <w:rFonts w:ascii="Arial" w:hAnsi="Arial" w:cs="Arial"/>
          <w:sz w:val="22"/>
          <w:szCs w:val="22"/>
          <w:lang w:val="fr-FR"/>
        </w:rPr>
        <w:t>à consulter notre</w:t>
      </w:r>
      <w:r w:rsidR="00F20F9A" w:rsidRPr="005D6BFD">
        <w:rPr>
          <w:rFonts w:ascii="Arial" w:hAnsi="Arial" w:cs="Arial"/>
          <w:sz w:val="22"/>
          <w:szCs w:val="22"/>
          <w:lang w:val="fr-FR"/>
        </w:rPr>
        <w:t xml:space="preserve"> portail Orange</w:t>
      </w:r>
      <w:r w:rsidR="007A5D57">
        <w:rPr>
          <w:rFonts w:ascii="Arial" w:hAnsi="Arial" w:cs="Arial"/>
          <w:sz w:val="22"/>
          <w:szCs w:val="22"/>
          <w:lang w:val="fr-FR"/>
        </w:rPr>
        <w:t>, nous favorisons une interaction bénéfique en développant son autonomie « digitale » sur la partie assistance puis éventuellement sur le catalogue commercial.</w:t>
      </w:r>
      <w:r w:rsidR="00F8092C" w:rsidRPr="005D6BFD">
        <w:rPr>
          <w:rFonts w:ascii="Arial" w:hAnsi="Arial" w:cs="Arial"/>
          <w:sz w:val="22"/>
          <w:szCs w:val="22"/>
          <w:lang w:val="fr-FR"/>
        </w:rPr>
        <w:t xml:space="preserve"> </w:t>
      </w:r>
    </w:p>
    <w:p w14:paraId="65193A52" w14:textId="77777777" w:rsidR="007A5D57" w:rsidRDefault="007A5D57" w:rsidP="00DE7580">
      <w:pPr>
        <w:spacing w:after="0"/>
        <w:ind w:left="709"/>
        <w:jc w:val="both"/>
        <w:rPr>
          <w:rFonts w:ascii="Arial" w:hAnsi="Arial" w:cs="Arial"/>
          <w:sz w:val="22"/>
          <w:szCs w:val="22"/>
          <w:lang w:val="fr-FR"/>
        </w:rPr>
      </w:pPr>
    </w:p>
    <w:p w14:paraId="65193A53" w14:textId="77777777" w:rsidR="007A5D57" w:rsidRDefault="00CD7012" w:rsidP="00DE7580">
      <w:pPr>
        <w:spacing w:after="0"/>
        <w:ind w:left="709"/>
        <w:jc w:val="both"/>
        <w:rPr>
          <w:rFonts w:ascii="Arial" w:hAnsi="Arial" w:cs="Arial"/>
          <w:sz w:val="22"/>
          <w:szCs w:val="22"/>
          <w:lang w:val="fr-FR"/>
        </w:rPr>
      </w:pPr>
      <w:r>
        <w:rPr>
          <w:rFonts w:ascii="Arial" w:hAnsi="Arial" w:cs="Arial"/>
          <w:sz w:val="22"/>
          <w:szCs w:val="22"/>
          <w:lang w:val="fr-FR"/>
        </w:rPr>
        <w:tab/>
      </w:r>
      <w:r w:rsidR="007A5D57">
        <w:rPr>
          <w:rFonts w:ascii="Arial" w:hAnsi="Arial" w:cs="Arial"/>
          <w:sz w:val="22"/>
          <w:szCs w:val="22"/>
          <w:lang w:val="fr-FR"/>
        </w:rPr>
        <w:t>Pour Orange, c’est une réelle opportunité de faire connaitre notre portail, nos offres, tout en fidélisant nos clients et en développant notre chiffre d’affaire.</w:t>
      </w:r>
    </w:p>
    <w:p w14:paraId="65193A54" w14:textId="77777777" w:rsidR="00E9779C" w:rsidRDefault="00E9779C" w:rsidP="00DE7580">
      <w:pPr>
        <w:spacing w:after="0"/>
        <w:ind w:left="709"/>
        <w:jc w:val="both"/>
        <w:rPr>
          <w:rFonts w:ascii="Arial" w:hAnsi="Arial" w:cs="Arial"/>
          <w:sz w:val="22"/>
          <w:szCs w:val="22"/>
          <w:lang w:val="fr-FR"/>
        </w:rPr>
      </w:pPr>
    </w:p>
    <w:p w14:paraId="65193A55" w14:textId="77777777" w:rsidR="00F20F9A" w:rsidRDefault="00CD7012" w:rsidP="00DE7580">
      <w:pPr>
        <w:spacing w:after="0"/>
        <w:ind w:left="709"/>
        <w:jc w:val="both"/>
        <w:rPr>
          <w:rFonts w:ascii="Arial" w:hAnsi="Arial" w:cs="Arial"/>
          <w:sz w:val="22"/>
          <w:szCs w:val="22"/>
          <w:lang w:val="fr-FR"/>
        </w:rPr>
      </w:pPr>
      <w:r>
        <w:rPr>
          <w:rFonts w:ascii="Arial" w:hAnsi="Arial" w:cs="Arial"/>
          <w:sz w:val="22"/>
          <w:szCs w:val="22"/>
          <w:lang w:val="fr-FR"/>
        </w:rPr>
        <w:tab/>
      </w:r>
      <w:r w:rsidR="007A5D57">
        <w:rPr>
          <w:rFonts w:ascii="Arial" w:hAnsi="Arial" w:cs="Arial"/>
          <w:sz w:val="22"/>
          <w:szCs w:val="22"/>
          <w:lang w:val="fr-FR"/>
        </w:rPr>
        <w:t>Il est à noter que p</w:t>
      </w:r>
      <w:r w:rsidR="00F20F9A" w:rsidRPr="005D6BFD">
        <w:rPr>
          <w:rFonts w:ascii="Arial" w:hAnsi="Arial" w:cs="Arial"/>
          <w:sz w:val="22"/>
          <w:szCs w:val="22"/>
          <w:lang w:val="fr-FR"/>
        </w:rPr>
        <w:t xml:space="preserve">our </w:t>
      </w:r>
      <w:r w:rsidR="007A5D57">
        <w:rPr>
          <w:rFonts w:ascii="Arial" w:hAnsi="Arial" w:cs="Arial"/>
          <w:sz w:val="22"/>
          <w:szCs w:val="22"/>
          <w:lang w:val="fr-FR"/>
        </w:rPr>
        <w:t>rester dans le</w:t>
      </w:r>
      <w:r w:rsidR="00F20F9A" w:rsidRPr="005D6BFD">
        <w:rPr>
          <w:rFonts w:ascii="Arial" w:hAnsi="Arial" w:cs="Arial"/>
          <w:sz w:val="22"/>
          <w:szCs w:val="22"/>
          <w:lang w:val="fr-FR"/>
        </w:rPr>
        <w:t xml:space="preserve"> cadre réglementaire, </w:t>
      </w:r>
      <w:r w:rsidR="00E9779C">
        <w:rPr>
          <w:rFonts w:ascii="Arial" w:hAnsi="Arial" w:cs="Arial"/>
          <w:sz w:val="22"/>
          <w:szCs w:val="22"/>
          <w:lang w:val="fr-FR"/>
        </w:rPr>
        <w:t xml:space="preserve">le contenu du </w:t>
      </w:r>
      <w:r w:rsidR="00F20F9A" w:rsidRPr="005D6BFD">
        <w:rPr>
          <w:rFonts w:ascii="Arial" w:hAnsi="Arial" w:cs="Arial"/>
          <w:sz w:val="22"/>
          <w:szCs w:val="22"/>
          <w:lang w:val="fr-FR"/>
        </w:rPr>
        <w:t>message a été validé par le pole juridique.</w:t>
      </w:r>
    </w:p>
    <w:p w14:paraId="65193A56" w14:textId="5F8E2545" w:rsidR="00DE7580" w:rsidRDefault="00FE279D" w:rsidP="00733F45">
      <w:pPr>
        <w:spacing w:after="0"/>
        <w:ind w:left="709"/>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25824" behindDoc="0" locked="0" layoutInCell="1" allowOverlap="1" wp14:anchorId="65193C76" wp14:editId="7A95CAB3">
                <wp:simplePos x="0" y="0"/>
                <wp:positionH relativeFrom="column">
                  <wp:posOffset>362585</wp:posOffset>
                </wp:positionH>
                <wp:positionV relativeFrom="paragraph">
                  <wp:posOffset>150495</wp:posOffset>
                </wp:positionV>
                <wp:extent cx="6111240" cy="763905"/>
                <wp:effectExtent l="10160" t="7620" r="12700" b="9525"/>
                <wp:wrapNone/>
                <wp:docPr id="2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763905"/>
                        </a:xfrm>
                        <a:prstGeom prst="foldedCorner">
                          <a:avLst>
                            <a:gd name="adj" fmla="val 12500"/>
                          </a:avLst>
                        </a:prstGeom>
                        <a:solidFill>
                          <a:srgbClr val="FFFF99"/>
                        </a:solidFill>
                        <a:ln w="9525">
                          <a:solidFill>
                            <a:srgbClr val="000000"/>
                          </a:solidFill>
                          <a:round/>
                          <a:headEnd/>
                          <a:tailEnd/>
                        </a:ln>
                      </wps:spPr>
                      <wps:txbx>
                        <w:txbxContent>
                          <w:p w14:paraId="65193CD1" w14:textId="77777777" w:rsidR="00CE1F1C" w:rsidRPr="00DE7580" w:rsidRDefault="00CE1F1C" w:rsidP="00CD7012">
                            <w:pPr>
                              <w:jc w:val="center"/>
                              <w:rPr>
                                <w:rFonts w:ascii="Arial" w:hAnsi="Arial" w:cs="Arial"/>
                                <w:sz w:val="22"/>
                                <w:szCs w:val="22"/>
                                <w:lang w:val="fr-FR"/>
                              </w:rPr>
                            </w:pPr>
                            <w:r w:rsidRPr="00DE7580">
                              <w:rPr>
                                <w:rFonts w:ascii="Arial" w:hAnsi="Arial" w:cs="Arial"/>
                                <w:sz w:val="22"/>
                                <w:szCs w:val="22"/>
                                <w:lang w:val="fr-FR"/>
                              </w:rPr>
                              <w:t xml:space="preserve">La transmission rapide de l’information et la pertinence de son contenu sont des éléments primordiaux pour la qualité de la relation </w:t>
                            </w:r>
                            <w:r>
                              <w:rPr>
                                <w:rFonts w:ascii="Arial" w:hAnsi="Arial" w:cs="Arial"/>
                                <w:sz w:val="22"/>
                                <w:szCs w:val="22"/>
                                <w:lang w:val="fr-FR"/>
                              </w:rPr>
                              <w:t xml:space="preserve">client. </w:t>
                            </w:r>
                            <w:r w:rsidRPr="00DE7580">
                              <w:rPr>
                                <w:rFonts w:ascii="Arial" w:hAnsi="Arial" w:cs="Arial"/>
                                <w:sz w:val="22"/>
                                <w:szCs w:val="22"/>
                                <w:lang w:val="fr-FR"/>
                              </w:rPr>
                              <w:t xml:space="preserve">La réussite de ce dispositif n’est possible qu’avec une </w:t>
                            </w:r>
                            <w:r w:rsidRPr="00E055BD">
                              <w:rPr>
                                <w:rFonts w:ascii="Arial" w:hAnsi="Arial" w:cs="Arial"/>
                                <w:b/>
                                <w:sz w:val="22"/>
                                <w:szCs w:val="22"/>
                                <w:lang w:val="fr-FR"/>
                              </w:rPr>
                              <w:t>parfaite coopération</w:t>
                            </w:r>
                            <w:r w:rsidRPr="00DE7580">
                              <w:rPr>
                                <w:rFonts w:ascii="Arial" w:hAnsi="Arial" w:cs="Arial"/>
                                <w:sz w:val="22"/>
                                <w:szCs w:val="22"/>
                                <w:lang w:val="fr-FR"/>
                              </w:rPr>
                              <w:t xml:space="preserve"> et une </w:t>
                            </w:r>
                            <w:r w:rsidRPr="00E055BD">
                              <w:rPr>
                                <w:rFonts w:ascii="Arial" w:hAnsi="Arial" w:cs="Arial"/>
                                <w:b/>
                                <w:sz w:val="22"/>
                                <w:szCs w:val="22"/>
                                <w:lang w:val="fr-FR"/>
                              </w:rPr>
                              <w:t>transversalité</w:t>
                            </w:r>
                            <w:r w:rsidRPr="00DE7580">
                              <w:rPr>
                                <w:rFonts w:ascii="Arial" w:hAnsi="Arial" w:cs="Arial"/>
                                <w:sz w:val="22"/>
                                <w:szCs w:val="22"/>
                                <w:lang w:val="fr-FR"/>
                              </w:rPr>
                              <w:t xml:space="preserve"> </w:t>
                            </w:r>
                            <w:r w:rsidRPr="00E055BD">
                              <w:rPr>
                                <w:rFonts w:ascii="Arial" w:hAnsi="Arial" w:cs="Arial"/>
                                <w:b/>
                                <w:sz w:val="22"/>
                                <w:szCs w:val="22"/>
                                <w:lang w:val="fr-FR"/>
                              </w:rPr>
                              <w:t>permanente et efficace</w:t>
                            </w:r>
                            <w:r>
                              <w:rPr>
                                <w:rFonts w:ascii="Arial" w:hAnsi="Arial" w:cs="Arial"/>
                                <w:b/>
                                <w:sz w:val="22"/>
                                <w:szCs w:val="22"/>
                                <w:lang w:val="fr-FR"/>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77" type="#_x0000_t65" style="position:absolute;left:0;text-align:left;margin-left:28.55pt;margin-top:11.85pt;width:481.2pt;height:6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" fillcolor="#ff9">
                <v:textbox>
                  <w:txbxContent>
                    <w:p w14:paraId="65193CD1" w14:textId="77777777" w:rsidR="00CE1F1C" w:rsidRPr="00DE7580" w:rsidRDefault="00CE1F1C" w:rsidP="00CD7012">
                      <w:pPr>
                        <w:jc w:val="center"/>
                        <w:rPr>
                          <w:rFonts w:ascii="Arial" w:hAnsi="Arial" w:cs="Arial"/>
                          <w:sz w:val="22"/>
                          <w:szCs w:val="22"/>
                          <w:lang w:val="fr-FR"/>
                        </w:rPr>
                      </w:pPr>
                      <w:r w:rsidRPr="00DE7580">
                        <w:rPr>
                          <w:rFonts w:ascii="Arial" w:hAnsi="Arial" w:cs="Arial"/>
                          <w:sz w:val="22"/>
                          <w:szCs w:val="22"/>
                          <w:lang w:val="fr-FR"/>
                        </w:rPr>
                        <w:t xml:space="preserve">La transmission rapide de l’information et la pertinence de son contenu sont des éléments primordiaux pour la qualité de la relation </w:t>
                      </w:r>
                      <w:r>
                        <w:rPr>
                          <w:rFonts w:ascii="Arial" w:hAnsi="Arial" w:cs="Arial"/>
                          <w:sz w:val="22"/>
                          <w:szCs w:val="22"/>
                          <w:lang w:val="fr-FR"/>
                        </w:rPr>
                        <w:t xml:space="preserve">client. </w:t>
                      </w:r>
                      <w:r w:rsidRPr="00DE7580">
                        <w:rPr>
                          <w:rFonts w:ascii="Arial" w:hAnsi="Arial" w:cs="Arial"/>
                          <w:sz w:val="22"/>
                          <w:szCs w:val="22"/>
                          <w:lang w:val="fr-FR"/>
                        </w:rPr>
                        <w:t xml:space="preserve">La réussite de ce dispositif n’est possible qu’avec une </w:t>
                      </w:r>
                      <w:r w:rsidRPr="00E055BD">
                        <w:rPr>
                          <w:rFonts w:ascii="Arial" w:hAnsi="Arial" w:cs="Arial"/>
                          <w:b/>
                          <w:sz w:val="22"/>
                          <w:szCs w:val="22"/>
                          <w:lang w:val="fr-FR"/>
                        </w:rPr>
                        <w:t>parfaite coopération</w:t>
                      </w:r>
                      <w:r w:rsidRPr="00DE7580">
                        <w:rPr>
                          <w:rFonts w:ascii="Arial" w:hAnsi="Arial" w:cs="Arial"/>
                          <w:sz w:val="22"/>
                          <w:szCs w:val="22"/>
                          <w:lang w:val="fr-FR"/>
                        </w:rPr>
                        <w:t xml:space="preserve"> et une </w:t>
                      </w:r>
                      <w:r w:rsidRPr="00E055BD">
                        <w:rPr>
                          <w:rFonts w:ascii="Arial" w:hAnsi="Arial" w:cs="Arial"/>
                          <w:b/>
                          <w:sz w:val="22"/>
                          <w:szCs w:val="22"/>
                          <w:lang w:val="fr-FR"/>
                        </w:rPr>
                        <w:t>transversalité</w:t>
                      </w:r>
                      <w:r w:rsidRPr="00DE7580">
                        <w:rPr>
                          <w:rFonts w:ascii="Arial" w:hAnsi="Arial" w:cs="Arial"/>
                          <w:sz w:val="22"/>
                          <w:szCs w:val="22"/>
                          <w:lang w:val="fr-FR"/>
                        </w:rPr>
                        <w:t xml:space="preserve"> </w:t>
                      </w:r>
                      <w:r w:rsidRPr="00E055BD">
                        <w:rPr>
                          <w:rFonts w:ascii="Arial" w:hAnsi="Arial" w:cs="Arial"/>
                          <w:b/>
                          <w:sz w:val="22"/>
                          <w:szCs w:val="22"/>
                          <w:lang w:val="fr-FR"/>
                        </w:rPr>
                        <w:t>permanente et efficace</w:t>
                      </w:r>
                      <w:r>
                        <w:rPr>
                          <w:rFonts w:ascii="Arial" w:hAnsi="Arial" w:cs="Arial"/>
                          <w:b/>
                          <w:sz w:val="22"/>
                          <w:szCs w:val="22"/>
                          <w:lang w:val="fr-FR"/>
                        </w:rPr>
                        <w:t>.</w:t>
                      </w:r>
                    </w:p>
                  </w:txbxContent>
                </v:textbox>
              </v:shape>
            </w:pict>
          </mc:Fallback>
        </mc:AlternateContent>
      </w:r>
    </w:p>
    <w:p w14:paraId="65193A57" w14:textId="77777777" w:rsidR="00DE7580" w:rsidRDefault="00DE7580" w:rsidP="00733F45">
      <w:pPr>
        <w:spacing w:after="0"/>
        <w:ind w:left="709"/>
        <w:jc w:val="both"/>
        <w:rPr>
          <w:rFonts w:ascii="Arial" w:hAnsi="Arial" w:cs="Arial"/>
          <w:sz w:val="22"/>
          <w:szCs w:val="22"/>
          <w:lang w:val="fr-FR"/>
        </w:rPr>
      </w:pPr>
    </w:p>
    <w:p w14:paraId="65193A58" w14:textId="77777777" w:rsidR="00DE7580" w:rsidRDefault="00DE7580" w:rsidP="00733F45">
      <w:pPr>
        <w:spacing w:after="0"/>
        <w:ind w:left="709"/>
        <w:jc w:val="both"/>
        <w:rPr>
          <w:rFonts w:ascii="Arial" w:hAnsi="Arial" w:cs="Arial"/>
          <w:sz w:val="22"/>
          <w:szCs w:val="22"/>
          <w:lang w:val="fr-FR"/>
        </w:rPr>
      </w:pPr>
    </w:p>
    <w:p w14:paraId="65193A59" w14:textId="77777777" w:rsidR="00DE7580" w:rsidRDefault="00DE7580" w:rsidP="00733F45">
      <w:pPr>
        <w:spacing w:after="0"/>
        <w:ind w:left="709"/>
        <w:jc w:val="both"/>
        <w:rPr>
          <w:rFonts w:ascii="Arial" w:hAnsi="Arial" w:cs="Arial"/>
          <w:sz w:val="22"/>
          <w:szCs w:val="22"/>
          <w:lang w:val="fr-FR"/>
        </w:rPr>
      </w:pPr>
    </w:p>
    <w:p w14:paraId="65193A5A" w14:textId="77777777" w:rsidR="00DE7580" w:rsidRDefault="00DE7580" w:rsidP="00733F45">
      <w:pPr>
        <w:spacing w:after="0"/>
        <w:ind w:left="709"/>
        <w:jc w:val="both"/>
        <w:rPr>
          <w:rFonts w:ascii="Arial" w:hAnsi="Arial" w:cs="Arial"/>
          <w:sz w:val="22"/>
          <w:szCs w:val="22"/>
          <w:lang w:val="fr-FR"/>
        </w:rPr>
      </w:pPr>
    </w:p>
    <w:p w14:paraId="65193A5B" w14:textId="77777777" w:rsidR="004E0AAD" w:rsidRPr="000B4C56" w:rsidRDefault="008B4999" w:rsidP="00FE279D">
      <w:pPr>
        <w:pStyle w:val="Paragraphedeliste"/>
        <w:numPr>
          <w:ilvl w:val="0"/>
          <w:numId w:val="5"/>
        </w:numPr>
        <w:spacing w:after="0"/>
        <w:rPr>
          <w:rFonts w:ascii="Arial" w:hAnsi="Arial" w:cs="Arial"/>
          <w:b/>
          <w:color w:val="F79646" w:themeColor="accent6"/>
          <w:sz w:val="32"/>
          <w:szCs w:val="32"/>
          <w:lang w:val="fr-FR"/>
        </w:rPr>
      </w:pPr>
      <w:r w:rsidRPr="000B4C56">
        <w:rPr>
          <w:rFonts w:ascii="Arial" w:hAnsi="Arial" w:cs="Arial"/>
          <w:b/>
          <w:color w:val="F79646" w:themeColor="accent6"/>
          <w:sz w:val="32"/>
          <w:szCs w:val="32"/>
          <w:lang w:val="fr-FR"/>
        </w:rPr>
        <w:lastRenderedPageBreak/>
        <w:t xml:space="preserve"> B</w:t>
      </w:r>
      <w:r w:rsidR="00FC24A2" w:rsidRPr="000B4C56">
        <w:rPr>
          <w:rFonts w:ascii="Arial" w:hAnsi="Arial" w:cs="Arial"/>
          <w:b/>
          <w:color w:val="F79646" w:themeColor="accent6"/>
          <w:sz w:val="32"/>
          <w:szCs w:val="32"/>
          <w:lang w:val="fr-FR"/>
        </w:rPr>
        <w:t>ila</w:t>
      </w:r>
      <w:r w:rsidR="00FD4E55" w:rsidRPr="000B4C56">
        <w:rPr>
          <w:rFonts w:ascii="Arial" w:hAnsi="Arial" w:cs="Arial"/>
          <w:b/>
          <w:color w:val="F79646" w:themeColor="accent6"/>
          <w:sz w:val="32"/>
          <w:szCs w:val="32"/>
          <w:lang w:val="fr-FR"/>
        </w:rPr>
        <w:t xml:space="preserve">n </w:t>
      </w:r>
      <w:r w:rsidRPr="000B4C56">
        <w:rPr>
          <w:rFonts w:ascii="Arial" w:hAnsi="Arial" w:cs="Arial"/>
          <w:b/>
          <w:color w:val="F79646" w:themeColor="accent6"/>
          <w:sz w:val="32"/>
          <w:szCs w:val="32"/>
          <w:lang w:val="fr-FR"/>
        </w:rPr>
        <w:t>de l’e</w:t>
      </w:r>
      <w:r w:rsidR="00FD4E55" w:rsidRPr="000B4C56">
        <w:rPr>
          <w:rFonts w:ascii="Arial" w:hAnsi="Arial" w:cs="Arial"/>
          <w:b/>
          <w:color w:val="F79646" w:themeColor="accent6"/>
          <w:sz w:val="32"/>
          <w:szCs w:val="32"/>
          <w:lang w:val="fr-FR"/>
        </w:rPr>
        <w:t>xpé</w:t>
      </w:r>
      <w:r w:rsidR="00FC24A2" w:rsidRPr="000B4C56">
        <w:rPr>
          <w:rFonts w:ascii="Arial" w:hAnsi="Arial" w:cs="Arial"/>
          <w:b/>
          <w:color w:val="F79646" w:themeColor="accent6"/>
          <w:sz w:val="32"/>
          <w:szCs w:val="32"/>
          <w:lang w:val="fr-FR"/>
        </w:rPr>
        <w:t>rimentation</w:t>
      </w:r>
    </w:p>
    <w:p w14:paraId="65193A5C" w14:textId="77777777" w:rsidR="00FC45F0" w:rsidRDefault="00FC45F0" w:rsidP="00FC45F0">
      <w:pPr>
        <w:spacing w:after="0"/>
        <w:rPr>
          <w:rFonts w:ascii="Arial" w:hAnsi="Arial" w:cs="Arial"/>
          <w:b/>
          <w:color w:val="F79646" w:themeColor="accent6"/>
          <w:sz w:val="28"/>
          <w:szCs w:val="28"/>
          <w:lang w:val="fr-FR"/>
        </w:rPr>
      </w:pPr>
    </w:p>
    <w:p w14:paraId="65193A5D" w14:textId="77777777" w:rsidR="00FC24A2" w:rsidRPr="000B4C56" w:rsidRDefault="00D9175C" w:rsidP="00FE279D">
      <w:pPr>
        <w:pStyle w:val="Paragraphedeliste"/>
        <w:numPr>
          <w:ilvl w:val="1"/>
          <w:numId w:val="5"/>
        </w:numPr>
        <w:spacing w:after="0"/>
        <w:rPr>
          <w:rFonts w:ascii="Arial" w:hAnsi="Arial" w:cs="Arial"/>
          <w:b/>
          <w:color w:val="F79646" w:themeColor="accent6"/>
          <w:sz w:val="28"/>
          <w:szCs w:val="28"/>
          <w:lang w:val="fr-FR"/>
        </w:rPr>
      </w:pPr>
      <w:r w:rsidRPr="000B4C56">
        <w:rPr>
          <w:rFonts w:ascii="Arial" w:hAnsi="Arial" w:cs="Arial"/>
          <w:b/>
          <w:color w:val="F79646" w:themeColor="accent6"/>
          <w:sz w:val="28"/>
          <w:szCs w:val="28"/>
          <w:lang w:val="fr-FR"/>
        </w:rPr>
        <w:t>Les ré</w:t>
      </w:r>
      <w:r w:rsidR="00FC24A2" w:rsidRPr="000B4C56">
        <w:rPr>
          <w:rFonts w:ascii="Arial" w:hAnsi="Arial" w:cs="Arial"/>
          <w:b/>
          <w:color w:val="F79646" w:themeColor="accent6"/>
          <w:sz w:val="28"/>
          <w:szCs w:val="28"/>
          <w:lang w:val="fr-FR"/>
        </w:rPr>
        <w:t>sultats chiffrés</w:t>
      </w:r>
    </w:p>
    <w:p w14:paraId="65193A5E" w14:textId="77777777" w:rsidR="004D6FF9" w:rsidRDefault="004D6FF9" w:rsidP="004D6FF9">
      <w:pPr>
        <w:spacing w:after="0"/>
        <w:rPr>
          <w:rFonts w:ascii="Arial" w:hAnsi="Arial" w:cs="Arial"/>
          <w:b/>
          <w:color w:val="F79646" w:themeColor="accent6"/>
          <w:sz w:val="22"/>
          <w:szCs w:val="22"/>
          <w:lang w:val="fr-FR"/>
        </w:rPr>
      </w:pPr>
    </w:p>
    <w:p w14:paraId="65193A5F" w14:textId="77777777" w:rsidR="004D6FF9" w:rsidRDefault="00CD7012" w:rsidP="00DE7580">
      <w:pPr>
        <w:spacing w:after="0"/>
        <w:ind w:left="709"/>
        <w:jc w:val="both"/>
        <w:rPr>
          <w:rFonts w:ascii="Arial" w:hAnsi="Arial" w:cs="Arial"/>
          <w:sz w:val="22"/>
          <w:szCs w:val="22"/>
          <w:lang w:val="fr-FR"/>
        </w:rPr>
      </w:pPr>
      <w:r>
        <w:rPr>
          <w:rFonts w:ascii="Arial" w:hAnsi="Arial" w:cs="Arial"/>
          <w:sz w:val="22"/>
          <w:szCs w:val="22"/>
          <w:lang w:val="fr-FR"/>
        </w:rPr>
        <w:tab/>
      </w:r>
      <w:r w:rsidR="00A367A7" w:rsidRPr="00A367A7">
        <w:rPr>
          <w:rFonts w:ascii="Arial" w:hAnsi="Arial" w:cs="Arial"/>
          <w:sz w:val="22"/>
          <w:szCs w:val="22"/>
          <w:lang w:val="fr-FR"/>
        </w:rPr>
        <w:t xml:space="preserve">Durant </w:t>
      </w:r>
      <w:r w:rsidR="00A367A7">
        <w:rPr>
          <w:rFonts w:ascii="Arial" w:hAnsi="Arial" w:cs="Arial"/>
          <w:sz w:val="22"/>
          <w:szCs w:val="22"/>
          <w:lang w:val="fr-FR"/>
        </w:rPr>
        <w:t>les 5 semaines d’expérimentation nous avons eu une dizaine de re</w:t>
      </w:r>
      <w:r w:rsidR="00A31B25">
        <w:rPr>
          <w:rFonts w:ascii="Arial" w:hAnsi="Arial" w:cs="Arial"/>
          <w:sz w:val="22"/>
          <w:szCs w:val="22"/>
          <w:lang w:val="fr-FR"/>
        </w:rPr>
        <w:t>montées à analyser. La moitié s’est</w:t>
      </w:r>
      <w:r w:rsidR="00A367A7">
        <w:rPr>
          <w:rFonts w:ascii="Arial" w:hAnsi="Arial" w:cs="Arial"/>
          <w:sz w:val="22"/>
          <w:szCs w:val="22"/>
          <w:lang w:val="fr-FR"/>
        </w:rPr>
        <w:t xml:space="preserve"> avérée</w:t>
      </w:r>
      <w:r w:rsidR="00A31B25">
        <w:rPr>
          <w:rFonts w:ascii="Arial" w:hAnsi="Arial" w:cs="Arial"/>
          <w:sz w:val="22"/>
          <w:szCs w:val="22"/>
          <w:lang w:val="fr-FR"/>
        </w:rPr>
        <w:t xml:space="preserve"> pertinente</w:t>
      </w:r>
      <w:r w:rsidR="00A367A7">
        <w:rPr>
          <w:rFonts w:ascii="Arial" w:hAnsi="Arial" w:cs="Arial"/>
          <w:sz w:val="22"/>
          <w:szCs w:val="22"/>
          <w:lang w:val="fr-FR"/>
        </w:rPr>
        <w:t xml:space="preserve"> et </w:t>
      </w:r>
      <w:r w:rsidR="00A31B25">
        <w:rPr>
          <w:rFonts w:ascii="Arial" w:hAnsi="Arial" w:cs="Arial"/>
          <w:sz w:val="22"/>
          <w:szCs w:val="22"/>
          <w:lang w:val="fr-FR"/>
        </w:rPr>
        <w:t>a</w:t>
      </w:r>
      <w:r w:rsidR="00A367A7">
        <w:rPr>
          <w:rFonts w:ascii="Arial" w:hAnsi="Arial" w:cs="Arial"/>
          <w:sz w:val="22"/>
          <w:szCs w:val="22"/>
          <w:lang w:val="fr-FR"/>
        </w:rPr>
        <w:t xml:space="preserve"> permis de détecter un incident collectif.</w:t>
      </w:r>
    </w:p>
    <w:p w14:paraId="65193A60" w14:textId="77777777" w:rsidR="00A367A7" w:rsidRDefault="00A367A7" w:rsidP="00DE7580">
      <w:pPr>
        <w:spacing w:after="0"/>
        <w:ind w:left="709"/>
        <w:jc w:val="both"/>
        <w:rPr>
          <w:rFonts w:ascii="Arial" w:hAnsi="Arial" w:cs="Arial"/>
          <w:sz w:val="22"/>
          <w:szCs w:val="22"/>
          <w:lang w:val="fr-FR"/>
        </w:rPr>
      </w:pPr>
    </w:p>
    <w:p w14:paraId="65193A61" w14:textId="77777777" w:rsidR="00A367A7" w:rsidRDefault="00CD7012" w:rsidP="00DE7580">
      <w:pPr>
        <w:spacing w:after="0"/>
        <w:ind w:left="709"/>
        <w:jc w:val="both"/>
        <w:rPr>
          <w:rFonts w:ascii="Arial" w:hAnsi="Arial" w:cs="Arial"/>
          <w:sz w:val="22"/>
          <w:szCs w:val="22"/>
          <w:lang w:val="fr-FR"/>
        </w:rPr>
      </w:pPr>
      <w:r>
        <w:rPr>
          <w:rFonts w:ascii="Arial" w:hAnsi="Arial" w:cs="Arial"/>
          <w:sz w:val="22"/>
          <w:szCs w:val="22"/>
          <w:lang w:val="fr-FR"/>
        </w:rPr>
        <w:tab/>
      </w:r>
      <w:r w:rsidR="00A367A7">
        <w:rPr>
          <w:rFonts w:ascii="Arial" w:hAnsi="Arial" w:cs="Arial"/>
          <w:sz w:val="22"/>
          <w:szCs w:val="22"/>
          <w:lang w:val="fr-FR"/>
        </w:rPr>
        <w:t xml:space="preserve">Bien que le nombre de </w:t>
      </w:r>
      <w:r w:rsidR="00404BDB">
        <w:rPr>
          <w:rFonts w:ascii="Arial" w:hAnsi="Arial" w:cs="Arial"/>
          <w:sz w:val="22"/>
          <w:szCs w:val="22"/>
          <w:lang w:val="fr-FR"/>
        </w:rPr>
        <w:t xml:space="preserve">cas traités </w:t>
      </w:r>
      <w:r w:rsidR="00A367A7">
        <w:rPr>
          <w:rFonts w:ascii="Arial" w:hAnsi="Arial" w:cs="Arial"/>
          <w:sz w:val="22"/>
          <w:szCs w:val="22"/>
          <w:lang w:val="fr-FR"/>
        </w:rPr>
        <w:t xml:space="preserve">soit modeste, on peut noter que les </w:t>
      </w:r>
      <w:r w:rsidR="00404BDB">
        <w:rPr>
          <w:rFonts w:ascii="Arial" w:hAnsi="Arial" w:cs="Arial"/>
          <w:sz w:val="22"/>
          <w:szCs w:val="22"/>
          <w:lang w:val="fr-FR"/>
        </w:rPr>
        <w:t xml:space="preserve">incidents détectés correspondent parfaitement à </w:t>
      </w:r>
      <w:r w:rsidR="00A367A7">
        <w:rPr>
          <w:rFonts w:ascii="Arial" w:hAnsi="Arial" w:cs="Arial"/>
          <w:sz w:val="22"/>
          <w:szCs w:val="22"/>
          <w:lang w:val="fr-FR"/>
        </w:rPr>
        <w:t xml:space="preserve">la cible recherchée à savoir des incidents </w:t>
      </w:r>
      <w:r w:rsidR="00404BDB">
        <w:rPr>
          <w:rFonts w:ascii="Arial" w:hAnsi="Arial" w:cs="Arial"/>
          <w:sz w:val="22"/>
          <w:szCs w:val="22"/>
          <w:lang w:val="fr-FR"/>
        </w:rPr>
        <w:t>qui impactent un nombre limité de client</w:t>
      </w:r>
      <w:r w:rsidR="005D6FF0">
        <w:rPr>
          <w:rFonts w:ascii="Arial" w:hAnsi="Arial" w:cs="Arial"/>
          <w:sz w:val="22"/>
          <w:szCs w:val="22"/>
          <w:lang w:val="fr-FR"/>
        </w:rPr>
        <w:t>s</w:t>
      </w:r>
      <w:r w:rsidR="00404BDB">
        <w:rPr>
          <w:rFonts w:ascii="Arial" w:hAnsi="Arial" w:cs="Arial"/>
          <w:sz w:val="22"/>
          <w:szCs w:val="22"/>
          <w:lang w:val="fr-FR"/>
        </w:rPr>
        <w:t xml:space="preserve"> et qui ne provoquent pas d’alarme décelable par la supervision.</w:t>
      </w:r>
    </w:p>
    <w:p w14:paraId="65193A62" w14:textId="77777777" w:rsidR="00404BDB" w:rsidRDefault="00404BDB" w:rsidP="004D6FF9">
      <w:pPr>
        <w:spacing w:after="0"/>
        <w:rPr>
          <w:rFonts w:ascii="Arial" w:hAnsi="Arial" w:cs="Arial"/>
          <w:sz w:val="22"/>
          <w:szCs w:val="22"/>
          <w:lang w:val="fr-FR"/>
        </w:rPr>
      </w:pPr>
    </w:p>
    <w:p w14:paraId="65193A63" w14:textId="77777777" w:rsidR="00C2050A" w:rsidRDefault="00C2050A" w:rsidP="004D6FF9">
      <w:pPr>
        <w:spacing w:after="0"/>
        <w:rPr>
          <w:rFonts w:ascii="Arial" w:hAnsi="Arial" w:cs="Arial"/>
          <w:sz w:val="22"/>
          <w:szCs w:val="22"/>
          <w:lang w:val="fr-FR"/>
        </w:rPr>
      </w:pPr>
    </w:p>
    <w:tbl>
      <w:tblPr>
        <w:tblStyle w:val="Grilledutableau"/>
        <w:tblW w:w="1031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69"/>
        <w:gridCol w:w="1337"/>
        <w:gridCol w:w="1454"/>
        <w:gridCol w:w="1660"/>
        <w:gridCol w:w="1098"/>
        <w:gridCol w:w="1099"/>
        <w:gridCol w:w="1098"/>
        <w:gridCol w:w="1099"/>
      </w:tblGrid>
      <w:tr w:rsidR="004D6FF9" w:rsidRPr="00667D4E" w14:paraId="65193A6C" w14:textId="77777777" w:rsidTr="00667D4E">
        <w:trPr>
          <w:trHeight w:val="684"/>
        </w:trPr>
        <w:tc>
          <w:tcPr>
            <w:tcW w:w="1469" w:type="dxa"/>
            <w:vAlign w:val="center"/>
          </w:tcPr>
          <w:p w14:paraId="65193A64" w14:textId="77777777" w:rsidR="004D6FF9" w:rsidRPr="00667D4E" w:rsidRDefault="004D6FF9" w:rsidP="004D6FF9">
            <w:pPr>
              <w:jc w:val="center"/>
              <w:rPr>
                <w:rFonts w:ascii="Arial" w:hAnsi="Arial" w:cs="Arial"/>
                <w:b/>
                <w:color w:val="000000"/>
              </w:rPr>
            </w:pPr>
            <w:r w:rsidRPr="00667D4E">
              <w:rPr>
                <w:rFonts w:ascii="Arial" w:hAnsi="Arial" w:cs="Arial"/>
                <w:b/>
                <w:color w:val="000000"/>
              </w:rPr>
              <w:t>Site</w:t>
            </w:r>
          </w:p>
        </w:tc>
        <w:tc>
          <w:tcPr>
            <w:tcW w:w="1337" w:type="dxa"/>
            <w:vAlign w:val="center"/>
          </w:tcPr>
          <w:p w14:paraId="65193A65" w14:textId="77777777" w:rsidR="004D6FF9" w:rsidRPr="00667D4E" w:rsidRDefault="004D6FF9" w:rsidP="004D6FF9">
            <w:pPr>
              <w:jc w:val="center"/>
              <w:rPr>
                <w:rFonts w:ascii="Arial" w:hAnsi="Arial" w:cs="Arial"/>
                <w:b/>
                <w:color w:val="000000"/>
              </w:rPr>
            </w:pPr>
            <w:r w:rsidRPr="00667D4E">
              <w:rPr>
                <w:rFonts w:ascii="Arial" w:hAnsi="Arial" w:cs="Arial"/>
                <w:b/>
                <w:color w:val="000000"/>
              </w:rPr>
              <w:t>Acteur détection</w:t>
            </w:r>
          </w:p>
        </w:tc>
        <w:tc>
          <w:tcPr>
            <w:tcW w:w="1454" w:type="dxa"/>
            <w:vAlign w:val="center"/>
          </w:tcPr>
          <w:p w14:paraId="65193A66" w14:textId="77777777" w:rsidR="004D6FF9" w:rsidRPr="00667D4E" w:rsidRDefault="004D6FF9" w:rsidP="004D6FF9">
            <w:pPr>
              <w:rPr>
                <w:rFonts w:ascii="Arial" w:hAnsi="Arial" w:cs="Arial"/>
                <w:b/>
                <w:color w:val="000000"/>
              </w:rPr>
            </w:pPr>
            <w:r w:rsidRPr="00667D4E">
              <w:rPr>
                <w:rFonts w:ascii="Arial" w:hAnsi="Arial" w:cs="Arial"/>
                <w:b/>
                <w:color w:val="000000"/>
              </w:rPr>
              <w:t>Défaut constaté</w:t>
            </w:r>
          </w:p>
        </w:tc>
        <w:tc>
          <w:tcPr>
            <w:tcW w:w="1660" w:type="dxa"/>
            <w:vAlign w:val="center"/>
          </w:tcPr>
          <w:p w14:paraId="65193A67" w14:textId="77777777" w:rsidR="004D6FF9" w:rsidRPr="00667D4E" w:rsidRDefault="004D6FF9" w:rsidP="004D6FF9">
            <w:pPr>
              <w:rPr>
                <w:rFonts w:ascii="Arial" w:hAnsi="Arial" w:cs="Arial"/>
                <w:b/>
                <w:color w:val="000000"/>
              </w:rPr>
            </w:pPr>
            <w:r w:rsidRPr="00667D4E">
              <w:rPr>
                <w:rFonts w:ascii="Arial" w:hAnsi="Arial" w:cs="Arial"/>
                <w:b/>
                <w:color w:val="000000"/>
              </w:rPr>
              <w:t>Analyse Vigie</w:t>
            </w:r>
          </w:p>
        </w:tc>
        <w:tc>
          <w:tcPr>
            <w:tcW w:w="1098" w:type="dxa"/>
          </w:tcPr>
          <w:p w14:paraId="65193A68" w14:textId="77777777" w:rsidR="004D6FF9" w:rsidRPr="00667D4E" w:rsidRDefault="004D6FF9" w:rsidP="00FC45F0">
            <w:pPr>
              <w:spacing w:after="0"/>
              <w:rPr>
                <w:rFonts w:ascii="Arial" w:hAnsi="Arial" w:cs="Arial"/>
                <w:b/>
                <w:color w:val="F79646" w:themeColor="accent6"/>
                <w:sz w:val="22"/>
                <w:szCs w:val="22"/>
                <w:lang w:val="fr-FR"/>
              </w:rPr>
            </w:pPr>
            <w:r w:rsidRPr="00667D4E">
              <w:rPr>
                <w:rFonts w:ascii="Arial" w:hAnsi="Arial" w:cs="Arial"/>
                <w:b/>
                <w:color w:val="000000"/>
              </w:rPr>
              <w:t>Clients impactés</w:t>
            </w:r>
          </w:p>
        </w:tc>
        <w:tc>
          <w:tcPr>
            <w:tcW w:w="1099" w:type="dxa"/>
          </w:tcPr>
          <w:p w14:paraId="65193A69" w14:textId="77777777" w:rsidR="004D6FF9" w:rsidRPr="00667D4E" w:rsidRDefault="004D6FF9" w:rsidP="004D6FF9">
            <w:pPr>
              <w:spacing w:after="0"/>
              <w:rPr>
                <w:rFonts w:ascii="Arial" w:hAnsi="Arial" w:cs="Arial"/>
                <w:b/>
                <w:color w:val="F79646" w:themeColor="accent6"/>
                <w:sz w:val="22"/>
                <w:szCs w:val="22"/>
                <w:lang w:val="fr-FR"/>
              </w:rPr>
            </w:pPr>
            <w:r w:rsidRPr="00667D4E">
              <w:rPr>
                <w:rFonts w:ascii="Arial" w:hAnsi="Arial" w:cs="Arial"/>
                <w:b/>
                <w:color w:val="000000"/>
              </w:rPr>
              <w:t>Nb de sig</w:t>
            </w:r>
            <w:r w:rsidR="00CD7012">
              <w:rPr>
                <w:rFonts w:ascii="Arial" w:hAnsi="Arial" w:cs="Arial"/>
                <w:b/>
                <w:color w:val="000000"/>
              </w:rPr>
              <w:t>nalis.</w:t>
            </w:r>
          </w:p>
        </w:tc>
        <w:tc>
          <w:tcPr>
            <w:tcW w:w="1098" w:type="dxa"/>
          </w:tcPr>
          <w:p w14:paraId="65193A6A" w14:textId="77777777" w:rsidR="004D6FF9" w:rsidRPr="00667D4E" w:rsidRDefault="004D6FF9" w:rsidP="00FC45F0">
            <w:pPr>
              <w:spacing w:after="0"/>
              <w:rPr>
                <w:rFonts w:ascii="Arial" w:hAnsi="Arial" w:cs="Arial"/>
                <w:b/>
                <w:color w:val="F79646" w:themeColor="accent6"/>
                <w:sz w:val="22"/>
                <w:szCs w:val="22"/>
                <w:lang w:val="fr-FR"/>
              </w:rPr>
            </w:pPr>
            <w:r w:rsidRPr="00667D4E">
              <w:rPr>
                <w:rFonts w:ascii="Arial" w:hAnsi="Arial" w:cs="Arial"/>
                <w:b/>
                <w:color w:val="000000"/>
                <w:lang w:val="fr-FR"/>
              </w:rPr>
              <w:t>Interv. annulées</w:t>
            </w:r>
          </w:p>
        </w:tc>
        <w:tc>
          <w:tcPr>
            <w:tcW w:w="1099" w:type="dxa"/>
          </w:tcPr>
          <w:p w14:paraId="65193A6B" w14:textId="77777777" w:rsidR="004D6FF9" w:rsidRPr="00667D4E" w:rsidRDefault="004D6FF9" w:rsidP="004D6FF9">
            <w:pPr>
              <w:spacing w:after="0"/>
              <w:rPr>
                <w:rFonts w:ascii="Arial" w:hAnsi="Arial" w:cs="Arial"/>
                <w:b/>
                <w:color w:val="F79646" w:themeColor="accent6"/>
                <w:sz w:val="22"/>
                <w:szCs w:val="22"/>
                <w:lang w:val="fr-FR"/>
              </w:rPr>
            </w:pPr>
            <w:r w:rsidRPr="00667D4E">
              <w:rPr>
                <w:rFonts w:ascii="Arial" w:hAnsi="Arial" w:cs="Arial"/>
                <w:b/>
                <w:color w:val="000000"/>
                <w:lang w:val="fr-FR"/>
              </w:rPr>
              <w:t>Impact potentiel</w:t>
            </w:r>
          </w:p>
        </w:tc>
      </w:tr>
      <w:tr w:rsidR="004D6FF9" w:rsidRPr="00C43D8A" w14:paraId="65193A75" w14:textId="77777777" w:rsidTr="00667D4E">
        <w:trPr>
          <w:trHeight w:val="498"/>
        </w:trPr>
        <w:tc>
          <w:tcPr>
            <w:tcW w:w="1469" w:type="dxa"/>
            <w:vAlign w:val="center"/>
          </w:tcPr>
          <w:p w14:paraId="65193A6D" w14:textId="77777777" w:rsidR="004D6FF9" w:rsidRPr="00C43D8A" w:rsidRDefault="004D6FF9" w:rsidP="004D6FF9">
            <w:pPr>
              <w:jc w:val="center"/>
              <w:rPr>
                <w:rFonts w:ascii="Arial" w:hAnsi="Arial" w:cs="Arial"/>
                <w:lang w:val="fr-FR"/>
              </w:rPr>
            </w:pPr>
            <w:r w:rsidRPr="00C43D8A">
              <w:rPr>
                <w:rFonts w:ascii="Arial" w:hAnsi="Arial" w:cs="Arial"/>
                <w:lang w:val="fr-FR"/>
              </w:rPr>
              <w:t>Althen/Palud</w:t>
            </w:r>
          </w:p>
        </w:tc>
        <w:tc>
          <w:tcPr>
            <w:tcW w:w="1337" w:type="dxa"/>
            <w:vAlign w:val="center"/>
          </w:tcPr>
          <w:p w14:paraId="65193A6E" w14:textId="77777777" w:rsidR="004D6FF9" w:rsidRPr="00C43D8A" w:rsidRDefault="004D6FF9" w:rsidP="004D6FF9">
            <w:pPr>
              <w:jc w:val="center"/>
              <w:rPr>
                <w:rFonts w:ascii="Arial" w:hAnsi="Arial" w:cs="Arial"/>
                <w:lang w:val="fr-FR"/>
              </w:rPr>
            </w:pPr>
            <w:r w:rsidRPr="00C43D8A">
              <w:rPr>
                <w:rFonts w:ascii="Arial" w:hAnsi="Arial" w:cs="Arial"/>
                <w:lang w:val="fr-FR"/>
              </w:rPr>
              <w:t>Technicien</w:t>
            </w:r>
          </w:p>
        </w:tc>
        <w:tc>
          <w:tcPr>
            <w:tcW w:w="1454" w:type="dxa"/>
            <w:vAlign w:val="center"/>
          </w:tcPr>
          <w:p w14:paraId="65193A6F" w14:textId="77777777" w:rsidR="004D6FF9" w:rsidRPr="00C43D8A" w:rsidRDefault="004D6FF9" w:rsidP="004D6FF9">
            <w:pPr>
              <w:rPr>
                <w:rFonts w:ascii="Arial" w:hAnsi="Arial" w:cs="Arial"/>
                <w:lang w:val="fr-FR"/>
              </w:rPr>
            </w:pPr>
            <w:r w:rsidRPr="00C43D8A">
              <w:rPr>
                <w:rFonts w:ascii="Arial" w:hAnsi="Arial" w:cs="Arial"/>
                <w:lang w:val="fr-FR"/>
              </w:rPr>
              <w:t>Mutation en cascade</w:t>
            </w:r>
          </w:p>
        </w:tc>
        <w:tc>
          <w:tcPr>
            <w:tcW w:w="1660" w:type="dxa"/>
            <w:vAlign w:val="center"/>
          </w:tcPr>
          <w:p w14:paraId="65193A70" w14:textId="77777777" w:rsidR="004D6FF9" w:rsidRPr="00C43D8A" w:rsidRDefault="004D6FF9" w:rsidP="004D6FF9">
            <w:pPr>
              <w:rPr>
                <w:rFonts w:ascii="Arial" w:hAnsi="Arial" w:cs="Arial"/>
                <w:lang w:val="fr-FR"/>
              </w:rPr>
            </w:pPr>
            <w:r w:rsidRPr="00C43D8A">
              <w:rPr>
                <w:rFonts w:ascii="Arial" w:hAnsi="Arial" w:cs="Arial"/>
                <w:lang w:val="fr-FR"/>
              </w:rPr>
              <w:t>Défaut carte DSLAM</w:t>
            </w:r>
            <w:r w:rsidR="00E055BD">
              <w:rPr>
                <w:rFonts w:ascii="Arial" w:hAnsi="Arial" w:cs="Arial"/>
                <w:lang w:val="fr-FR"/>
              </w:rPr>
              <w:t>*</w:t>
            </w:r>
          </w:p>
        </w:tc>
        <w:tc>
          <w:tcPr>
            <w:tcW w:w="1098" w:type="dxa"/>
            <w:vAlign w:val="center"/>
          </w:tcPr>
          <w:p w14:paraId="65193A71" w14:textId="77777777" w:rsidR="004D6FF9" w:rsidRPr="00C43D8A" w:rsidRDefault="004D6FF9" w:rsidP="00E055BD">
            <w:pPr>
              <w:jc w:val="center"/>
              <w:rPr>
                <w:rFonts w:ascii="Arial" w:hAnsi="Arial" w:cs="Arial"/>
                <w:lang w:val="fr-FR"/>
              </w:rPr>
            </w:pPr>
            <w:r w:rsidRPr="00C43D8A">
              <w:rPr>
                <w:rFonts w:ascii="Arial" w:hAnsi="Arial" w:cs="Arial"/>
                <w:lang w:val="fr-FR"/>
              </w:rPr>
              <w:t>8</w:t>
            </w:r>
          </w:p>
        </w:tc>
        <w:tc>
          <w:tcPr>
            <w:tcW w:w="1099" w:type="dxa"/>
            <w:vAlign w:val="center"/>
          </w:tcPr>
          <w:p w14:paraId="65193A72" w14:textId="77777777" w:rsidR="004D6FF9" w:rsidRPr="00C43D8A" w:rsidRDefault="004D6FF9" w:rsidP="00E055BD">
            <w:pPr>
              <w:jc w:val="center"/>
              <w:rPr>
                <w:rFonts w:ascii="Arial" w:hAnsi="Arial" w:cs="Arial"/>
                <w:lang w:val="fr-FR"/>
              </w:rPr>
            </w:pPr>
            <w:r w:rsidRPr="00C43D8A">
              <w:rPr>
                <w:rFonts w:ascii="Arial" w:hAnsi="Arial" w:cs="Arial"/>
                <w:lang w:val="fr-FR"/>
              </w:rPr>
              <w:t>4</w:t>
            </w:r>
          </w:p>
        </w:tc>
        <w:tc>
          <w:tcPr>
            <w:tcW w:w="1098" w:type="dxa"/>
            <w:vAlign w:val="center"/>
          </w:tcPr>
          <w:p w14:paraId="65193A73" w14:textId="77777777" w:rsidR="004D6FF9" w:rsidRPr="00C43D8A" w:rsidRDefault="004D6FF9" w:rsidP="00E055BD">
            <w:pPr>
              <w:jc w:val="center"/>
              <w:rPr>
                <w:rFonts w:ascii="Arial" w:hAnsi="Arial" w:cs="Arial"/>
                <w:lang w:val="fr-FR"/>
              </w:rPr>
            </w:pPr>
            <w:r w:rsidRPr="00C43D8A">
              <w:rPr>
                <w:rFonts w:ascii="Arial" w:hAnsi="Arial" w:cs="Arial"/>
                <w:lang w:val="fr-FR"/>
              </w:rPr>
              <w:t>2</w:t>
            </w:r>
          </w:p>
        </w:tc>
        <w:tc>
          <w:tcPr>
            <w:tcW w:w="1099" w:type="dxa"/>
            <w:vAlign w:val="center"/>
          </w:tcPr>
          <w:p w14:paraId="65193A74" w14:textId="77777777" w:rsidR="004D6FF9" w:rsidRPr="00C43D8A" w:rsidRDefault="004D6FF9" w:rsidP="00E055BD">
            <w:pPr>
              <w:jc w:val="center"/>
              <w:rPr>
                <w:rFonts w:ascii="Arial" w:hAnsi="Arial" w:cs="Arial"/>
                <w:lang w:val="fr-FR"/>
              </w:rPr>
            </w:pPr>
            <w:r w:rsidRPr="00C43D8A">
              <w:rPr>
                <w:rFonts w:ascii="Arial" w:hAnsi="Arial" w:cs="Arial"/>
                <w:lang w:val="fr-FR"/>
              </w:rPr>
              <w:t>4</w:t>
            </w:r>
          </w:p>
        </w:tc>
      </w:tr>
      <w:tr w:rsidR="004D6FF9" w:rsidRPr="00C43D8A" w14:paraId="65193A7E" w14:textId="77777777" w:rsidTr="00667D4E">
        <w:trPr>
          <w:trHeight w:val="620"/>
        </w:trPr>
        <w:tc>
          <w:tcPr>
            <w:tcW w:w="1469" w:type="dxa"/>
            <w:vAlign w:val="center"/>
          </w:tcPr>
          <w:p w14:paraId="65193A76" w14:textId="77777777" w:rsidR="004D6FF9" w:rsidRPr="00C43D8A" w:rsidRDefault="004D6FF9" w:rsidP="004D6FF9">
            <w:pPr>
              <w:jc w:val="center"/>
              <w:rPr>
                <w:rFonts w:ascii="Arial" w:hAnsi="Arial" w:cs="Arial"/>
                <w:lang w:val="fr-FR"/>
              </w:rPr>
            </w:pPr>
            <w:r w:rsidRPr="00C43D8A">
              <w:rPr>
                <w:rFonts w:ascii="Arial" w:hAnsi="Arial" w:cs="Arial"/>
                <w:lang w:val="fr-FR"/>
              </w:rPr>
              <w:t>Goult</w:t>
            </w:r>
          </w:p>
        </w:tc>
        <w:tc>
          <w:tcPr>
            <w:tcW w:w="1337" w:type="dxa"/>
            <w:vAlign w:val="center"/>
          </w:tcPr>
          <w:p w14:paraId="65193A77" w14:textId="77777777" w:rsidR="004D6FF9" w:rsidRPr="00C43D8A" w:rsidRDefault="004D6FF9" w:rsidP="00C00E5E">
            <w:pPr>
              <w:jc w:val="center"/>
              <w:rPr>
                <w:rFonts w:ascii="Arial" w:hAnsi="Arial" w:cs="Arial"/>
                <w:lang w:val="fr-FR"/>
              </w:rPr>
            </w:pPr>
            <w:r w:rsidRPr="00C43D8A">
              <w:rPr>
                <w:rFonts w:ascii="Arial" w:hAnsi="Arial" w:cs="Arial"/>
                <w:lang w:val="fr-FR"/>
              </w:rPr>
              <w:t xml:space="preserve">Vigie </w:t>
            </w:r>
          </w:p>
        </w:tc>
        <w:tc>
          <w:tcPr>
            <w:tcW w:w="1454" w:type="dxa"/>
            <w:vAlign w:val="center"/>
          </w:tcPr>
          <w:p w14:paraId="65193A78" w14:textId="77777777" w:rsidR="004D6FF9" w:rsidRPr="00C43D8A" w:rsidRDefault="004D6FF9" w:rsidP="00130C1F">
            <w:pPr>
              <w:rPr>
                <w:rFonts w:ascii="Arial" w:hAnsi="Arial" w:cs="Arial"/>
              </w:rPr>
            </w:pPr>
            <w:r w:rsidRPr="00C43D8A">
              <w:rPr>
                <w:rFonts w:ascii="Arial" w:hAnsi="Arial" w:cs="Arial"/>
                <w:lang w:val="fr-FR"/>
              </w:rPr>
              <w:t xml:space="preserve">Pas de </w:t>
            </w:r>
            <w:r w:rsidR="00130C1F" w:rsidRPr="00C43D8A">
              <w:rPr>
                <w:rFonts w:ascii="Arial" w:hAnsi="Arial" w:cs="Arial"/>
                <w:lang w:val="fr-FR"/>
              </w:rPr>
              <w:t>synchro</w:t>
            </w:r>
          </w:p>
        </w:tc>
        <w:tc>
          <w:tcPr>
            <w:tcW w:w="1660" w:type="dxa"/>
            <w:vAlign w:val="center"/>
          </w:tcPr>
          <w:p w14:paraId="65193A79" w14:textId="77777777" w:rsidR="004D6FF9" w:rsidRPr="00C43D8A" w:rsidRDefault="004D6FF9" w:rsidP="00CD7012">
            <w:pPr>
              <w:rPr>
                <w:rFonts w:ascii="Arial" w:hAnsi="Arial" w:cs="Arial"/>
              </w:rPr>
            </w:pPr>
            <w:r w:rsidRPr="00C43D8A">
              <w:rPr>
                <w:rFonts w:ascii="Arial" w:hAnsi="Arial" w:cs="Arial"/>
              </w:rPr>
              <w:t xml:space="preserve">Défaut </w:t>
            </w:r>
            <w:r w:rsidR="00CD7012">
              <w:rPr>
                <w:rFonts w:ascii="Arial" w:hAnsi="Arial" w:cs="Arial"/>
              </w:rPr>
              <w:t>c</w:t>
            </w:r>
            <w:r w:rsidRPr="00C43D8A">
              <w:rPr>
                <w:rFonts w:ascii="Arial" w:hAnsi="Arial" w:cs="Arial"/>
              </w:rPr>
              <w:t>arte DSLAM</w:t>
            </w:r>
            <w:r w:rsidR="00E055BD">
              <w:rPr>
                <w:rFonts w:ascii="Arial" w:hAnsi="Arial" w:cs="Arial"/>
              </w:rPr>
              <w:t>*</w:t>
            </w:r>
          </w:p>
        </w:tc>
        <w:tc>
          <w:tcPr>
            <w:tcW w:w="1098" w:type="dxa"/>
            <w:vAlign w:val="center"/>
          </w:tcPr>
          <w:p w14:paraId="65193A7A" w14:textId="77777777" w:rsidR="004D6FF9" w:rsidRPr="00C43D8A" w:rsidRDefault="004D6FF9" w:rsidP="00E055BD">
            <w:pPr>
              <w:jc w:val="center"/>
              <w:rPr>
                <w:rFonts w:ascii="Arial" w:hAnsi="Arial" w:cs="Arial"/>
              </w:rPr>
            </w:pPr>
            <w:r w:rsidRPr="00C43D8A">
              <w:rPr>
                <w:rFonts w:ascii="Arial" w:hAnsi="Arial" w:cs="Arial"/>
              </w:rPr>
              <w:t>7</w:t>
            </w:r>
          </w:p>
        </w:tc>
        <w:tc>
          <w:tcPr>
            <w:tcW w:w="1099" w:type="dxa"/>
            <w:vAlign w:val="center"/>
          </w:tcPr>
          <w:p w14:paraId="65193A7B" w14:textId="77777777" w:rsidR="004D6FF9" w:rsidRPr="00C43D8A" w:rsidRDefault="004D6FF9" w:rsidP="00E055BD">
            <w:pPr>
              <w:jc w:val="center"/>
              <w:rPr>
                <w:rFonts w:ascii="Arial" w:hAnsi="Arial" w:cs="Arial"/>
              </w:rPr>
            </w:pPr>
            <w:r w:rsidRPr="00C43D8A">
              <w:rPr>
                <w:rFonts w:ascii="Arial" w:hAnsi="Arial" w:cs="Arial"/>
              </w:rPr>
              <w:t>2</w:t>
            </w:r>
          </w:p>
        </w:tc>
        <w:tc>
          <w:tcPr>
            <w:tcW w:w="1098" w:type="dxa"/>
            <w:vAlign w:val="center"/>
          </w:tcPr>
          <w:p w14:paraId="65193A7C" w14:textId="77777777" w:rsidR="004D6FF9" w:rsidRPr="00C43D8A" w:rsidRDefault="004D6FF9" w:rsidP="00E055BD">
            <w:pPr>
              <w:jc w:val="center"/>
              <w:rPr>
                <w:rFonts w:ascii="Arial" w:hAnsi="Arial" w:cs="Arial"/>
              </w:rPr>
            </w:pPr>
            <w:r w:rsidRPr="00C43D8A">
              <w:rPr>
                <w:rFonts w:ascii="Arial" w:hAnsi="Arial" w:cs="Arial"/>
              </w:rPr>
              <w:t>2</w:t>
            </w:r>
          </w:p>
        </w:tc>
        <w:tc>
          <w:tcPr>
            <w:tcW w:w="1099" w:type="dxa"/>
            <w:vAlign w:val="center"/>
          </w:tcPr>
          <w:p w14:paraId="65193A7D" w14:textId="77777777" w:rsidR="004D6FF9" w:rsidRPr="00C43D8A" w:rsidRDefault="004D6FF9" w:rsidP="00E055BD">
            <w:pPr>
              <w:jc w:val="center"/>
              <w:rPr>
                <w:rFonts w:ascii="Arial" w:hAnsi="Arial" w:cs="Arial"/>
              </w:rPr>
            </w:pPr>
            <w:r w:rsidRPr="00C43D8A">
              <w:rPr>
                <w:rFonts w:ascii="Arial" w:hAnsi="Arial" w:cs="Arial"/>
              </w:rPr>
              <w:t>3</w:t>
            </w:r>
          </w:p>
        </w:tc>
      </w:tr>
      <w:tr w:rsidR="004D6FF9" w:rsidRPr="00C43D8A" w14:paraId="65193A87" w14:textId="77777777" w:rsidTr="00667D4E">
        <w:trPr>
          <w:trHeight w:val="558"/>
        </w:trPr>
        <w:tc>
          <w:tcPr>
            <w:tcW w:w="1469" w:type="dxa"/>
            <w:vAlign w:val="center"/>
          </w:tcPr>
          <w:p w14:paraId="65193A7F" w14:textId="77777777" w:rsidR="004D6FF9" w:rsidRPr="00C43D8A" w:rsidRDefault="004D6FF9" w:rsidP="004D6FF9">
            <w:pPr>
              <w:jc w:val="center"/>
              <w:rPr>
                <w:rFonts w:ascii="Arial" w:hAnsi="Arial" w:cs="Arial"/>
              </w:rPr>
            </w:pPr>
            <w:r w:rsidRPr="00C43D8A">
              <w:rPr>
                <w:rFonts w:ascii="Arial" w:hAnsi="Arial" w:cs="Arial"/>
              </w:rPr>
              <w:t>Saulce</w:t>
            </w:r>
          </w:p>
        </w:tc>
        <w:tc>
          <w:tcPr>
            <w:tcW w:w="1337" w:type="dxa"/>
            <w:vAlign w:val="center"/>
          </w:tcPr>
          <w:p w14:paraId="65193A80" w14:textId="77777777" w:rsidR="004D6FF9" w:rsidRPr="00C43D8A" w:rsidRDefault="00636E97" w:rsidP="004D6FF9">
            <w:pPr>
              <w:jc w:val="center"/>
              <w:rPr>
                <w:rFonts w:ascii="Arial" w:hAnsi="Arial" w:cs="Arial"/>
              </w:rPr>
            </w:pPr>
            <w:r w:rsidRPr="00C43D8A">
              <w:rPr>
                <w:rFonts w:ascii="Arial" w:hAnsi="Arial" w:cs="Arial"/>
              </w:rPr>
              <w:t>Conduite d’activité</w:t>
            </w:r>
          </w:p>
        </w:tc>
        <w:tc>
          <w:tcPr>
            <w:tcW w:w="1454" w:type="dxa"/>
            <w:vAlign w:val="center"/>
          </w:tcPr>
          <w:p w14:paraId="65193A81" w14:textId="77777777" w:rsidR="004D6FF9" w:rsidRPr="00C43D8A" w:rsidRDefault="004D6FF9" w:rsidP="00130C1F">
            <w:pPr>
              <w:rPr>
                <w:rFonts w:ascii="Arial" w:hAnsi="Arial" w:cs="Arial"/>
              </w:rPr>
            </w:pPr>
            <w:r w:rsidRPr="00C43D8A">
              <w:rPr>
                <w:rFonts w:ascii="Arial" w:hAnsi="Arial" w:cs="Arial"/>
              </w:rPr>
              <w:t>Ligne t</w:t>
            </w:r>
            <w:r w:rsidR="00130C1F">
              <w:rPr>
                <w:rFonts w:ascii="Arial" w:hAnsi="Arial" w:cs="Arial"/>
              </w:rPr>
              <w:t>é</w:t>
            </w:r>
            <w:r w:rsidRPr="00C43D8A">
              <w:rPr>
                <w:rFonts w:ascii="Arial" w:hAnsi="Arial" w:cs="Arial"/>
              </w:rPr>
              <w:t xml:space="preserve">léphonique </w:t>
            </w:r>
          </w:p>
        </w:tc>
        <w:tc>
          <w:tcPr>
            <w:tcW w:w="1660" w:type="dxa"/>
            <w:vAlign w:val="center"/>
          </w:tcPr>
          <w:p w14:paraId="65193A82" w14:textId="77777777" w:rsidR="004D6FF9" w:rsidRPr="00C43D8A" w:rsidRDefault="004D6FF9" w:rsidP="004D6FF9">
            <w:pPr>
              <w:rPr>
                <w:rFonts w:ascii="Arial" w:hAnsi="Arial" w:cs="Arial"/>
                <w:lang w:val="fr-FR"/>
              </w:rPr>
            </w:pPr>
            <w:r w:rsidRPr="00C43D8A">
              <w:rPr>
                <w:rFonts w:ascii="Arial" w:hAnsi="Arial" w:cs="Arial"/>
                <w:lang w:val="fr-FR"/>
              </w:rPr>
              <w:t>Défaut carte commut</w:t>
            </w:r>
            <w:r w:rsidR="00CD7012">
              <w:rPr>
                <w:rFonts w:ascii="Arial" w:hAnsi="Arial" w:cs="Arial"/>
                <w:lang w:val="fr-FR"/>
              </w:rPr>
              <w:t>ation</w:t>
            </w:r>
          </w:p>
        </w:tc>
        <w:tc>
          <w:tcPr>
            <w:tcW w:w="1098" w:type="dxa"/>
            <w:vAlign w:val="center"/>
          </w:tcPr>
          <w:p w14:paraId="65193A83" w14:textId="77777777" w:rsidR="004D6FF9" w:rsidRPr="00C43D8A" w:rsidRDefault="004D6FF9" w:rsidP="00E055BD">
            <w:pPr>
              <w:jc w:val="center"/>
              <w:rPr>
                <w:rFonts w:ascii="Arial" w:hAnsi="Arial" w:cs="Arial"/>
              </w:rPr>
            </w:pPr>
            <w:r w:rsidRPr="00C43D8A">
              <w:rPr>
                <w:rFonts w:ascii="Arial" w:hAnsi="Arial" w:cs="Arial"/>
              </w:rPr>
              <w:t>62</w:t>
            </w:r>
          </w:p>
        </w:tc>
        <w:tc>
          <w:tcPr>
            <w:tcW w:w="1099" w:type="dxa"/>
            <w:vAlign w:val="center"/>
          </w:tcPr>
          <w:p w14:paraId="65193A84" w14:textId="77777777" w:rsidR="004D6FF9" w:rsidRPr="00C43D8A" w:rsidRDefault="004D6FF9" w:rsidP="00E055BD">
            <w:pPr>
              <w:jc w:val="center"/>
              <w:rPr>
                <w:rFonts w:ascii="Arial" w:hAnsi="Arial" w:cs="Arial"/>
              </w:rPr>
            </w:pPr>
            <w:r w:rsidRPr="00C43D8A">
              <w:rPr>
                <w:rFonts w:ascii="Arial" w:hAnsi="Arial" w:cs="Arial"/>
              </w:rPr>
              <w:t>4</w:t>
            </w:r>
          </w:p>
        </w:tc>
        <w:tc>
          <w:tcPr>
            <w:tcW w:w="1098" w:type="dxa"/>
            <w:vAlign w:val="center"/>
          </w:tcPr>
          <w:p w14:paraId="65193A85" w14:textId="77777777" w:rsidR="004D6FF9" w:rsidRPr="00C43D8A" w:rsidRDefault="004D6FF9" w:rsidP="00E055BD">
            <w:pPr>
              <w:jc w:val="center"/>
              <w:rPr>
                <w:rFonts w:ascii="Arial" w:hAnsi="Arial" w:cs="Arial"/>
              </w:rPr>
            </w:pPr>
            <w:r w:rsidRPr="00C43D8A">
              <w:rPr>
                <w:rFonts w:ascii="Arial" w:hAnsi="Arial" w:cs="Arial"/>
              </w:rPr>
              <w:t>3</w:t>
            </w:r>
          </w:p>
        </w:tc>
        <w:tc>
          <w:tcPr>
            <w:tcW w:w="1099" w:type="dxa"/>
            <w:vAlign w:val="center"/>
          </w:tcPr>
          <w:p w14:paraId="65193A86" w14:textId="77777777" w:rsidR="004D6FF9" w:rsidRPr="00C43D8A" w:rsidRDefault="004D6FF9" w:rsidP="00E055BD">
            <w:pPr>
              <w:jc w:val="center"/>
              <w:rPr>
                <w:rFonts w:ascii="Arial" w:hAnsi="Arial" w:cs="Arial"/>
              </w:rPr>
            </w:pPr>
            <w:r w:rsidRPr="00C43D8A">
              <w:rPr>
                <w:rFonts w:ascii="Arial" w:hAnsi="Arial" w:cs="Arial"/>
              </w:rPr>
              <w:t>58</w:t>
            </w:r>
          </w:p>
        </w:tc>
      </w:tr>
      <w:tr w:rsidR="004D6FF9" w:rsidRPr="00C43D8A" w14:paraId="65193A90" w14:textId="77777777" w:rsidTr="00667D4E">
        <w:trPr>
          <w:trHeight w:val="538"/>
        </w:trPr>
        <w:tc>
          <w:tcPr>
            <w:tcW w:w="1469" w:type="dxa"/>
            <w:vAlign w:val="center"/>
          </w:tcPr>
          <w:p w14:paraId="65193A88" w14:textId="77777777" w:rsidR="004D6FF9" w:rsidRPr="00C43D8A" w:rsidRDefault="004D6FF9" w:rsidP="004D6FF9">
            <w:pPr>
              <w:jc w:val="center"/>
              <w:rPr>
                <w:rFonts w:ascii="Arial" w:hAnsi="Arial" w:cs="Arial"/>
              </w:rPr>
            </w:pPr>
            <w:r w:rsidRPr="00C43D8A">
              <w:rPr>
                <w:rFonts w:ascii="Arial" w:hAnsi="Arial" w:cs="Arial"/>
              </w:rPr>
              <w:t>Avignon</w:t>
            </w:r>
          </w:p>
        </w:tc>
        <w:tc>
          <w:tcPr>
            <w:tcW w:w="1337" w:type="dxa"/>
            <w:vAlign w:val="center"/>
          </w:tcPr>
          <w:p w14:paraId="65193A89" w14:textId="77777777" w:rsidR="004D6FF9" w:rsidRPr="00C43D8A" w:rsidRDefault="004D6FF9" w:rsidP="00636E97">
            <w:pPr>
              <w:jc w:val="center"/>
              <w:rPr>
                <w:rFonts w:ascii="Arial" w:hAnsi="Arial" w:cs="Arial"/>
              </w:rPr>
            </w:pPr>
            <w:r w:rsidRPr="00C43D8A">
              <w:rPr>
                <w:rFonts w:ascii="Arial" w:hAnsi="Arial" w:cs="Arial"/>
              </w:rPr>
              <w:t>Tech</w:t>
            </w:r>
            <w:r w:rsidR="00636E97" w:rsidRPr="00C43D8A">
              <w:rPr>
                <w:rFonts w:ascii="Arial" w:hAnsi="Arial" w:cs="Arial"/>
              </w:rPr>
              <w:t>nicien</w:t>
            </w:r>
          </w:p>
        </w:tc>
        <w:tc>
          <w:tcPr>
            <w:tcW w:w="1454" w:type="dxa"/>
            <w:vAlign w:val="center"/>
          </w:tcPr>
          <w:p w14:paraId="65193A8A" w14:textId="77777777" w:rsidR="004D6FF9" w:rsidRPr="00C43D8A" w:rsidRDefault="004D6FF9" w:rsidP="004D6FF9">
            <w:pPr>
              <w:rPr>
                <w:rFonts w:ascii="Arial" w:hAnsi="Arial" w:cs="Arial"/>
              </w:rPr>
            </w:pPr>
            <w:r w:rsidRPr="00C43D8A">
              <w:rPr>
                <w:rFonts w:ascii="Arial" w:hAnsi="Arial" w:cs="Arial"/>
              </w:rPr>
              <w:t>Incident client Fibre</w:t>
            </w:r>
          </w:p>
        </w:tc>
        <w:tc>
          <w:tcPr>
            <w:tcW w:w="1660" w:type="dxa"/>
            <w:vAlign w:val="center"/>
          </w:tcPr>
          <w:p w14:paraId="65193A8B" w14:textId="77777777" w:rsidR="004D6FF9" w:rsidRPr="00C43D8A" w:rsidRDefault="004D6FF9" w:rsidP="00CD7012">
            <w:pPr>
              <w:rPr>
                <w:rFonts w:ascii="Arial" w:hAnsi="Arial" w:cs="Arial"/>
              </w:rPr>
            </w:pPr>
            <w:r w:rsidRPr="00C43D8A">
              <w:rPr>
                <w:rFonts w:ascii="Arial" w:hAnsi="Arial" w:cs="Arial"/>
              </w:rPr>
              <w:t xml:space="preserve">Défaut Carte </w:t>
            </w:r>
            <w:r w:rsidR="00CD7012">
              <w:rPr>
                <w:rFonts w:ascii="Arial" w:hAnsi="Arial" w:cs="Arial"/>
              </w:rPr>
              <w:t>Fibre</w:t>
            </w:r>
          </w:p>
        </w:tc>
        <w:tc>
          <w:tcPr>
            <w:tcW w:w="1098" w:type="dxa"/>
            <w:vAlign w:val="center"/>
          </w:tcPr>
          <w:p w14:paraId="65193A8C" w14:textId="77777777" w:rsidR="004D6FF9" w:rsidRPr="00C43D8A" w:rsidRDefault="004D6FF9" w:rsidP="00E055BD">
            <w:pPr>
              <w:jc w:val="center"/>
              <w:rPr>
                <w:rFonts w:ascii="Arial" w:hAnsi="Arial" w:cs="Arial"/>
              </w:rPr>
            </w:pPr>
            <w:r w:rsidRPr="00C43D8A">
              <w:rPr>
                <w:rFonts w:ascii="Arial" w:hAnsi="Arial" w:cs="Arial"/>
              </w:rPr>
              <w:t>141</w:t>
            </w:r>
          </w:p>
        </w:tc>
        <w:tc>
          <w:tcPr>
            <w:tcW w:w="1099" w:type="dxa"/>
            <w:vAlign w:val="center"/>
          </w:tcPr>
          <w:p w14:paraId="65193A8D" w14:textId="77777777" w:rsidR="004D6FF9" w:rsidRPr="00C43D8A" w:rsidRDefault="004D6FF9" w:rsidP="00E055BD">
            <w:pPr>
              <w:jc w:val="center"/>
              <w:rPr>
                <w:rFonts w:ascii="Arial" w:hAnsi="Arial" w:cs="Arial"/>
              </w:rPr>
            </w:pPr>
            <w:r w:rsidRPr="00C43D8A">
              <w:rPr>
                <w:rFonts w:ascii="Arial" w:hAnsi="Arial" w:cs="Arial"/>
              </w:rPr>
              <w:t>4</w:t>
            </w:r>
          </w:p>
        </w:tc>
        <w:tc>
          <w:tcPr>
            <w:tcW w:w="1098" w:type="dxa"/>
            <w:vAlign w:val="center"/>
          </w:tcPr>
          <w:p w14:paraId="65193A8E" w14:textId="77777777" w:rsidR="004D6FF9" w:rsidRPr="00C43D8A" w:rsidRDefault="004D6FF9" w:rsidP="00E055BD">
            <w:pPr>
              <w:jc w:val="center"/>
              <w:rPr>
                <w:rFonts w:ascii="Arial" w:hAnsi="Arial" w:cs="Arial"/>
              </w:rPr>
            </w:pPr>
            <w:r w:rsidRPr="00C43D8A">
              <w:rPr>
                <w:rFonts w:ascii="Arial" w:hAnsi="Arial" w:cs="Arial"/>
              </w:rPr>
              <w:t>2</w:t>
            </w:r>
          </w:p>
        </w:tc>
        <w:tc>
          <w:tcPr>
            <w:tcW w:w="1099" w:type="dxa"/>
            <w:vAlign w:val="center"/>
          </w:tcPr>
          <w:p w14:paraId="65193A8F" w14:textId="77777777" w:rsidR="004D6FF9" w:rsidRPr="00C43D8A" w:rsidRDefault="004D6FF9" w:rsidP="00E055BD">
            <w:pPr>
              <w:jc w:val="center"/>
              <w:rPr>
                <w:rFonts w:ascii="Arial" w:hAnsi="Arial" w:cs="Arial"/>
              </w:rPr>
            </w:pPr>
            <w:r w:rsidRPr="00C43D8A">
              <w:rPr>
                <w:rFonts w:ascii="Arial" w:hAnsi="Arial" w:cs="Arial"/>
              </w:rPr>
              <w:t>130</w:t>
            </w:r>
          </w:p>
        </w:tc>
      </w:tr>
      <w:tr w:rsidR="004D6FF9" w14:paraId="65193A99" w14:textId="77777777" w:rsidTr="00667D4E">
        <w:trPr>
          <w:trHeight w:val="504"/>
        </w:trPr>
        <w:tc>
          <w:tcPr>
            <w:tcW w:w="1469" w:type="dxa"/>
            <w:vAlign w:val="center"/>
          </w:tcPr>
          <w:p w14:paraId="65193A91" w14:textId="77777777" w:rsidR="004D6FF9" w:rsidRDefault="004D6FF9" w:rsidP="004D6FF9">
            <w:pPr>
              <w:jc w:val="center"/>
              <w:rPr>
                <w:rFonts w:ascii="Arial" w:hAnsi="Arial" w:cs="Arial"/>
                <w:color w:val="000000"/>
              </w:rPr>
            </w:pPr>
            <w:r>
              <w:rPr>
                <w:rFonts w:ascii="Arial" w:hAnsi="Arial" w:cs="Arial"/>
                <w:color w:val="000000"/>
              </w:rPr>
              <w:t>Pertuis</w:t>
            </w:r>
          </w:p>
        </w:tc>
        <w:tc>
          <w:tcPr>
            <w:tcW w:w="1337" w:type="dxa"/>
            <w:vAlign w:val="center"/>
          </w:tcPr>
          <w:p w14:paraId="65193A92" w14:textId="77777777" w:rsidR="004D6FF9" w:rsidRDefault="004D6FF9" w:rsidP="00C00E5E">
            <w:pPr>
              <w:jc w:val="center"/>
              <w:rPr>
                <w:rFonts w:ascii="Arial" w:hAnsi="Arial" w:cs="Arial"/>
                <w:color w:val="000000"/>
              </w:rPr>
            </w:pPr>
            <w:r>
              <w:rPr>
                <w:rFonts w:ascii="Arial" w:hAnsi="Arial" w:cs="Arial"/>
                <w:color w:val="000000"/>
              </w:rPr>
              <w:t xml:space="preserve">Vigie </w:t>
            </w:r>
          </w:p>
        </w:tc>
        <w:tc>
          <w:tcPr>
            <w:tcW w:w="1454" w:type="dxa"/>
            <w:vAlign w:val="center"/>
          </w:tcPr>
          <w:p w14:paraId="65193A93" w14:textId="77777777" w:rsidR="004D6FF9" w:rsidRPr="00CD7012" w:rsidRDefault="004D6FF9" w:rsidP="004D6FF9">
            <w:pPr>
              <w:rPr>
                <w:rFonts w:ascii="Arial" w:hAnsi="Arial" w:cs="Arial"/>
                <w:color w:val="000000"/>
                <w:lang w:val="fr-FR"/>
              </w:rPr>
            </w:pPr>
            <w:r w:rsidRPr="00CD7012">
              <w:rPr>
                <w:rFonts w:ascii="Arial" w:hAnsi="Arial" w:cs="Arial"/>
                <w:color w:val="000000"/>
                <w:lang w:val="fr-FR"/>
              </w:rPr>
              <w:t>Echec prod clients H</w:t>
            </w:r>
            <w:r w:rsidR="00CD7012" w:rsidRPr="00CD7012">
              <w:rPr>
                <w:rFonts w:ascii="Arial" w:hAnsi="Arial" w:cs="Arial"/>
                <w:color w:val="000000"/>
                <w:lang w:val="fr-FR"/>
              </w:rPr>
              <w:t xml:space="preserve">aut </w:t>
            </w:r>
            <w:r w:rsidRPr="00CD7012">
              <w:rPr>
                <w:rFonts w:ascii="Arial" w:hAnsi="Arial" w:cs="Arial"/>
                <w:color w:val="000000"/>
                <w:lang w:val="fr-FR"/>
              </w:rPr>
              <w:t>D</w:t>
            </w:r>
            <w:r w:rsidR="00CD7012">
              <w:rPr>
                <w:rFonts w:ascii="Arial" w:hAnsi="Arial" w:cs="Arial"/>
                <w:color w:val="000000"/>
                <w:lang w:val="fr-FR"/>
              </w:rPr>
              <w:t>ébit</w:t>
            </w:r>
          </w:p>
        </w:tc>
        <w:tc>
          <w:tcPr>
            <w:tcW w:w="1660" w:type="dxa"/>
            <w:vAlign w:val="center"/>
          </w:tcPr>
          <w:p w14:paraId="65193A94" w14:textId="77777777" w:rsidR="004D6FF9" w:rsidRPr="004D6FF9" w:rsidRDefault="00E055BD" w:rsidP="004D6FF9">
            <w:pPr>
              <w:rPr>
                <w:rFonts w:ascii="Arial" w:hAnsi="Arial" w:cs="Arial"/>
                <w:color w:val="000000"/>
                <w:lang w:val="fr-FR"/>
              </w:rPr>
            </w:pPr>
            <w:r>
              <w:rPr>
                <w:rFonts w:ascii="Arial" w:hAnsi="Arial" w:cs="Arial"/>
                <w:color w:val="000000"/>
                <w:lang w:val="fr-FR"/>
              </w:rPr>
              <w:t xml:space="preserve">Carte DSLAM* </w:t>
            </w:r>
            <w:r w:rsidR="004D6FF9" w:rsidRPr="004D6FF9">
              <w:rPr>
                <w:rFonts w:ascii="Arial" w:hAnsi="Arial" w:cs="Arial"/>
                <w:color w:val="000000"/>
                <w:lang w:val="fr-FR"/>
              </w:rPr>
              <w:t>mal enfichée</w:t>
            </w:r>
          </w:p>
        </w:tc>
        <w:tc>
          <w:tcPr>
            <w:tcW w:w="1098" w:type="dxa"/>
            <w:vAlign w:val="center"/>
          </w:tcPr>
          <w:p w14:paraId="65193A95" w14:textId="77777777" w:rsidR="004D6FF9" w:rsidRDefault="004D6FF9" w:rsidP="00E055BD">
            <w:pPr>
              <w:jc w:val="center"/>
              <w:rPr>
                <w:rFonts w:ascii="Arial" w:hAnsi="Arial" w:cs="Arial"/>
                <w:color w:val="000000"/>
              </w:rPr>
            </w:pPr>
            <w:r>
              <w:rPr>
                <w:rFonts w:ascii="Arial" w:hAnsi="Arial" w:cs="Arial"/>
                <w:color w:val="000000"/>
              </w:rPr>
              <w:t>28</w:t>
            </w:r>
          </w:p>
        </w:tc>
        <w:tc>
          <w:tcPr>
            <w:tcW w:w="1099" w:type="dxa"/>
            <w:vAlign w:val="center"/>
          </w:tcPr>
          <w:p w14:paraId="65193A96" w14:textId="77777777" w:rsidR="004D6FF9" w:rsidRDefault="004D6FF9" w:rsidP="00E055BD">
            <w:pPr>
              <w:jc w:val="center"/>
              <w:rPr>
                <w:rFonts w:ascii="Arial" w:hAnsi="Arial" w:cs="Arial"/>
                <w:color w:val="000000"/>
              </w:rPr>
            </w:pPr>
            <w:r>
              <w:rPr>
                <w:rFonts w:ascii="Arial" w:hAnsi="Arial" w:cs="Arial"/>
                <w:color w:val="000000"/>
              </w:rPr>
              <w:t>10</w:t>
            </w:r>
          </w:p>
        </w:tc>
        <w:tc>
          <w:tcPr>
            <w:tcW w:w="1098" w:type="dxa"/>
            <w:vAlign w:val="center"/>
          </w:tcPr>
          <w:p w14:paraId="65193A97" w14:textId="77777777" w:rsidR="004D6FF9" w:rsidRDefault="004D6FF9" w:rsidP="00E055BD">
            <w:pPr>
              <w:jc w:val="center"/>
              <w:rPr>
                <w:rFonts w:ascii="Arial" w:hAnsi="Arial" w:cs="Arial"/>
                <w:color w:val="000000"/>
              </w:rPr>
            </w:pPr>
            <w:r>
              <w:rPr>
                <w:rFonts w:ascii="Arial" w:hAnsi="Arial" w:cs="Arial"/>
                <w:color w:val="000000"/>
              </w:rPr>
              <w:t>2</w:t>
            </w:r>
          </w:p>
        </w:tc>
        <w:tc>
          <w:tcPr>
            <w:tcW w:w="1099" w:type="dxa"/>
            <w:vAlign w:val="center"/>
          </w:tcPr>
          <w:p w14:paraId="65193A98" w14:textId="77777777" w:rsidR="004D6FF9" w:rsidRDefault="004D6FF9" w:rsidP="00E055BD">
            <w:pPr>
              <w:jc w:val="center"/>
              <w:rPr>
                <w:rFonts w:ascii="Arial" w:hAnsi="Arial" w:cs="Arial"/>
                <w:color w:val="000000"/>
              </w:rPr>
            </w:pPr>
            <w:r>
              <w:rPr>
                <w:rFonts w:ascii="Arial" w:hAnsi="Arial" w:cs="Arial"/>
                <w:color w:val="000000"/>
              </w:rPr>
              <w:t>16</w:t>
            </w:r>
          </w:p>
        </w:tc>
      </w:tr>
    </w:tbl>
    <w:p w14:paraId="65193A9A" w14:textId="77777777" w:rsidR="00F41FEF" w:rsidRDefault="00F41FEF" w:rsidP="00FC45F0">
      <w:pPr>
        <w:spacing w:after="0"/>
        <w:rPr>
          <w:rFonts w:ascii="Arial" w:hAnsi="Arial" w:cs="Arial"/>
          <w:b/>
          <w:color w:val="F79646" w:themeColor="accent6"/>
          <w:sz w:val="22"/>
          <w:szCs w:val="22"/>
          <w:lang w:val="fr-FR"/>
        </w:rPr>
      </w:pPr>
    </w:p>
    <w:p w14:paraId="65193A9B" w14:textId="77777777" w:rsidR="00CD7012" w:rsidRDefault="00CD7012" w:rsidP="002855E2">
      <w:pPr>
        <w:spacing w:after="0"/>
        <w:ind w:left="709"/>
        <w:rPr>
          <w:rFonts w:ascii="Arial" w:hAnsi="Arial" w:cs="Arial"/>
          <w:sz w:val="22"/>
          <w:szCs w:val="22"/>
          <w:lang w:val="fr-FR"/>
        </w:rPr>
      </w:pPr>
      <w:r>
        <w:rPr>
          <w:rFonts w:ascii="Arial" w:hAnsi="Arial" w:cs="Arial"/>
          <w:sz w:val="22"/>
          <w:szCs w:val="22"/>
          <w:lang w:val="fr-FR"/>
        </w:rPr>
        <w:tab/>
      </w:r>
    </w:p>
    <w:p w14:paraId="65193A9C" w14:textId="77777777" w:rsidR="00A367A7" w:rsidRDefault="00CD7012" w:rsidP="002855E2">
      <w:pPr>
        <w:spacing w:after="0"/>
        <w:ind w:left="709"/>
        <w:rPr>
          <w:rFonts w:ascii="Arial" w:hAnsi="Arial" w:cs="Arial"/>
          <w:sz w:val="22"/>
          <w:szCs w:val="22"/>
          <w:lang w:val="fr-FR"/>
        </w:rPr>
      </w:pPr>
      <w:r>
        <w:rPr>
          <w:rFonts w:ascii="Arial" w:hAnsi="Arial" w:cs="Arial"/>
          <w:sz w:val="22"/>
          <w:szCs w:val="22"/>
          <w:lang w:val="fr-FR"/>
        </w:rPr>
        <w:tab/>
      </w:r>
      <w:r w:rsidR="00A367A7">
        <w:rPr>
          <w:rFonts w:ascii="Arial" w:hAnsi="Arial" w:cs="Arial"/>
          <w:sz w:val="22"/>
          <w:szCs w:val="22"/>
          <w:lang w:val="fr-FR"/>
        </w:rPr>
        <w:t>Le suivi des dérangements collectifs détectés durant notre expérimentation avec le détail des interventions annulées</w:t>
      </w:r>
      <w:r>
        <w:rPr>
          <w:rFonts w:ascii="Arial" w:hAnsi="Arial" w:cs="Arial"/>
          <w:sz w:val="22"/>
          <w:szCs w:val="22"/>
          <w:lang w:val="fr-FR"/>
        </w:rPr>
        <w:t>,</w:t>
      </w:r>
      <w:r w:rsidR="00A367A7">
        <w:rPr>
          <w:rFonts w:ascii="Arial" w:hAnsi="Arial" w:cs="Arial"/>
          <w:sz w:val="22"/>
          <w:szCs w:val="22"/>
          <w:lang w:val="fr-FR"/>
        </w:rPr>
        <w:t xml:space="preserve"> nous permet à partir du cout unitaire d’une intervention (77 Euros</w:t>
      </w:r>
      <w:r w:rsidR="00E055BD">
        <w:rPr>
          <w:rFonts w:ascii="Arial" w:hAnsi="Arial" w:cs="Arial"/>
          <w:sz w:val="22"/>
          <w:szCs w:val="22"/>
          <w:lang w:val="fr-FR"/>
        </w:rPr>
        <w:t xml:space="preserve"> HT</w:t>
      </w:r>
      <w:r w:rsidR="00A367A7">
        <w:rPr>
          <w:rFonts w:ascii="Arial" w:hAnsi="Arial" w:cs="Arial"/>
          <w:sz w:val="22"/>
          <w:szCs w:val="22"/>
          <w:lang w:val="fr-FR"/>
        </w:rPr>
        <w:t>) de calculer l’économie directement réalisée par nos actions de filtrage.</w:t>
      </w:r>
    </w:p>
    <w:p w14:paraId="65193A9D" w14:textId="77777777" w:rsidR="00D05BFF" w:rsidRDefault="00D05BFF" w:rsidP="002855E2">
      <w:pPr>
        <w:spacing w:after="0"/>
        <w:ind w:left="709"/>
        <w:rPr>
          <w:rFonts w:ascii="Arial" w:hAnsi="Arial" w:cs="Arial"/>
          <w:sz w:val="22"/>
          <w:szCs w:val="22"/>
          <w:lang w:val="fr-FR"/>
        </w:rPr>
      </w:pPr>
    </w:p>
    <w:p w14:paraId="65193A9E" w14:textId="77777777" w:rsidR="00D05BFF" w:rsidRDefault="00A31B25" w:rsidP="002855E2">
      <w:pPr>
        <w:spacing w:after="0"/>
        <w:ind w:left="709"/>
        <w:rPr>
          <w:rFonts w:ascii="Arial" w:hAnsi="Arial" w:cs="Arial"/>
          <w:sz w:val="22"/>
          <w:szCs w:val="22"/>
          <w:lang w:val="fr-FR"/>
        </w:rPr>
      </w:pPr>
      <w:r w:rsidRPr="00CD7012">
        <w:rPr>
          <w:rFonts w:ascii="Arial" w:hAnsi="Arial" w:cs="Arial"/>
          <w:b/>
          <w:sz w:val="22"/>
          <w:szCs w:val="22"/>
          <w:lang w:val="fr-FR"/>
        </w:rPr>
        <w:t xml:space="preserve">Economie </w:t>
      </w:r>
      <w:r w:rsidR="00DE7580" w:rsidRPr="00CD7012">
        <w:rPr>
          <w:rFonts w:ascii="Arial" w:hAnsi="Arial" w:cs="Arial"/>
          <w:b/>
          <w:sz w:val="22"/>
          <w:szCs w:val="22"/>
          <w:lang w:val="fr-FR"/>
        </w:rPr>
        <w:t>directe</w:t>
      </w:r>
      <w:r w:rsidR="00DE7580">
        <w:rPr>
          <w:rFonts w:ascii="Arial" w:hAnsi="Arial" w:cs="Arial"/>
          <w:sz w:val="22"/>
          <w:szCs w:val="22"/>
          <w:lang w:val="fr-FR"/>
        </w:rPr>
        <w:t xml:space="preserve"> :</w:t>
      </w:r>
      <w:r w:rsidR="00636E97">
        <w:rPr>
          <w:rFonts w:ascii="Arial" w:hAnsi="Arial" w:cs="Arial"/>
          <w:sz w:val="22"/>
          <w:szCs w:val="22"/>
          <w:lang w:val="fr-FR"/>
        </w:rPr>
        <w:t xml:space="preserve">   </w:t>
      </w:r>
      <w:r w:rsidR="00D05BFF">
        <w:rPr>
          <w:rFonts w:ascii="Arial" w:hAnsi="Arial" w:cs="Arial"/>
          <w:sz w:val="22"/>
          <w:szCs w:val="22"/>
          <w:lang w:val="fr-FR"/>
        </w:rPr>
        <w:t xml:space="preserve"> 11</w:t>
      </w:r>
      <w:r>
        <w:rPr>
          <w:rFonts w:ascii="Arial" w:hAnsi="Arial" w:cs="Arial"/>
          <w:sz w:val="22"/>
          <w:szCs w:val="22"/>
          <w:lang w:val="fr-FR"/>
        </w:rPr>
        <w:t xml:space="preserve"> interventions</w:t>
      </w:r>
      <w:r>
        <w:rPr>
          <w:rFonts w:ascii="Arial" w:hAnsi="Arial" w:cs="Arial"/>
          <w:sz w:val="22"/>
          <w:szCs w:val="22"/>
          <w:lang w:val="fr-FR"/>
        </w:rPr>
        <w:tab/>
      </w:r>
      <w:r w:rsidR="00D05BFF">
        <w:rPr>
          <w:rFonts w:ascii="Arial" w:hAnsi="Arial" w:cs="Arial"/>
          <w:sz w:val="22"/>
          <w:szCs w:val="22"/>
          <w:lang w:val="fr-FR"/>
        </w:rPr>
        <w:t xml:space="preserve"> X </w:t>
      </w:r>
      <w:r>
        <w:rPr>
          <w:rFonts w:ascii="Arial" w:hAnsi="Arial" w:cs="Arial"/>
          <w:sz w:val="22"/>
          <w:szCs w:val="22"/>
          <w:lang w:val="fr-FR"/>
        </w:rPr>
        <w:tab/>
      </w:r>
      <w:r w:rsidR="00D05BFF">
        <w:rPr>
          <w:rFonts w:ascii="Arial" w:hAnsi="Arial" w:cs="Arial"/>
          <w:sz w:val="22"/>
          <w:szCs w:val="22"/>
          <w:lang w:val="fr-FR"/>
        </w:rPr>
        <w:t>77</w:t>
      </w:r>
      <w:r w:rsidR="00D05BFF" w:rsidRPr="00A31B25">
        <w:rPr>
          <w:rFonts w:ascii="Arial" w:hAnsi="Arial" w:cs="Arial"/>
          <w:lang w:val="fr-FR"/>
        </w:rPr>
        <w:t xml:space="preserve"> </w:t>
      </w:r>
      <w:r w:rsidRPr="00A31B25">
        <w:rPr>
          <w:rFonts w:ascii="Arial" w:hAnsi="Arial" w:cs="Arial"/>
          <w:sz w:val="22"/>
          <w:szCs w:val="22"/>
          <w:lang w:val="fr-FR"/>
        </w:rPr>
        <w:t xml:space="preserve">€ </w:t>
      </w:r>
      <w:r>
        <w:rPr>
          <w:rFonts w:ascii="Arial" w:hAnsi="Arial" w:cs="Arial"/>
          <w:sz w:val="22"/>
          <w:szCs w:val="22"/>
          <w:lang w:val="fr-FR"/>
        </w:rPr>
        <w:t xml:space="preserve">    </w:t>
      </w:r>
      <w:r w:rsidR="00D05BFF">
        <w:rPr>
          <w:rFonts w:ascii="Arial" w:hAnsi="Arial" w:cs="Arial"/>
          <w:sz w:val="22"/>
          <w:szCs w:val="22"/>
          <w:lang w:val="fr-FR"/>
        </w:rPr>
        <w:t xml:space="preserve">= </w:t>
      </w:r>
      <w:r>
        <w:rPr>
          <w:rFonts w:ascii="Arial" w:hAnsi="Arial" w:cs="Arial"/>
          <w:sz w:val="22"/>
          <w:szCs w:val="22"/>
          <w:lang w:val="fr-FR"/>
        </w:rPr>
        <w:t xml:space="preserve"> </w:t>
      </w:r>
      <w:r>
        <w:rPr>
          <w:rFonts w:ascii="Arial" w:hAnsi="Arial" w:cs="Arial"/>
          <w:sz w:val="22"/>
          <w:szCs w:val="22"/>
          <w:lang w:val="fr-FR"/>
        </w:rPr>
        <w:tab/>
      </w:r>
      <w:r w:rsidR="00D05BFF">
        <w:rPr>
          <w:rFonts w:ascii="Arial" w:hAnsi="Arial" w:cs="Arial"/>
          <w:sz w:val="22"/>
          <w:szCs w:val="22"/>
          <w:lang w:val="fr-FR"/>
        </w:rPr>
        <w:t xml:space="preserve">847 </w:t>
      </w:r>
      <w:r>
        <w:rPr>
          <w:rFonts w:ascii="Arial" w:hAnsi="Arial" w:cs="Arial"/>
          <w:sz w:val="22"/>
          <w:szCs w:val="22"/>
          <w:lang w:val="fr-FR"/>
        </w:rPr>
        <w:t>€</w:t>
      </w:r>
      <w:r w:rsidR="00E055BD">
        <w:rPr>
          <w:rFonts w:ascii="Arial" w:hAnsi="Arial" w:cs="Arial"/>
          <w:sz w:val="22"/>
          <w:szCs w:val="22"/>
          <w:lang w:val="fr-FR"/>
        </w:rPr>
        <w:t xml:space="preserve"> </w:t>
      </w:r>
    </w:p>
    <w:p w14:paraId="65193A9F" w14:textId="77777777" w:rsidR="00D05BFF" w:rsidRPr="00CD7012" w:rsidRDefault="00A31B25" w:rsidP="002855E2">
      <w:pPr>
        <w:spacing w:after="0"/>
        <w:ind w:left="709"/>
        <w:rPr>
          <w:rFonts w:ascii="Arial" w:hAnsi="Arial" w:cs="Arial"/>
          <w:color w:val="4F81BD" w:themeColor="accent1"/>
          <w:lang w:val="fr-FR"/>
        </w:rPr>
      </w:pP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sidR="00CD7012">
        <w:rPr>
          <w:rFonts w:ascii="Arial" w:hAnsi="Arial" w:cs="Arial"/>
          <w:sz w:val="22"/>
          <w:szCs w:val="22"/>
          <w:lang w:val="fr-FR"/>
        </w:rPr>
        <w:tab/>
      </w:r>
      <w:r w:rsidRPr="00CD7012">
        <w:rPr>
          <w:rFonts w:ascii="Arial" w:hAnsi="Arial" w:cs="Arial"/>
          <w:color w:val="4F81BD" w:themeColor="accent1"/>
          <w:lang w:val="fr-FR"/>
        </w:rPr>
        <w:t>(</w:t>
      </w:r>
      <w:r w:rsidR="00CD0CF2" w:rsidRPr="00CD7012">
        <w:rPr>
          <w:rFonts w:ascii="Arial" w:hAnsi="Arial" w:cs="Arial"/>
          <w:color w:val="4F81BD" w:themeColor="accent1"/>
          <w:lang w:val="fr-FR"/>
        </w:rPr>
        <w:t>Prix</w:t>
      </w:r>
      <w:r w:rsidRPr="00CD7012">
        <w:rPr>
          <w:rFonts w:ascii="Arial" w:hAnsi="Arial" w:cs="Arial"/>
          <w:color w:val="4F81BD" w:themeColor="accent1"/>
          <w:lang w:val="fr-FR"/>
        </w:rPr>
        <w:t xml:space="preserve"> unitaire intervention)</w:t>
      </w:r>
    </w:p>
    <w:p w14:paraId="65193AA0" w14:textId="77777777" w:rsidR="00A31B25" w:rsidRDefault="00A31B25" w:rsidP="002855E2">
      <w:pPr>
        <w:spacing w:after="0"/>
        <w:ind w:left="709"/>
        <w:rPr>
          <w:rFonts w:ascii="Arial" w:hAnsi="Arial" w:cs="Arial"/>
          <w:sz w:val="22"/>
          <w:szCs w:val="22"/>
          <w:lang w:val="fr-FR"/>
        </w:rPr>
      </w:pPr>
    </w:p>
    <w:p w14:paraId="65193AA1" w14:textId="77777777" w:rsidR="007C575C" w:rsidRDefault="00CD7012" w:rsidP="002855E2">
      <w:pPr>
        <w:spacing w:after="0"/>
        <w:ind w:left="709"/>
        <w:rPr>
          <w:rFonts w:ascii="Arial" w:hAnsi="Arial" w:cs="Arial"/>
          <w:sz w:val="22"/>
          <w:szCs w:val="22"/>
          <w:lang w:val="fr-FR"/>
        </w:rPr>
      </w:pPr>
      <w:r>
        <w:rPr>
          <w:rFonts w:ascii="Arial" w:hAnsi="Arial" w:cs="Arial"/>
          <w:sz w:val="22"/>
          <w:szCs w:val="22"/>
          <w:lang w:val="fr-FR"/>
        </w:rPr>
        <w:tab/>
      </w:r>
      <w:r w:rsidR="00A367A7">
        <w:rPr>
          <w:rFonts w:ascii="Arial" w:hAnsi="Arial" w:cs="Arial"/>
          <w:sz w:val="22"/>
          <w:szCs w:val="22"/>
          <w:lang w:val="fr-FR"/>
        </w:rPr>
        <w:t>A cela</w:t>
      </w:r>
      <w:r>
        <w:rPr>
          <w:rFonts w:ascii="Arial" w:hAnsi="Arial" w:cs="Arial"/>
          <w:sz w:val="22"/>
          <w:szCs w:val="22"/>
          <w:lang w:val="fr-FR"/>
        </w:rPr>
        <w:t>,</w:t>
      </w:r>
      <w:r w:rsidR="00A367A7">
        <w:rPr>
          <w:rFonts w:ascii="Arial" w:hAnsi="Arial" w:cs="Arial"/>
          <w:sz w:val="22"/>
          <w:szCs w:val="22"/>
          <w:lang w:val="fr-FR"/>
        </w:rPr>
        <w:t xml:space="preserve"> il faut ajouter une économie potentielle beaucoup plus </w:t>
      </w:r>
      <w:r w:rsidR="00655818">
        <w:rPr>
          <w:rFonts w:ascii="Arial" w:hAnsi="Arial" w:cs="Arial"/>
          <w:sz w:val="22"/>
          <w:szCs w:val="22"/>
          <w:lang w:val="fr-FR"/>
        </w:rPr>
        <w:t>importante sur les clients impactés qui ne se sont pas signalés et qui se seraient inévitablement manifestés si l’incident n’avait pas été pris en charge.</w:t>
      </w:r>
      <w:r w:rsidR="007C575C">
        <w:rPr>
          <w:rFonts w:ascii="Arial" w:hAnsi="Arial" w:cs="Arial"/>
          <w:sz w:val="22"/>
          <w:szCs w:val="22"/>
          <w:lang w:val="fr-FR"/>
        </w:rPr>
        <w:t xml:space="preserve"> Une évaluation haute consiste à chiffrer l’ensemble des appels</w:t>
      </w:r>
      <w:r w:rsidR="00A31B25">
        <w:rPr>
          <w:rFonts w:ascii="Arial" w:hAnsi="Arial" w:cs="Arial"/>
          <w:sz w:val="22"/>
          <w:szCs w:val="22"/>
          <w:lang w:val="fr-FR"/>
        </w:rPr>
        <w:t xml:space="preserve"> potentiels à l’UAT</w:t>
      </w:r>
      <w:r w:rsidR="009624FA">
        <w:rPr>
          <w:rFonts w:ascii="Arial" w:hAnsi="Arial" w:cs="Arial"/>
          <w:sz w:val="22"/>
          <w:szCs w:val="22"/>
          <w:lang w:val="fr-FR"/>
        </w:rPr>
        <w:t>*</w:t>
      </w:r>
      <w:r w:rsidR="00A31B25">
        <w:rPr>
          <w:rFonts w:ascii="Arial" w:hAnsi="Arial" w:cs="Arial"/>
          <w:sz w:val="22"/>
          <w:szCs w:val="22"/>
          <w:lang w:val="fr-FR"/>
        </w:rPr>
        <w:t xml:space="preserve"> (18</w:t>
      </w:r>
      <w:r w:rsidR="00D05BFF">
        <w:rPr>
          <w:rFonts w:ascii="Arial" w:hAnsi="Arial" w:cs="Arial"/>
          <w:sz w:val="22"/>
          <w:szCs w:val="22"/>
          <w:lang w:val="fr-FR"/>
        </w:rPr>
        <w:t xml:space="preserve"> euros</w:t>
      </w:r>
      <w:r w:rsidR="00A31B25">
        <w:rPr>
          <w:rFonts w:ascii="Arial" w:hAnsi="Arial" w:cs="Arial"/>
          <w:sz w:val="22"/>
          <w:szCs w:val="22"/>
          <w:lang w:val="fr-FR"/>
        </w:rPr>
        <w:t xml:space="preserve"> en moyenne, source UAT</w:t>
      </w:r>
      <w:r w:rsidR="009624FA">
        <w:rPr>
          <w:rFonts w:ascii="Arial" w:hAnsi="Arial" w:cs="Arial"/>
          <w:sz w:val="22"/>
          <w:szCs w:val="22"/>
          <w:lang w:val="fr-FR"/>
        </w:rPr>
        <w:t>*</w:t>
      </w:r>
      <w:r w:rsidR="00D05BFF">
        <w:rPr>
          <w:rFonts w:ascii="Arial" w:hAnsi="Arial" w:cs="Arial"/>
          <w:sz w:val="22"/>
          <w:szCs w:val="22"/>
          <w:lang w:val="fr-FR"/>
        </w:rPr>
        <w:t>)</w:t>
      </w:r>
      <w:r w:rsidR="007C575C">
        <w:rPr>
          <w:rFonts w:ascii="Arial" w:hAnsi="Arial" w:cs="Arial"/>
          <w:sz w:val="22"/>
          <w:szCs w:val="22"/>
          <w:lang w:val="fr-FR"/>
        </w:rPr>
        <w:t xml:space="preserve"> et </w:t>
      </w:r>
      <w:r w:rsidR="00D05BFF">
        <w:rPr>
          <w:rFonts w:ascii="Arial" w:hAnsi="Arial" w:cs="Arial"/>
          <w:sz w:val="22"/>
          <w:szCs w:val="22"/>
          <w:lang w:val="fr-FR"/>
        </w:rPr>
        <w:t xml:space="preserve">des </w:t>
      </w:r>
      <w:r w:rsidR="007C575C">
        <w:rPr>
          <w:rFonts w:ascii="Arial" w:hAnsi="Arial" w:cs="Arial"/>
          <w:sz w:val="22"/>
          <w:szCs w:val="22"/>
          <w:lang w:val="fr-FR"/>
        </w:rPr>
        <w:t xml:space="preserve">interventions </w:t>
      </w:r>
      <w:r w:rsidR="00E055BD">
        <w:rPr>
          <w:rFonts w:ascii="Arial" w:hAnsi="Arial" w:cs="Arial"/>
          <w:sz w:val="22"/>
          <w:szCs w:val="22"/>
          <w:lang w:val="fr-FR"/>
        </w:rPr>
        <w:t>de techniciens (77 E</w:t>
      </w:r>
      <w:r w:rsidR="00D05BFF">
        <w:rPr>
          <w:rFonts w:ascii="Arial" w:hAnsi="Arial" w:cs="Arial"/>
          <w:sz w:val="22"/>
          <w:szCs w:val="22"/>
          <w:lang w:val="fr-FR"/>
        </w:rPr>
        <w:t>uros</w:t>
      </w:r>
      <w:r w:rsidR="00E055BD">
        <w:rPr>
          <w:rFonts w:ascii="Arial" w:hAnsi="Arial" w:cs="Arial"/>
          <w:sz w:val="22"/>
          <w:szCs w:val="22"/>
          <w:lang w:val="fr-FR"/>
        </w:rPr>
        <w:t xml:space="preserve"> HT</w:t>
      </w:r>
      <w:r w:rsidR="00A31B25">
        <w:rPr>
          <w:rFonts w:ascii="Arial" w:hAnsi="Arial" w:cs="Arial"/>
          <w:sz w:val="22"/>
          <w:szCs w:val="22"/>
          <w:lang w:val="fr-FR"/>
        </w:rPr>
        <w:t>, source UI</w:t>
      </w:r>
      <w:r w:rsidR="009624FA">
        <w:rPr>
          <w:rFonts w:ascii="Arial" w:hAnsi="Arial" w:cs="Arial"/>
          <w:sz w:val="22"/>
          <w:szCs w:val="22"/>
          <w:lang w:val="fr-FR"/>
        </w:rPr>
        <w:t>*</w:t>
      </w:r>
      <w:r w:rsidR="00D05BFF">
        <w:rPr>
          <w:rFonts w:ascii="Arial" w:hAnsi="Arial" w:cs="Arial"/>
          <w:sz w:val="22"/>
          <w:szCs w:val="22"/>
          <w:lang w:val="fr-FR"/>
        </w:rPr>
        <w:t>)</w:t>
      </w:r>
      <w:r w:rsidR="007C575C">
        <w:rPr>
          <w:rFonts w:ascii="Arial" w:hAnsi="Arial" w:cs="Arial"/>
          <w:sz w:val="22"/>
          <w:szCs w:val="22"/>
          <w:lang w:val="fr-FR"/>
        </w:rPr>
        <w:t>.</w:t>
      </w:r>
    </w:p>
    <w:p w14:paraId="65193AA2" w14:textId="77777777" w:rsidR="007C575C" w:rsidRDefault="007C575C" w:rsidP="002855E2">
      <w:pPr>
        <w:spacing w:after="0"/>
        <w:ind w:left="709"/>
        <w:rPr>
          <w:rFonts w:ascii="Arial" w:hAnsi="Arial" w:cs="Arial"/>
          <w:sz w:val="22"/>
          <w:szCs w:val="22"/>
          <w:lang w:val="fr-FR"/>
        </w:rPr>
      </w:pPr>
    </w:p>
    <w:p w14:paraId="65193AA3" w14:textId="77777777" w:rsidR="007C575C" w:rsidRPr="00CD7012" w:rsidRDefault="007C575C" w:rsidP="002855E2">
      <w:pPr>
        <w:spacing w:after="0"/>
        <w:ind w:left="709"/>
        <w:rPr>
          <w:rFonts w:ascii="Arial" w:hAnsi="Arial" w:cs="Arial"/>
          <w:b/>
          <w:sz w:val="22"/>
          <w:szCs w:val="22"/>
          <w:lang w:val="fr-FR"/>
        </w:rPr>
      </w:pPr>
    </w:p>
    <w:p w14:paraId="65193AA4" w14:textId="77777777" w:rsidR="00A31B25" w:rsidRDefault="00A31B25" w:rsidP="002855E2">
      <w:pPr>
        <w:spacing w:after="0"/>
        <w:ind w:left="709"/>
        <w:rPr>
          <w:rFonts w:ascii="Arial" w:hAnsi="Arial" w:cs="Arial"/>
          <w:sz w:val="22"/>
          <w:szCs w:val="22"/>
          <w:lang w:val="fr-FR"/>
        </w:rPr>
      </w:pPr>
      <w:r w:rsidRPr="00CD7012">
        <w:rPr>
          <w:rFonts w:ascii="Arial" w:hAnsi="Arial" w:cs="Arial"/>
          <w:b/>
          <w:sz w:val="22"/>
          <w:szCs w:val="22"/>
          <w:lang w:val="fr-FR"/>
        </w:rPr>
        <w:t xml:space="preserve">Economie </w:t>
      </w:r>
      <w:r w:rsidR="00DE7580" w:rsidRPr="00CD7012">
        <w:rPr>
          <w:rFonts w:ascii="Arial" w:hAnsi="Arial" w:cs="Arial"/>
          <w:b/>
          <w:sz w:val="22"/>
          <w:szCs w:val="22"/>
          <w:lang w:val="fr-FR"/>
        </w:rPr>
        <w:t>potentielle</w:t>
      </w:r>
      <w:r w:rsidR="00DE7580">
        <w:rPr>
          <w:rFonts w:ascii="Arial" w:hAnsi="Arial" w:cs="Arial"/>
          <w:sz w:val="22"/>
          <w:szCs w:val="22"/>
          <w:lang w:val="fr-FR"/>
        </w:rPr>
        <w:t xml:space="preserve"> :</w:t>
      </w:r>
      <w:r w:rsidR="00636E97">
        <w:rPr>
          <w:rFonts w:ascii="Arial" w:hAnsi="Arial" w:cs="Arial"/>
          <w:sz w:val="22"/>
          <w:szCs w:val="22"/>
          <w:lang w:val="fr-FR"/>
        </w:rPr>
        <w:t xml:space="preserve">  </w:t>
      </w:r>
      <w:r>
        <w:rPr>
          <w:rFonts w:ascii="Arial" w:hAnsi="Arial" w:cs="Arial"/>
          <w:sz w:val="22"/>
          <w:szCs w:val="22"/>
          <w:lang w:val="fr-FR"/>
        </w:rPr>
        <w:t xml:space="preserve"> 211 signalisations</w:t>
      </w:r>
      <w:r>
        <w:rPr>
          <w:rFonts w:ascii="Arial" w:hAnsi="Arial" w:cs="Arial"/>
          <w:sz w:val="22"/>
          <w:szCs w:val="22"/>
          <w:lang w:val="fr-FR"/>
        </w:rPr>
        <w:tab/>
        <w:t xml:space="preserve"> X </w:t>
      </w:r>
      <w:r>
        <w:rPr>
          <w:rFonts w:ascii="Arial" w:hAnsi="Arial" w:cs="Arial"/>
          <w:sz w:val="22"/>
          <w:szCs w:val="22"/>
          <w:lang w:val="fr-FR"/>
        </w:rPr>
        <w:tab/>
        <w:t>(18€ + 77</w:t>
      </w:r>
      <w:r w:rsidRPr="00A31B25">
        <w:rPr>
          <w:rFonts w:ascii="Arial" w:hAnsi="Arial" w:cs="Arial"/>
          <w:lang w:val="fr-FR"/>
        </w:rPr>
        <w:t xml:space="preserve"> </w:t>
      </w:r>
      <w:r w:rsidRPr="00A31B25">
        <w:rPr>
          <w:rFonts w:ascii="Arial" w:hAnsi="Arial" w:cs="Arial"/>
          <w:sz w:val="22"/>
          <w:szCs w:val="22"/>
          <w:lang w:val="fr-FR"/>
        </w:rPr>
        <w:t>€</w:t>
      </w:r>
      <w:r>
        <w:rPr>
          <w:rFonts w:ascii="Arial" w:hAnsi="Arial" w:cs="Arial"/>
          <w:sz w:val="22"/>
          <w:szCs w:val="22"/>
          <w:lang w:val="fr-FR"/>
        </w:rPr>
        <w:t>)</w:t>
      </w:r>
      <w:r w:rsidRPr="00A31B25">
        <w:rPr>
          <w:rFonts w:ascii="Arial" w:hAnsi="Arial" w:cs="Arial"/>
          <w:sz w:val="22"/>
          <w:szCs w:val="22"/>
          <w:lang w:val="fr-FR"/>
        </w:rPr>
        <w:t xml:space="preserve"> </w:t>
      </w:r>
      <w:r>
        <w:rPr>
          <w:rFonts w:ascii="Arial" w:hAnsi="Arial" w:cs="Arial"/>
          <w:sz w:val="22"/>
          <w:szCs w:val="22"/>
          <w:lang w:val="fr-FR"/>
        </w:rPr>
        <w:t xml:space="preserve">    =  </w:t>
      </w:r>
      <w:r>
        <w:rPr>
          <w:rFonts w:ascii="Arial" w:hAnsi="Arial" w:cs="Arial"/>
          <w:sz w:val="22"/>
          <w:szCs w:val="22"/>
          <w:lang w:val="fr-FR"/>
        </w:rPr>
        <w:tab/>
        <w:t>20 k€</w:t>
      </w:r>
    </w:p>
    <w:p w14:paraId="65193AA5" w14:textId="77777777" w:rsidR="00A31B25" w:rsidRPr="00CD7012" w:rsidRDefault="00A31B25" w:rsidP="002855E2">
      <w:pPr>
        <w:spacing w:after="0"/>
        <w:ind w:left="709"/>
        <w:rPr>
          <w:rFonts w:ascii="Arial" w:hAnsi="Arial" w:cs="Arial"/>
          <w:color w:val="4F81BD" w:themeColor="accent1"/>
          <w:lang w:val="fr-FR"/>
        </w:rPr>
      </w:pP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 xml:space="preserve">  </w:t>
      </w:r>
      <w:r w:rsidRPr="00CD7012">
        <w:rPr>
          <w:rFonts w:ascii="Arial" w:hAnsi="Arial" w:cs="Arial"/>
          <w:color w:val="4F81BD" w:themeColor="accent1"/>
          <w:lang w:val="fr-FR"/>
        </w:rPr>
        <w:t>(</w:t>
      </w:r>
      <w:r w:rsidR="00CD0CF2" w:rsidRPr="00CD7012">
        <w:rPr>
          <w:rFonts w:ascii="Arial" w:hAnsi="Arial" w:cs="Arial"/>
          <w:color w:val="4F81BD" w:themeColor="accent1"/>
          <w:lang w:val="fr-FR"/>
        </w:rPr>
        <w:t>Prix</w:t>
      </w:r>
      <w:r w:rsidRPr="00CD7012">
        <w:rPr>
          <w:rFonts w:ascii="Arial" w:hAnsi="Arial" w:cs="Arial"/>
          <w:color w:val="4F81BD" w:themeColor="accent1"/>
          <w:lang w:val="fr-FR"/>
        </w:rPr>
        <w:t xml:space="preserve"> unitaire appel +  intervention)</w:t>
      </w:r>
    </w:p>
    <w:p w14:paraId="65193AA6" w14:textId="77777777" w:rsidR="00A31B25" w:rsidRDefault="00A31B25" w:rsidP="002855E2">
      <w:pPr>
        <w:spacing w:after="0"/>
        <w:ind w:left="709"/>
        <w:rPr>
          <w:rFonts w:ascii="Arial" w:hAnsi="Arial" w:cs="Arial"/>
          <w:sz w:val="22"/>
          <w:szCs w:val="22"/>
          <w:lang w:val="fr-FR"/>
        </w:rPr>
      </w:pPr>
    </w:p>
    <w:p w14:paraId="65193AA7" w14:textId="77777777" w:rsidR="00A31B25" w:rsidRDefault="00A31B25" w:rsidP="002855E2">
      <w:pPr>
        <w:spacing w:after="0"/>
        <w:ind w:left="709"/>
        <w:rPr>
          <w:rFonts w:ascii="Arial" w:hAnsi="Arial" w:cs="Arial"/>
          <w:sz w:val="22"/>
          <w:szCs w:val="22"/>
          <w:lang w:val="fr-FR"/>
        </w:rPr>
      </w:pPr>
    </w:p>
    <w:p w14:paraId="65193AA8" w14:textId="77777777" w:rsidR="00A367A7" w:rsidRPr="00667D4E" w:rsidRDefault="00CD7012" w:rsidP="002855E2">
      <w:pPr>
        <w:spacing w:after="0"/>
        <w:ind w:left="709"/>
        <w:rPr>
          <w:rFonts w:ascii="Arial" w:hAnsi="Arial" w:cs="Arial"/>
          <w:sz w:val="22"/>
          <w:szCs w:val="22"/>
          <w:lang w:val="fr-FR"/>
        </w:rPr>
      </w:pPr>
      <w:r>
        <w:rPr>
          <w:rFonts w:ascii="Arial" w:hAnsi="Arial" w:cs="Arial"/>
          <w:sz w:val="22"/>
          <w:szCs w:val="22"/>
          <w:lang w:val="fr-FR"/>
        </w:rPr>
        <w:tab/>
      </w:r>
      <w:r w:rsidR="00636E97">
        <w:rPr>
          <w:rFonts w:ascii="Arial" w:hAnsi="Arial" w:cs="Arial"/>
          <w:sz w:val="22"/>
          <w:szCs w:val="22"/>
          <w:lang w:val="fr-FR"/>
        </w:rPr>
        <w:t xml:space="preserve">En reprenant le nombre moyen d’interventions par incident collectif (20) </w:t>
      </w:r>
      <w:r w:rsidR="00304578">
        <w:rPr>
          <w:rFonts w:ascii="Arial" w:hAnsi="Arial" w:cs="Arial"/>
          <w:sz w:val="22"/>
          <w:szCs w:val="22"/>
          <w:lang w:val="fr-FR"/>
        </w:rPr>
        <w:t>utilisé pour</w:t>
      </w:r>
      <w:r w:rsidR="00D05BFF">
        <w:rPr>
          <w:rFonts w:ascii="Arial" w:hAnsi="Arial" w:cs="Arial"/>
          <w:sz w:val="22"/>
          <w:szCs w:val="22"/>
          <w:lang w:val="fr-FR"/>
        </w:rPr>
        <w:t xml:space="preserve"> établir les tableaux </w:t>
      </w:r>
      <w:r w:rsidR="00304578">
        <w:rPr>
          <w:rFonts w:ascii="Arial" w:hAnsi="Arial" w:cs="Arial"/>
          <w:sz w:val="22"/>
          <w:szCs w:val="22"/>
          <w:lang w:val="fr-FR"/>
        </w:rPr>
        <w:t xml:space="preserve">de </w:t>
      </w:r>
      <w:r w:rsidR="00D05BFF">
        <w:rPr>
          <w:rFonts w:ascii="Arial" w:hAnsi="Arial" w:cs="Arial"/>
          <w:sz w:val="22"/>
          <w:szCs w:val="22"/>
          <w:lang w:val="fr-FR"/>
        </w:rPr>
        <w:t>bord des activités de filtrage</w:t>
      </w:r>
      <w:r>
        <w:rPr>
          <w:rFonts w:ascii="Arial" w:hAnsi="Arial" w:cs="Arial"/>
          <w:sz w:val="22"/>
          <w:szCs w:val="22"/>
          <w:lang w:val="fr-FR"/>
        </w:rPr>
        <w:t>,</w:t>
      </w:r>
      <w:r w:rsidR="00304578">
        <w:rPr>
          <w:rFonts w:ascii="Arial" w:hAnsi="Arial" w:cs="Arial"/>
          <w:sz w:val="22"/>
          <w:szCs w:val="22"/>
          <w:lang w:val="fr-FR"/>
        </w:rPr>
        <w:t> </w:t>
      </w:r>
      <w:r w:rsidR="00636E97">
        <w:rPr>
          <w:rFonts w:ascii="Arial" w:hAnsi="Arial" w:cs="Arial"/>
          <w:sz w:val="22"/>
          <w:szCs w:val="22"/>
          <w:lang w:val="fr-FR"/>
        </w:rPr>
        <w:t>on peut réaliser l’estimation suivante</w:t>
      </w:r>
      <w:r w:rsidR="00E055BD">
        <w:rPr>
          <w:rFonts w:ascii="Arial" w:hAnsi="Arial" w:cs="Arial"/>
          <w:sz w:val="22"/>
          <w:szCs w:val="22"/>
          <w:lang w:val="fr-FR"/>
        </w:rPr>
        <w:t> :</w:t>
      </w:r>
    </w:p>
    <w:p w14:paraId="65193AA9" w14:textId="77777777" w:rsidR="00A367A7" w:rsidRPr="00304578" w:rsidRDefault="00A367A7" w:rsidP="002855E2">
      <w:pPr>
        <w:spacing w:after="0"/>
        <w:ind w:left="709"/>
        <w:rPr>
          <w:rFonts w:ascii="Arial" w:hAnsi="Arial" w:cs="Arial"/>
          <w:sz w:val="22"/>
          <w:szCs w:val="22"/>
          <w:lang w:val="fr-FR"/>
        </w:rPr>
      </w:pPr>
    </w:p>
    <w:p w14:paraId="65193AAA" w14:textId="77777777" w:rsidR="00636E97" w:rsidRDefault="00636E97" w:rsidP="002855E2">
      <w:pPr>
        <w:spacing w:after="0"/>
        <w:ind w:left="709"/>
        <w:rPr>
          <w:rFonts w:ascii="Arial" w:hAnsi="Arial" w:cs="Arial"/>
          <w:sz w:val="22"/>
          <w:szCs w:val="22"/>
          <w:lang w:val="fr-FR"/>
        </w:rPr>
      </w:pPr>
      <w:r w:rsidRPr="00CD7012">
        <w:rPr>
          <w:rFonts w:ascii="Arial" w:hAnsi="Arial" w:cs="Arial"/>
          <w:b/>
          <w:sz w:val="22"/>
          <w:szCs w:val="22"/>
          <w:lang w:val="fr-FR"/>
        </w:rPr>
        <w:t xml:space="preserve">Economie </w:t>
      </w:r>
      <w:r w:rsidR="00DE7580" w:rsidRPr="00CD7012">
        <w:rPr>
          <w:rFonts w:ascii="Arial" w:hAnsi="Arial" w:cs="Arial"/>
          <w:b/>
          <w:sz w:val="22"/>
          <w:szCs w:val="22"/>
          <w:lang w:val="fr-FR"/>
        </w:rPr>
        <w:t>estimée</w:t>
      </w:r>
      <w:r w:rsidR="00DE7580">
        <w:rPr>
          <w:rFonts w:ascii="Arial" w:hAnsi="Arial" w:cs="Arial"/>
          <w:sz w:val="22"/>
          <w:szCs w:val="22"/>
          <w:lang w:val="fr-FR"/>
        </w:rPr>
        <w:t xml:space="preserve"> :</w:t>
      </w:r>
      <w:r>
        <w:rPr>
          <w:rFonts w:ascii="Arial" w:hAnsi="Arial" w:cs="Arial"/>
          <w:sz w:val="22"/>
          <w:szCs w:val="22"/>
          <w:lang w:val="fr-FR"/>
        </w:rPr>
        <w:t xml:space="preserve">     5 incidents</w:t>
      </w:r>
      <w:r>
        <w:rPr>
          <w:rFonts w:ascii="Arial" w:hAnsi="Arial" w:cs="Arial"/>
          <w:sz w:val="22"/>
          <w:szCs w:val="22"/>
          <w:lang w:val="fr-FR"/>
        </w:rPr>
        <w:tab/>
        <w:t xml:space="preserve"> X 20 signalisations  X  (18€ + 77</w:t>
      </w:r>
      <w:r w:rsidRPr="00A31B25">
        <w:rPr>
          <w:rFonts w:ascii="Arial" w:hAnsi="Arial" w:cs="Arial"/>
          <w:lang w:val="fr-FR"/>
        </w:rPr>
        <w:t xml:space="preserve"> </w:t>
      </w:r>
      <w:r w:rsidRPr="00A31B25">
        <w:rPr>
          <w:rFonts w:ascii="Arial" w:hAnsi="Arial" w:cs="Arial"/>
          <w:sz w:val="22"/>
          <w:szCs w:val="22"/>
          <w:lang w:val="fr-FR"/>
        </w:rPr>
        <w:t>€</w:t>
      </w:r>
      <w:r>
        <w:rPr>
          <w:rFonts w:ascii="Arial" w:hAnsi="Arial" w:cs="Arial"/>
          <w:sz w:val="22"/>
          <w:szCs w:val="22"/>
          <w:lang w:val="fr-FR"/>
        </w:rPr>
        <w:t>)</w:t>
      </w:r>
      <w:r w:rsidRPr="00A31B25">
        <w:rPr>
          <w:rFonts w:ascii="Arial" w:hAnsi="Arial" w:cs="Arial"/>
          <w:sz w:val="22"/>
          <w:szCs w:val="22"/>
          <w:lang w:val="fr-FR"/>
        </w:rPr>
        <w:t xml:space="preserve"> </w:t>
      </w:r>
      <w:r w:rsidR="00062E33">
        <w:rPr>
          <w:rFonts w:ascii="Arial" w:hAnsi="Arial" w:cs="Arial"/>
          <w:sz w:val="22"/>
          <w:szCs w:val="22"/>
          <w:lang w:val="fr-FR"/>
        </w:rPr>
        <w:t xml:space="preserve">    =  </w:t>
      </w:r>
      <w:r w:rsidR="00062E33">
        <w:rPr>
          <w:rFonts w:ascii="Arial" w:hAnsi="Arial" w:cs="Arial"/>
          <w:sz w:val="22"/>
          <w:szCs w:val="22"/>
          <w:lang w:val="fr-FR"/>
        </w:rPr>
        <w:tab/>
        <w:t>9,5</w:t>
      </w:r>
      <w:r>
        <w:rPr>
          <w:rFonts w:ascii="Arial" w:hAnsi="Arial" w:cs="Arial"/>
          <w:sz w:val="22"/>
          <w:szCs w:val="22"/>
          <w:lang w:val="fr-FR"/>
        </w:rPr>
        <w:t xml:space="preserve"> k€</w:t>
      </w:r>
    </w:p>
    <w:p w14:paraId="65193AAB" w14:textId="77777777" w:rsidR="00636E97" w:rsidRPr="00CD7012" w:rsidRDefault="00636E97" w:rsidP="002855E2">
      <w:pPr>
        <w:spacing w:after="0"/>
        <w:ind w:left="709"/>
        <w:rPr>
          <w:rFonts w:ascii="Arial" w:hAnsi="Arial" w:cs="Arial"/>
          <w:color w:val="4F81BD" w:themeColor="accent1"/>
          <w:lang w:val="fr-FR"/>
        </w:rPr>
      </w:pP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r>
      <w:r>
        <w:rPr>
          <w:rFonts w:ascii="Arial" w:hAnsi="Arial" w:cs="Arial"/>
          <w:sz w:val="22"/>
          <w:szCs w:val="22"/>
          <w:lang w:val="fr-FR"/>
        </w:rPr>
        <w:tab/>
        <w:t xml:space="preserve">  </w:t>
      </w:r>
      <w:r>
        <w:rPr>
          <w:rFonts w:ascii="Arial" w:hAnsi="Arial" w:cs="Arial"/>
          <w:sz w:val="22"/>
          <w:szCs w:val="22"/>
          <w:lang w:val="fr-FR"/>
        </w:rPr>
        <w:tab/>
      </w:r>
      <w:r w:rsidRPr="00CD7012">
        <w:rPr>
          <w:rFonts w:ascii="Arial" w:hAnsi="Arial" w:cs="Arial"/>
          <w:color w:val="4F81BD" w:themeColor="accent1"/>
          <w:lang w:val="fr-FR"/>
        </w:rPr>
        <w:t>(</w:t>
      </w:r>
      <w:r w:rsidR="00CD0CF2" w:rsidRPr="00CD7012">
        <w:rPr>
          <w:rFonts w:ascii="Arial" w:hAnsi="Arial" w:cs="Arial"/>
          <w:color w:val="4F81BD" w:themeColor="accent1"/>
          <w:lang w:val="fr-FR"/>
        </w:rPr>
        <w:t>Prix</w:t>
      </w:r>
      <w:r w:rsidRPr="00CD7012">
        <w:rPr>
          <w:rFonts w:ascii="Arial" w:hAnsi="Arial" w:cs="Arial"/>
          <w:color w:val="4F81BD" w:themeColor="accent1"/>
          <w:lang w:val="fr-FR"/>
        </w:rPr>
        <w:t xml:space="preserve"> unitaire appel +  intervention)</w:t>
      </w:r>
    </w:p>
    <w:p w14:paraId="65193AAC" w14:textId="77777777" w:rsidR="00636E97" w:rsidRDefault="00636E97" w:rsidP="002855E2">
      <w:pPr>
        <w:spacing w:after="0"/>
        <w:ind w:left="709"/>
        <w:rPr>
          <w:rFonts w:ascii="Arial" w:hAnsi="Arial" w:cs="Arial"/>
          <w:b/>
          <w:sz w:val="22"/>
          <w:szCs w:val="22"/>
          <w:lang w:val="fr-FR"/>
        </w:rPr>
      </w:pPr>
    </w:p>
    <w:p w14:paraId="65193AAD" w14:textId="77777777" w:rsidR="00F41FEF" w:rsidRDefault="00F41FEF" w:rsidP="002855E2">
      <w:pPr>
        <w:spacing w:after="0"/>
        <w:ind w:left="709"/>
        <w:rPr>
          <w:rFonts w:ascii="Arial" w:hAnsi="Arial" w:cs="Arial"/>
          <w:sz w:val="22"/>
          <w:szCs w:val="22"/>
          <w:lang w:val="fr-FR"/>
        </w:rPr>
      </w:pPr>
    </w:p>
    <w:p w14:paraId="65193AAE" w14:textId="77777777" w:rsidR="00CD7012" w:rsidRDefault="00CD7012" w:rsidP="002855E2">
      <w:pPr>
        <w:spacing w:after="0"/>
        <w:ind w:left="709"/>
        <w:rPr>
          <w:rFonts w:ascii="Arial" w:hAnsi="Arial" w:cs="Arial"/>
          <w:sz w:val="22"/>
          <w:szCs w:val="22"/>
          <w:lang w:val="fr-FR"/>
        </w:rPr>
      </w:pPr>
      <w:r>
        <w:rPr>
          <w:rFonts w:ascii="Arial" w:hAnsi="Arial" w:cs="Arial"/>
          <w:sz w:val="22"/>
          <w:szCs w:val="22"/>
          <w:lang w:val="fr-FR"/>
        </w:rPr>
        <w:tab/>
      </w:r>
    </w:p>
    <w:p w14:paraId="65193AAF" w14:textId="77777777" w:rsidR="00CD7012" w:rsidRDefault="00CD7012" w:rsidP="002855E2">
      <w:pPr>
        <w:spacing w:after="0"/>
        <w:ind w:left="709"/>
        <w:rPr>
          <w:rFonts w:ascii="Arial" w:hAnsi="Arial" w:cs="Arial"/>
          <w:sz w:val="22"/>
          <w:szCs w:val="22"/>
          <w:lang w:val="fr-FR"/>
        </w:rPr>
      </w:pPr>
    </w:p>
    <w:p w14:paraId="65193AB0" w14:textId="77777777" w:rsidR="00304578" w:rsidRDefault="00CD7012" w:rsidP="002855E2">
      <w:pPr>
        <w:spacing w:after="0"/>
        <w:ind w:left="709"/>
        <w:rPr>
          <w:rFonts w:ascii="Arial" w:hAnsi="Arial" w:cs="Arial"/>
          <w:sz w:val="22"/>
          <w:szCs w:val="22"/>
          <w:lang w:val="fr-FR"/>
        </w:rPr>
      </w:pPr>
      <w:r>
        <w:rPr>
          <w:rFonts w:ascii="Arial" w:hAnsi="Arial" w:cs="Arial"/>
          <w:sz w:val="22"/>
          <w:szCs w:val="22"/>
          <w:lang w:val="fr-FR"/>
        </w:rPr>
        <w:lastRenderedPageBreak/>
        <w:tab/>
      </w:r>
      <w:r w:rsidR="00304578">
        <w:rPr>
          <w:rFonts w:ascii="Arial" w:hAnsi="Arial" w:cs="Arial"/>
          <w:sz w:val="22"/>
          <w:szCs w:val="22"/>
          <w:lang w:val="fr-FR"/>
        </w:rPr>
        <w:t>Le projet actuellement en cours à l’UI</w:t>
      </w:r>
      <w:r w:rsidR="009624FA">
        <w:rPr>
          <w:rFonts w:ascii="Arial" w:hAnsi="Arial" w:cs="Arial"/>
          <w:sz w:val="22"/>
          <w:szCs w:val="22"/>
          <w:lang w:val="fr-FR"/>
        </w:rPr>
        <w:t>*</w:t>
      </w:r>
      <w:r w:rsidR="00304578">
        <w:rPr>
          <w:rFonts w:ascii="Arial" w:hAnsi="Arial" w:cs="Arial"/>
          <w:sz w:val="22"/>
          <w:szCs w:val="22"/>
          <w:lang w:val="fr-FR"/>
        </w:rPr>
        <w:t xml:space="preserve"> R</w:t>
      </w:r>
      <w:r w:rsidR="009624FA">
        <w:rPr>
          <w:rFonts w:ascii="Arial" w:hAnsi="Arial" w:cs="Arial"/>
          <w:sz w:val="22"/>
          <w:szCs w:val="22"/>
          <w:lang w:val="fr-FR"/>
        </w:rPr>
        <w:t xml:space="preserve">hône </w:t>
      </w:r>
      <w:r w:rsidR="00304578">
        <w:rPr>
          <w:rFonts w:ascii="Arial" w:hAnsi="Arial" w:cs="Arial"/>
          <w:sz w:val="22"/>
          <w:szCs w:val="22"/>
          <w:lang w:val="fr-FR"/>
        </w:rPr>
        <w:t>D</w:t>
      </w:r>
      <w:r w:rsidR="009624FA">
        <w:rPr>
          <w:rFonts w:ascii="Arial" w:hAnsi="Arial" w:cs="Arial"/>
          <w:sz w:val="22"/>
          <w:szCs w:val="22"/>
          <w:lang w:val="fr-FR"/>
        </w:rPr>
        <w:t>urance</w:t>
      </w:r>
      <w:r w:rsidR="00304578">
        <w:rPr>
          <w:rFonts w:ascii="Arial" w:hAnsi="Arial" w:cs="Arial"/>
          <w:sz w:val="22"/>
          <w:szCs w:val="22"/>
          <w:lang w:val="fr-FR"/>
        </w:rPr>
        <w:t xml:space="preserve"> pour renforc</w:t>
      </w:r>
      <w:r w:rsidR="00C41DB9">
        <w:rPr>
          <w:rFonts w:ascii="Arial" w:hAnsi="Arial" w:cs="Arial"/>
          <w:sz w:val="22"/>
          <w:szCs w:val="22"/>
          <w:lang w:val="fr-FR"/>
        </w:rPr>
        <w:t xml:space="preserve">er les </w:t>
      </w:r>
      <w:r w:rsidR="00415191">
        <w:rPr>
          <w:rFonts w:ascii="Arial" w:hAnsi="Arial" w:cs="Arial"/>
          <w:sz w:val="22"/>
          <w:szCs w:val="22"/>
          <w:lang w:val="fr-FR"/>
        </w:rPr>
        <w:t>activités de filtrage de Vigie R</w:t>
      </w:r>
      <w:r w:rsidR="00C41DB9">
        <w:rPr>
          <w:rFonts w:ascii="Arial" w:hAnsi="Arial" w:cs="Arial"/>
          <w:sz w:val="22"/>
          <w:szCs w:val="22"/>
          <w:lang w:val="fr-FR"/>
        </w:rPr>
        <w:t>éseau a pour ambition d’éviter 150 interventions par semaine. Cet objectif est cohérent avec n</w:t>
      </w:r>
      <w:r w:rsidR="00E02665">
        <w:rPr>
          <w:rFonts w:ascii="Arial" w:hAnsi="Arial" w:cs="Arial"/>
          <w:sz w:val="22"/>
          <w:szCs w:val="22"/>
          <w:lang w:val="fr-FR"/>
        </w:rPr>
        <w:t>otre expérimentation qui n’a</w:t>
      </w:r>
      <w:r w:rsidR="00C41DB9">
        <w:rPr>
          <w:rFonts w:ascii="Arial" w:hAnsi="Arial" w:cs="Arial"/>
          <w:sz w:val="22"/>
          <w:szCs w:val="22"/>
          <w:lang w:val="fr-FR"/>
        </w:rPr>
        <w:t xml:space="preserve"> été déployée que sur 40% du périmètre de l’UI</w:t>
      </w:r>
      <w:r w:rsidR="009624FA">
        <w:rPr>
          <w:rFonts w:ascii="Arial" w:hAnsi="Arial" w:cs="Arial"/>
          <w:sz w:val="22"/>
          <w:szCs w:val="22"/>
          <w:lang w:val="fr-FR"/>
        </w:rPr>
        <w:t>*</w:t>
      </w:r>
      <w:r w:rsidR="00C41DB9">
        <w:rPr>
          <w:rFonts w:ascii="Arial" w:hAnsi="Arial" w:cs="Arial"/>
          <w:sz w:val="22"/>
          <w:szCs w:val="22"/>
          <w:lang w:val="fr-FR"/>
        </w:rPr>
        <w:t xml:space="preserve"> </w:t>
      </w:r>
      <w:r w:rsidR="00130C1F">
        <w:rPr>
          <w:rFonts w:ascii="Arial" w:hAnsi="Arial" w:cs="Arial"/>
          <w:sz w:val="22"/>
          <w:szCs w:val="22"/>
          <w:lang w:val="fr-FR"/>
        </w:rPr>
        <w:t>(zone</w:t>
      </w:r>
      <w:r w:rsidR="00415191">
        <w:rPr>
          <w:rFonts w:ascii="Arial" w:hAnsi="Arial" w:cs="Arial"/>
          <w:sz w:val="22"/>
          <w:szCs w:val="22"/>
          <w:lang w:val="fr-FR"/>
        </w:rPr>
        <w:t xml:space="preserve"> Vaucluse) </w:t>
      </w:r>
      <w:r w:rsidR="00C41DB9">
        <w:rPr>
          <w:rFonts w:ascii="Arial" w:hAnsi="Arial" w:cs="Arial"/>
          <w:sz w:val="22"/>
          <w:szCs w:val="22"/>
          <w:lang w:val="fr-FR"/>
        </w:rPr>
        <w:t>et a permis d’éviter enviro</w:t>
      </w:r>
      <w:r w:rsidR="00E02665">
        <w:rPr>
          <w:rFonts w:ascii="Arial" w:hAnsi="Arial" w:cs="Arial"/>
          <w:sz w:val="22"/>
          <w:szCs w:val="22"/>
          <w:lang w:val="fr-FR"/>
        </w:rPr>
        <w:t xml:space="preserve">n 20 interventions par semaine. </w:t>
      </w:r>
    </w:p>
    <w:p w14:paraId="65193AB1" w14:textId="77777777" w:rsidR="00304578" w:rsidRPr="00304578" w:rsidRDefault="00304578" w:rsidP="00304578">
      <w:pPr>
        <w:spacing w:after="0"/>
        <w:ind w:firstLine="357"/>
        <w:rPr>
          <w:rFonts w:ascii="Arial" w:hAnsi="Arial" w:cs="Arial"/>
          <w:sz w:val="22"/>
          <w:szCs w:val="22"/>
          <w:lang w:val="fr-FR"/>
        </w:rPr>
      </w:pPr>
    </w:p>
    <w:p w14:paraId="65193AB2" w14:textId="77777777" w:rsidR="00E02665" w:rsidRDefault="00E02665" w:rsidP="00E02665">
      <w:pPr>
        <w:spacing w:after="0"/>
        <w:rPr>
          <w:rFonts w:ascii="Arial" w:hAnsi="Arial" w:cs="Arial"/>
          <w:b/>
          <w:color w:val="F79646" w:themeColor="accent6"/>
          <w:sz w:val="22"/>
          <w:szCs w:val="22"/>
          <w:lang w:val="fr-FR"/>
        </w:rPr>
      </w:pPr>
    </w:p>
    <w:p w14:paraId="65193AB3" w14:textId="728FEDD0" w:rsidR="00E02665" w:rsidRDefault="00FE279D" w:rsidP="00E02665">
      <w:pPr>
        <w:spacing w:after="0"/>
        <w:rPr>
          <w:rFonts w:ascii="Arial" w:hAnsi="Arial" w:cs="Arial"/>
          <w:b/>
          <w:color w:val="F79646" w:themeColor="accent6"/>
          <w:sz w:val="22"/>
          <w:szCs w:val="22"/>
          <w:lang w:val="fr-FR"/>
        </w:rPr>
      </w:pPr>
      <w:r>
        <w:rPr>
          <w:rFonts w:ascii="Arial" w:hAnsi="Arial" w:cs="Arial"/>
          <w:b/>
          <w:noProof/>
          <w:color w:val="F79646" w:themeColor="accent6"/>
          <w:sz w:val="22"/>
          <w:szCs w:val="22"/>
          <w:lang w:val="fr-FR" w:eastAsia="fr-FR" w:bidi="ar-SA"/>
        </w:rPr>
        <mc:AlternateContent>
          <mc:Choice Requires="wps">
            <w:drawing>
              <wp:anchor distT="0" distB="0" distL="114300" distR="114300" simplePos="0" relativeHeight="251678720" behindDoc="0" locked="0" layoutInCell="1" allowOverlap="1" wp14:anchorId="65193C77" wp14:editId="6BECB2B0">
                <wp:simplePos x="0" y="0"/>
                <wp:positionH relativeFrom="column">
                  <wp:posOffset>461645</wp:posOffset>
                </wp:positionH>
                <wp:positionV relativeFrom="paragraph">
                  <wp:posOffset>16510</wp:posOffset>
                </wp:positionV>
                <wp:extent cx="6206490" cy="632460"/>
                <wp:effectExtent l="13970" t="6985" r="8890" b="8255"/>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632460"/>
                        </a:xfrm>
                        <a:prstGeom prst="foldedCorner">
                          <a:avLst>
                            <a:gd name="adj" fmla="val 13986"/>
                          </a:avLst>
                        </a:prstGeom>
                        <a:solidFill>
                          <a:srgbClr val="FFFF99"/>
                        </a:solidFill>
                        <a:ln w="9525">
                          <a:solidFill>
                            <a:srgbClr val="000000"/>
                          </a:solidFill>
                          <a:round/>
                          <a:headEnd/>
                          <a:tailEnd/>
                        </a:ln>
                      </wps:spPr>
                      <wps:txbx>
                        <w:txbxContent>
                          <w:p w14:paraId="65193CD2" w14:textId="77777777" w:rsidR="00CE1F1C" w:rsidRPr="00B5539E" w:rsidRDefault="00CE1F1C" w:rsidP="00415191">
                            <w:pPr>
                              <w:spacing w:after="0"/>
                              <w:ind w:left="284"/>
                              <w:jc w:val="center"/>
                              <w:rPr>
                                <w:rFonts w:ascii="Arial" w:hAnsi="Arial" w:cs="Arial"/>
                                <w:sz w:val="22"/>
                                <w:szCs w:val="22"/>
                                <w:lang w:val="fr-FR"/>
                              </w:rPr>
                            </w:pPr>
                            <w:r>
                              <w:rPr>
                                <w:rFonts w:ascii="Arial" w:hAnsi="Arial" w:cs="Arial"/>
                                <w:sz w:val="22"/>
                                <w:szCs w:val="22"/>
                                <w:lang w:val="fr-FR"/>
                              </w:rPr>
                              <w:t>Notre expérimentation a  nécessité peu de moyens et sa généralisation doit nous permettre d’éviter 50 interventions par semaine soit 30% de l’objectif du projet Vigie Réseau.</w:t>
                            </w:r>
                          </w:p>
                          <w:p w14:paraId="65193CD3" w14:textId="77777777" w:rsidR="00CE1F1C" w:rsidRPr="000A0678" w:rsidRDefault="00CE1F1C" w:rsidP="00E02665">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78" type="#_x0000_t65" style="position:absolute;margin-left:36.35pt;margin-top:1.3pt;width:488.7pt;height:4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" adj="18579" fillcolor="#ff9">
                <v:textbox>
                  <w:txbxContent>
                    <w:p w14:paraId="65193CD2" w14:textId="77777777" w:rsidR="00CE1F1C" w:rsidRPr="00B5539E" w:rsidRDefault="00CE1F1C" w:rsidP="00415191">
                      <w:pPr>
                        <w:spacing w:after="0"/>
                        <w:ind w:left="284"/>
                        <w:jc w:val="center"/>
                        <w:rPr>
                          <w:rFonts w:ascii="Arial" w:hAnsi="Arial" w:cs="Arial"/>
                          <w:sz w:val="22"/>
                          <w:szCs w:val="22"/>
                          <w:lang w:val="fr-FR"/>
                        </w:rPr>
                      </w:pPr>
                      <w:r>
                        <w:rPr>
                          <w:rFonts w:ascii="Arial" w:hAnsi="Arial" w:cs="Arial"/>
                          <w:sz w:val="22"/>
                          <w:szCs w:val="22"/>
                          <w:lang w:val="fr-FR"/>
                        </w:rPr>
                        <w:t>Notre expérimentation a  nécessité peu de moyens et sa généralisation doit nous permettre d’éviter 50 interventions par semaine soit 30% de l’objectif du projet Vigie Réseau.</w:t>
                      </w:r>
                    </w:p>
                    <w:p w14:paraId="65193CD3" w14:textId="77777777" w:rsidR="00CE1F1C" w:rsidRPr="000A0678" w:rsidRDefault="00CE1F1C" w:rsidP="00E02665">
                      <w:pPr>
                        <w:rPr>
                          <w:lang w:val="fr-FR"/>
                        </w:rPr>
                      </w:pPr>
                    </w:p>
                  </w:txbxContent>
                </v:textbox>
              </v:shape>
            </w:pict>
          </mc:Fallback>
        </mc:AlternateContent>
      </w:r>
    </w:p>
    <w:p w14:paraId="65193AB4" w14:textId="77777777" w:rsidR="00E02665" w:rsidRDefault="00E02665" w:rsidP="00E02665">
      <w:pPr>
        <w:spacing w:after="0"/>
        <w:rPr>
          <w:rFonts w:ascii="Arial" w:hAnsi="Arial" w:cs="Arial"/>
          <w:b/>
          <w:color w:val="F79646" w:themeColor="accent6"/>
          <w:sz w:val="22"/>
          <w:szCs w:val="22"/>
          <w:lang w:val="fr-FR"/>
        </w:rPr>
      </w:pPr>
    </w:p>
    <w:p w14:paraId="65193AB5" w14:textId="77777777" w:rsidR="00E02665" w:rsidRDefault="00E02665" w:rsidP="00E02665">
      <w:pPr>
        <w:spacing w:after="0"/>
        <w:rPr>
          <w:rFonts w:ascii="Arial" w:hAnsi="Arial" w:cs="Arial"/>
          <w:b/>
          <w:color w:val="F79646" w:themeColor="accent6"/>
          <w:sz w:val="22"/>
          <w:szCs w:val="22"/>
          <w:lang w:val="fr-FR"/>
        </w:rPr>
      </w:pPr>
    </w:p>
    <w:p w14:paraId="65193AB6" w14:textId="77777777" w:rsidR="00E02665" w:rsidRDefault="00E02665" w:rsidP="00E02665">
      <w:pPr>
        <w:spacing w:after="0"/>
        <w:rPr>
          <w:rFonts w:ascii="Arial" w:hAnsi="Arial" w:cs="Arial"/>
          <w:b/>
          <w:color w:val="F79646" w:themeColor="accent6"/>
          <w:sz w:val="22"/>
          <w:szCs w:val="22"/>
          <w:lang w:val="fr-FR"/>
        </w:rPr>
      </w:pPr>
    </w:p>
    <w:p w14:paraId="65193AB7" w14:textId="77777777" w:rsidR="00E02665" w:rsidRDefault="00E02665" w:rsidP="00E02665">
      <w:pPr>
        <w:spacing w:after="0"/>
        <w:rPr>
          <w:rFonts w:ascii="Arial" w:hAnsi="Arial" w:cs="Arial"/>
          <w:b/>
          <w:color w:val="F79646" w:themeColor="accent6"/>
          <w:sz w:val="22"/>
          <w:szCs w:val="22"/>
          <w:lang w:val="fr-FR"/>
        </w:rPr>
      </w:pPr>
    </w:p>
    <w:p w14:paraId="65193AB8" w14:textId="77777777" w:rsidR="00E65B34" w:rsidRDefault="00E65B34" w:rsidP="00E02665">
      <w:pPr>
        <w:spacing w:after="0"/>
        <w:rPr>
          <w:rFonts w:ascii="Arial" w:hAnsi="Arial" w:cs="Arial"/>
          <w:b/>
          <w:color w:val="F79646" w:themeColor="accent6"/>
          <w:sz w:val="22"/>
          <w:szCs w:val="22"/>
          <w:lang w:val="fr-FR"/>
        </w:rPr>
      </w:pPr>
    </w:p>
    <w:p w14:paraId="65193AB9" w14:textId="77777777" w:rsidR="00E65B34" w:rsidRDefault="00E65B34" w:rsidP="00E02665">
      <w:pPr>
        <w:spacing w:after="0"/>
        <w:rPr>
          <w:rFonts w:ascii="Arial" w:hAnsi="Arial" w:cs="Arial"/>
          <w:b/>
          <w:color w:val="F79646" w:themeColor="accent6"/>
          <w:sz w:val="22"/>
          <w:szCs w:val="22"/>
          <w:lang w:val="fr-FR"/>
        </w:rPr>
      </w:pPr>
    </w:p>
    <w:p w14:paraId="65193ABA" w14:textId="77777777" w:rsidR="00E65B34" w:rsidRPr="00E02665" w:rsidRDefault="00E65B34" w:rsidP="00E02665">
      <w:pPr>
        <w:spacing w:after="0"/>
        <w:rPr>
          <w:rFonts w:ascii="Arial" w:hAnsi="Arial" w:cs="Arial"/>
          <w:b/>
          <w:color w:val="F79646" w:themeColor="accent6"/>
          <w:sz w:val="22"/>
          <w:szCs w:val="22"/>
          <w:lang w:val="fr-FR"/>
        </w:rPr>
      </w:pPr>
    </w:p>
    <w:p w14:paraId="65193ABB" w14:textId="77777777" w:rsidR="00840931" w:rsidRDefault="00A9246E" w:rsidP="00FE279D">
      <w:pPr>
        <w:pStyle w:val="Paragraphedeliste"/>
        <w:numPr>
          <w:ilvl w:val="1"/>
          <w:numId w:val="5"/>
        </w:numPr>
        <w:spacing w:after="0"/>
        <w:rPr>
          <w:rFonts w:ascii="Arial" w:hAnsi="Arial" w:cs="Arial"/>
          <w:b/>
          <w:color w:val="F79646" w:themeColor="accent6"/>
          <w:sz w:val="28"/>
          <w:szCs w:val="28"/>
          <w:lang w:val="fr-FR"/>
        </w:rPr>
      </w:pPr>
      <w:r w:rsidRPr="000B4C56">
        <w:rPr>
          <w:rFonts w:ascii="Arial" w:hAnsi="Arial" w:cs="Arial"/>
          <w:b/>
          <w:color w:val="F79646" w:themeColor="accent6"/>
          <w:sz w:val="28"/>
          <w:szCs w:val="28"/>
          <w:lang w:val="fr-FR"/>
        </w:rPr>
        <w:t>Enseignements et validation des hypothèses</w:t>
      </w:r>
    </w:p>
    <w:p w14:paraId="65193ABC" w14:textId="77777777" w:rsidR="00E65B34" w:rsidRDefault="00E65B34" w:rsidP="00E65B34">
      <w:pPr>
        <w:pStyle w:val="Paragraphedeliste"/>
        <w:spacing w:after="0"/>
        <w:ind w:left="1418"/>
        <w:rPr>
          <w:rFonts w:ascii="Arial" w:hAnsi="Arial" w:cs="Arial"/>
          <w:b/>
          <w:color w:val="F79646" w:themeColor="accent6"/>
          <w:sz w:val="28"/>
          <w:szCs w:val="28"/>
          <w:lang w:val="fr-FR"/>
        </w:rPr>
      </w:pPr>
    </w:p>
    <w:p w14:paraId="65193ABD" w14:textId="77777777" w:rsidR="009431B1" w:rsidRDefault="009431B1" w:rsidP="00FE279D">
      <w:pPr>
        <w:pStyle w:val="Paragraphedeliste"/>
        <w:numPr>
          <w:ilvl w:val="2"/>
          <w:numId w:val="5"/>
        </w:numPr>
        <w:spacing w:after="0"/>
        <w:ind w:left="1701"/>
        <w:rPr>
          <w:rFonts w:ascii="Arial" w:hAnsi="Arial" w:cs="Arial"/>
          <w:b/>
          <w:color w:val="F79646" w:themeColor="accent6"/>
          <w:sz w:val="24"/>
          <w:szCs w:val="24"/>
          <w:lang w:val="fr-FR"/>
        </w:rPr>
      </w:pPr>
      <w:r w:rsidRPr="009431B1">
        <w:rPr>
          <w:rFonts w:ascii="Arial" w:hAnsi="Arial" w:cs="Arial"/>
          <w:b/>
          <w:color w:val="F79646" w:themeColor="accent6"/>
          <w:sz w:val="24"/>
          <w:szCs w:val="24"/>
          <w:lang w:val="fr-FR"/>
        </w:rPr>
        <w:t>Coopération Transverse</w:t>
      </w:r>
    </w:p>
    <w:p w14:paraId="65193ABE" w14:textId="77777777" w:rsidR="00E65B34" w:rsidRDefault="00E65B34" w:rsidP="00E65B34">
      <w:pPr>
        <w:spacing w:after="0"/>
        <w:rPr>
          <w:rFonts w:ascii="Arial" w:hAnsi="Arial" w:cs="Arial"/>
          <w:b/>
          <w:color w:val="F79646" w:themeColor="accent6"/>
          <w:sz w:val="24"/>
          <w:szCs w:val="24"/>
          <w:lang w:val="fr-FR"/>
        </w:rPr>
      </w:pPr>
    </w:p>
    <w:p w14:paraId="65193ABF" w14:textId="77777777" w:rsidR="00A117DF" w:rsidRDefault="00415191"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E65B34" w:rsidRPr="00840931">
        <w:rPr>
          <w:rFonts w:ascii="Arial" w:hAnsi="Arial" w:cs="Arial"/>
          <w:sz w:val="22"/>
          <w:szCs w:val="22"/>
          <w:lang w:val="fr-FR"/>
        </w:rPr>
        <w:t xml:space="preserve">Lors de la présentation de l’expérimentation aux personnes des différents services, </w:t>
      </w:r>
      <w:r>
        <w:rPr>
          <w:rFonts w:ascii="Arial" w:hAnsi="Arial" w:cs="Arial"/>
          <w:sz w:val="22"/>
          <w:szCs w:val="22"/>
          <w:lang w:val="fr-FR"/>
        </w:rPr>
        <w:t>nous av</w:t>
      </w:r>
      <w:r w:rsidR="00E65B34" w:rsidRPr="00840931">
        <w:rPr>
          <w:rFonts w:ascii="Arial" w:hAnsi="Arial" w:cs="Arial"/>
          <w:sz w:val="22"/>
          <w:szCs w:val="22"/>
          <w:lang w:val="fr-FR"/>
        </w:rPr>
        <w:t xml:space="preserve">ons </w:t>
      </w:r>
      <w:r w:rsidR="0029394D">
        <w:rPr>
          <w:rFonts w:ascii="Arial" w:hAnsi="Arial" w:cs="Arial"/>
          <w:sz w:val="22"/>
          <w:szCs w:val="22"/>
          <w:lang w:val="fr-FR"/>
        </w:rPr>
        <w:t>perçu</w:t>
      </w:r>
      <w:r w:rsidR="00E65B34" w:rsidRPr="00840931">
        <w:rPr>
          <w:rFonts w:ascii="Arial" w:hAnsi="Arial" w:cs="Arial"/>
          <w:sz w:val="22"/>
          <w:szCs w:val="22"/>
          <w:lang w:val="fr-FR"/>
        </w:rPr>
        <w:t xml:space="preserve"> une adhésion au projet, avec surtout un intérêt à travailler ensemble. Même si nous n’avons pas bousculé le cadre de travail des différents contributeurs, nous avons pu constater qu’ils </w:t>
      </w:r>
      <w:r w:rsidR="00E65B34">
        <w:rPr>
          <w:rFonts w:ascii="Arial" w:hAnsi="Arial" w:cs="Arial"/>
          <w:sz w:val="22"/>
          <w:szCs w:val="22"/>
          <w:lang w:val="fr-FR"/>
        </w:rPr>
        <w:t>ont</w:t>
      </w:r>
      <w:r w:rsidR="00E65B34" w:rsidRPr="00840931">
        <w:rPr>
          <w:rFonts w:ascii="Arial" w:hAnsi="Arial" w:cs="Arial"/>
          <w:sz w:val="22"/>
          <w:szCs w:val="22"/>
          <w:lang w:val="fr-FR"/>
        </w:rPr>
        <w:t xml:space="preserve"> apprécié le fait de pouvoir garder une visibilité sur leur contribution</w:t>
      </w:r>
      <w:r>
        <w:rPr>
          <w:rFonts w:ascii="Arial" w:hAnsi="Arial" w:cs="Arial"/>
          <w:sz w:val="22"/>
          <w:szCs w:val="22"/>
          <w:lang w:val="fr-FR"/>
        </w:rPr>
        <w:t>.</w:t>
      </w:r>
    </w:p>
    <w:p w14:paraId="65193AC0" w14:textId="77777777" w:rsidR="00415191" w:rsidRDefault="00415191" w:rsidP="00524FAD">
      <w:pPr>
        <w:pStyle w:val="Paragraphedeliste"/>
        <w:spacing w:after="0"/>
        <w:ind w:left="993"/>
        <w:jc w:val="both"/>
        <w:rPr>
          <w:rFonts w:ascii="Arial" w:hAnsi="Arial" w:cs="Arial"/>
          <w:sz w:val="22"/>
          <w:szCs w:val="22"/>
          <w:lang w:val="fr-FR"/>
        </w:rPr>
      </w:pPr>
    </w:p>
    <w:p w14:paraId="65193AC1" w14:textId="77777777" w:rsidR="00E65B34" w:rsidRDefault="00415191"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E65B34" w:rsidRPr="00840931">
        <w:rPr>
          <w:rFonts w:ascii="Arial" w:hAnsi="Arial" w:cs="Arial"/>
          <w:sz w:val="22"/>
          <w:szCs w:val="22"/>
          <w:lang w:val="fr-FR"/>
        </w:rPr>
        <w:t>C</w:t>
      </w:r>
      <w:r w:rsidR="0029394D">
        <w:rPr>
          <w:rFonts w:ascii="Arial" w:hAnsi="Arial" w:cs="Arial"/>
          <w:sz w:val="22"/>
          <w:szCs w:val="22"/>
          <w:lang w:val="fr-FR"/>
        </w:rPr>
        <w:t>oncernant les</w:t>
      </w:r>
      <w:r w:rsidR="00E65B34" w:rsidRPr="00840931">
        <w:rPr>
          <w:rFonts w:ascii="Arial" w:hAnsi="Arial" w:cs="Arial"/>
          <w:sz w:val="22"/>
          <w:szCs w:val="22"/>
          <w:lang w:val="fr-FR"/>
        </w:rPr>
        <w:t xml:space="preserve"> techniciens</w:t>
      </w:r>
      <w:r w:rsidR="0029394D">
        <w:rPr>
          <w:rFonts w:ascii="Arial" w:hAnsi="Arial" w:cs="Arial"/>
          <w:sz w:val="22"/>
          <w:szCs w:val="22"/>
          <w:lang w:val="fr-FR"/>
        </w:rPr>
        <w:t>,</w:t>
      </w:r>
      <w:r w:rsidR="00E65B34" w:rsidRPr="00840931">
        <w:rPr>
          <w:rFonts w:ascii="Arial" w:hAnsi="Arial" w:cs="Arial"/>
          <w:sz w:val="22"/>
          <w:szCs w:val="22"/>
          <w:lang w:val="fr-FR"/>
        </w:rPr>
        <w:t xml:space="preserve"> </w:t>
      </w:r>
      <w:r w:rsidR="0029394D">
        <w:rPr>
          <w:rFonts w:ascii="Arial" w:hAnsi="Arial" w:cs="Arial"/>
          <w:sz w:val="22"/>
          <w:szCs w:val="22"/>
          <w:lang w:val="fr-FR"/>
        </w:rPr>
        <w:t xml:space="preserve">leur adhésion, précédemment  évoquée, s’est bien manifestée  lors de remontées d’information de </w:t>
      </w:r>
      <w:r w:rsidR="00E65B34" w:rsidRPr="00840931">
        <w:rPr>
          <w:rFonts w:ascii="Arial" w:hAnsi="Arial" w:cs="Arial"/>
          <w:sz w:val="22"/>
          <w:szCs w:val="22"/>
          <w:lang w:val="fr-FR"/>
        </w:rPr>
        <w:t>dysfonctionnement</w:t>
      </w:r>
      <w:r w:rsidR="0029394D">
        <w:rPr>
          <w:rFonts w:ascii="Arial" w:hAnsi="Arial" w:cs="Arial"/>
          <w:sz w:val="22"/>
          <w:szCs w:val="22"/>
          <w:lang w:val="fr-FR"/>
        </w:rPr>
        <w:t>s</w:t>
      </w:r>
      <w:r w:rsidR="00E65B34" w:rsidRPr="00840931">
        <w:rPr>
          <w:rFonts w:ascii="Arial" w:hAnsi="Arial" w:cs="Arial"/>
          <w:sz w:val="22"/>
          <w:szCs w:val="22"/>
          <w:lang w:val="fr-FR"/>
        </w:rPr>
        <w:t>, qui techniquement s’apparentai</w:t>
      </w:r>
      <w:r w:rsidR="0029394D">
        <w:rPr>
          <w:rFonts w:ascii="Arial" w:hAnsi="Arial" w:cs="Arial"/>
          <w:sz w:val="22"/>
          <w:szCs w:val="22"/>
          <w:lang w:val="fr-FR"/>
        </w:rPr>
        <w:t>ent</w:t>
      </w:r>
      <w:r w:rsidR="00E65B34" w:rsidRPr="00840931">
        <w:rPr>
          <w:rFonts w:ascii="Arial" w:hAnsi="Arial" w:cs="Arial"/>
          <w:sz w:val="22"/>
          <w:szCs w:val="22"/>
          <w:lang w:val="fr-FR"/>
        </w:rPr>
        <w:t xml:space="preserve"> à une action préventive</w:t>
      </w:r>
      <w:r>
        <w:rPr>
          <w:rFonts w:ascii="Arial" w:hAnsi="Arial" w:cs="Arial"/>
          <w:sz w:val="22"/>
          <w:szCs w:val="22"/>
          <w:lang w:val="fr-FR"/>
        </w:rPr>
        <w:t>, l</w:t>
      </w:r>
      <w:r w:rsidR="00E65B34" w:rsidRPr="00840931">
        <w:rPr>
          <w:rFonts w:ascii="Arial" w:hAnsi="Arial" w:cs="Arial"/>
          <w:sz w:val="22"/>
          <w:szCs w:val="22"/>
          <w:lang w:val="fr-FR"/>
        </w:rPr>
        <w:t xml:space="preserve">imitant les répétitions d’interventions inutiles ou </w:t>
      </w:r>
      <w:r w:rsidR="00E055BD">
        <w:rPr>
          <w:rFonts w:ascii="Arial" w:hAnsi="Arial" w:cs="Arial"/>
          <w:sz w:val="22"/>
          <w:szCs w:val="22"/>
          <w:lang w:val="fr-FR"/>
        </w:rPr>
        <w:t>à faible valeur ajoutée</w:t>
      </w:r>
      <w:r w:rsidR="00E65B34" w:rsidRPr="00840931">
        <w:rPr>
          <w:rFonts w:ascii="Arial" w:hAnsi="Arial" w:cs="Arial"/>
          <w:sz w:val="22"/>
          <w:szCs w:val="22"/>
          <w:lang w:val="fr-FR"/>
        </w:rPr>
        <w:t>.</w:t>
      </w:r>
    </w:p>
    <w:p w14:paraId="65193AC2" w14:textId="77777777" w:rsidR="008234C6" w:rsidRPr="00840931" w:rsidRDefault="008234C6" w:rsidP="00524FAD">
      <w:pPr>
        <w:pStyle w:val="Paragraphedeliste"/>
        <w:spacing w:after="0"/>
        <w:ind w:left="993"/>
        <w:jc w:val="both"/>
        <w:rPr>
          <w:rFonts w:ascii="Arial" w:hAnsi="Arial" w:cs="Arial"/>
          <w:sz w:val="22"/>
          <w:szCs w:val="22"/>
          <w:lang w:val="fr-FR"/>
        </w:rPr>
      </w:pPr>
    </w:p>
    <w:p w14:paraId="65193AC3" w14:textId="77777777" w:rsidR="00E65B34" w:rsidRDefault="00415191"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E65B34" w:rsidRPr="00840931">
        <w:rPr>
          <w:rFonts w:ascii="Arial" w:hAnsi="Arial" w:cs="Arial"/>
          <w:sz w:val="22"/>
          <w:szCs w:val="22"/>
          <w:lang w:val="fr-FR"/>
        </w:rPr>
        <w:t>Les acteurs de la cellule Vigie Rés</w:t>
      </w:r>
      <w:r>
        <w:rPr>
          <w:rFonts w:ascii="Arial" w:hAnsi="Arial" w:cs="Arial"/>
          <w:sz w:val="22"/>
          <w:szCs w:val="22"/>
          <w:lang w:val="fr-FR"/>
        </w:rPr>
        <w:t xml:space="preserve">eau, </w:t>
      </w:r>
      <w:r w:rsidR="00E65B34" w:rsidRPr="00840931">
        <w:rPr>
          <w:rFonts w:ascii="Arial" w:hAnsi="Arial" w:cs="Arial"/>
          <w:sz w:val="22"/>
          <w:szCs w:val="22"/>
          <w:lang w:val="fr-FR"/>
        </w:rPr>
        <w:t xml:space="preserve">en position centrale dans </w:t>
      </w:r>
      <w:r w:rsidR="00524FAD">
        <w:rPr>
          <w:rFonts w:ascii="Arial" w:hAnsi="Arial" w:cs="Arial"/>
          <w:sz w:val="22"/>
          <w:szCs w:val="22"/>
          <w:lang w:val="fr-FR"/>
        </w:rPr>
        <w:t>l’expérimentation, ont apprécié</w:t>
      </w:r>
      <w:r w:rsidR="00E65B34" w:rsidRPr="00840931">
        <w:rPr>
          <w:rFonts w:ascii="Arial" w:hAnsi="Arial" w:cs="Arial"/>
          <w:sz w:val="22"/>
          <w:szCs w:val="22"/>
          <w:lang w:val="fr-FR"/>
        </w:rPr>
        <w:t xml:space="preserve"> la </w:t>
      </w:r>
      <w:r w:rsidR="00957AD7">
        <w:rPr>
          <w:rFonts w:ascii="Arial" w:hAnsi="Arial" w:cs="Arial"/>
          <w:sz w:val="22"/>
          <w:szCs w:val="22"/>
          <w:lang w:val="fr-FR"/>
        </w:rPr>
        <w:t>participation</w:t>
      </w:r>
      <w:r w:rsidR="00E65B34" w:rsidRPr="00840931">
        <w:rPr>
          <w:rFonts w:ascii="Arial" w:hAnsi="Arial" w:cs="Arial"/>
          <w:sz w:val="22"/>
          <w:szCs w:val="22"/>
          <w:lang w:val="fr-FR"/>
        </w:rPr>
        <w:t xml:space="preserve"> des autres acteurs </w:t>
      </w:r>
      <w:r w:rsidR="00957AD7">
        <w:rPr>
          <w:rFonts w:ascii="Arial" w:hAnsi="Arial" w:cs="Arial"/>
          <w:sz w:val="22"/>
          <w:szCs w:val="22"/>
          <w:lang w:val="fr-FR"/>
        </w:rPr>
        <w:t>pour</w:t>
      </w:r>
      <w:r w:rsidR="00E65B34" w:rsidRPr="00840931">
        <w:rPr>
          <w:rFonts w:ascii="Arial" w:hAnsi="Arial" w:cs="Arial"/>
          <w:sz w:val="22"/>
          <w:szCs w:val="22"/>
          <w:lang w:val="fr-FR"/>
        </w:rPr>
        <w:t xml:space="preserve"> les alimenter en informations </w:t>
      </w:r>
      <w:r w:rsidR="00957AD7">
        <w:rPr>
          <w:rFonts w:ascii="Arial" w:hAnsi="Arial" w:cs="Arial"/>
          <w:sz w:val="22"/>
          <w:szCs w:val="22"/>
          <w:lang w:val="fr-FR"/>
        </w:rPr>
        <w:t>pertinentes</w:t>
      </w:r>
      <w:r w:rsidR="00E65B34" w:rsidRPr="00840931">
        <w:rPr>
          <w:rFonts w:ascii="Arial" w:hAnsi="Arial" w:cs="Arial"/>
          <w:sz w:val="22"/>
          <w:szCs w:val="22"/>
          <w:lang w:val="fr-FR"/>
        </w:rPr>
        <w:t xml:space="preserve">. On pouvait craindre que les autres contributeurs prennent cette demande comme un travail </w:t>
      </w:r>
      <w:r w:rsidR="008815DC">
        <w:rPr>
          <w:rFonts w:ascii="Arial" w:hAnsi="Arial" w:cs="Arial"/>
          <w:sz w:val="22"/>
          <w:szCs w:val="22"/>
          <w:lang w:val="fr-FR"/>
        </w:rPr>
        <w:t>supplémentaire</w:t>
      </w:r>
      <w:r w:rsidR="00E65B34" w:rsidRPr="00840931">
        <w:rPr>
          <w:rFonts w:ascii="Arial" w:hAnsi="Arial" w:cs="Arial"/>
          <w:sz w:val="22"/>
          <w:szCs w:val="22"/>
          <w:lang w:val="fr-FR"/>
        </w:rPr>
        <w:t>. Cela n’a pas été le cas.</w:t>
      </w:r>
    </w:p>
    <w:p w14:paraId="65193AC4" w14:textId="77777777" w:rsidR="008234C6" w:rsidRPr="00840931" w:rsidRDefault="008234C6" w:rsidP="00524FAD">
      <w:pPr>
        <w:pStyle w:val="Paragraphedeliste"/>
        <w:spacing w:after="0"/>
        <w:ind w:left="993"/>
        <w:jc w:val="both"/>
        <w:rPr>
          <w:rFonts w:ascii="Arial" w:hAnsi="Arial" w:cs="Arial"/>
          <w:sz w:val="22"/>
          <w:szCs w:val="22"/>
          <w:lang w:val="fr-FR"/>
        </w:rPr>
      </w:pPr>
    </w:p>
    <w:p w14:paraId="65193AC5" w14:textId="77777777" w:rsidR="008815DC" w:rsidRDefault="008815DC" w:rsidP="008815DC">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29394D">
        <w:rPr>
          <w:rFonts w:ascii="Arial" w:hAnsi="Arial" w:cs="Arial"/>
          <w:sz w:val="22"/>
          <w:szCs w:val="22"/>
          <w:lang w:val="fr-FR"/>
        </w:rPr>
        <w:t>En outre</w:t>
      </w:r>
      <w:r w:rsidR="00E65B34" w:rsidRPr="00840931">
        <w:rPr>
          <w:rFonts w:ascii="Arial" w:hAnsi="Arial" w:cs="Arial"/>
          <w:sz w:val="22"/>
          <w:szCs w:val="22"/>
          <w:lang w:val="fr-FR"/>
        </w:rPr>
        <w:t>, le retour des analyses de Vigie Réseau était aussi attendu</w:t>
      </w:r>
      <w:r>
        <w:rPr>
          <w:rFonts w:ascii="Arial" w:hAnsi="Arial" w:cs="Arial"/>
          <w:sz w:val="22"/>
          <w:szCs w:val="22"/>
          <w:lang w:val="fr-FR"/>
        </w:rPr>
        <w:t>.</w:t>
      </w:r>
      <w:r w:rsidR="00E65B34" w:rsidRPr="00840931">
        <w:rPr>
          <w:rFonts w:ascii="Arial" w:hAnsi="Arial" w:cs="Arial"/>
          <w:sz w:val="22"/>
          <w:szCs w:val="22"/>
          <w:lang w:val="fr-FR"/>
        </w:rPr>
        <w:t xml:space="preserve"> </w:t>
      </w:r>
      <w:r>
        <w:rPr>
          <w:rFonts w:ascii="Arial" w:hAnsi="Arial" w:cs="Arial"/>
          <w:sz w:val="22"/>
          <w:szCs w:val="22"/>
          <w:lang w:val="fr-FR"/>
        </w:rPr>
        <w:t xml:space="preserve">Les </w:t>
      </w:r>
      <w:r w:rsidR="00C63D79">
        <w:rPr>
          <w:rFonts w:ascii="Arial" w:hAnsi="Arial" w:cs="Arial"/>
          <w:sz w:val="22"/>
          <w:szCs w:val="22"/>
          <w:lang w:val="fr-FR"/>
        </w:rPr>
        <w:t>informations sur les incidents ont</w:t>
      </w:r>
      <w:r>
        <w:rPr>
          <w:rFonts w:ascii="Arial" w:hAnsi="Arial" w:cs="Arial"/>
          <w:sz w:val="22"/>
          <w:szCs w:val="22"/>
          <w:lang w:val="fr-FR"/>
        </w:rPr>
        <w:t xml:space="preserve"> permis aux conseillers de l’UAT</w:t>
      </w:r>
      <w:r w:rsidR="009624FA">
        <w:rPr>
          <w:rFonts w:ascii="Arial" w:hAnsi="Arial" w:cs="Arial"/>
          <w:sz w:val="22"/>
          <w:szCs w:val="22"/>
          <w:lang w:val="fr-FR"/>
        </w:rPr>
        <w:t>*</w:t>
      </w:r>
      <w:r>
        <w:rPr>
          <w:rFonts w:ascii="Arial" w:hAnsi="Arial" w:cs="Arial"/>
          <w:sz w:val="22"/>
          <w:szCs w:val="22"/>
          <w:lang w:val="fr-FR"/>
        </w:rPr>
        <w:t xml:space="preserve"> </w:t>
      </w:r>
      <w:r w:rsidRPr="00840931">
        <w:rPr>
          <w:rFonts w:ascii="Arial" w:hAnsi="Arial" w:cs="Arial"/>
          <w:sz w:val="22"/>
          <w:szCs w:val="22"/>
          <w:lang w:val="fr-FR"/>
        </w:rPr>
        <w:t>d’avoir une meilleure posture dans leur relation avec le client.</w:t>
      </w:r>
    </w:p>
    <w:p w14:paraId="65193AC6" w14:textId="77777777" w:rsidR="008234C6" w:rsidRDefault="008234C6" w:rsidP="008815DC">
      <w:pPr>
        <w:pStyle w:val="Paragraphedeliste"/>
        <w:spacing w:after="0"/>
        <w:ind w:left="993"/>
        <w:jc w:val="both"/>
        <w:rPr>
          <w:rFonts w:ascii="Arial" w:hAnsi="Arial" w:cs="Arial"/>
          <w:sz w:val="22"/>
          <w:szCs w:val="22"/>
          <w:lang w:val="fr-FR"/>
        </w:rPr>
      </w:pPr>
    </w:p>
    <w:p w14:paraId="65193AC7" w14:textId="77777777" w:rsidR="00957AD7" w:rsidRDefault="008815DC"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957AD7">
        <w:rPr>
          <w:rFonts w:ascii="Arial" w:hAnsi="Arial" w:cs="Arial"/>
          <w:sz w:val="22"/>
          <w:szCs w:val="22"/>
          <w:lang w:val="fr-FR"/>
        </w:rPr>
        <w:t>Comme le dit Pierre Doré, enseignant à l’Ecole Polytechnique et Dire</w:t>
      </w:r>
      <w:r w:rsidR="00C63D79">
        <w:rPr>
          <w:rFonts w:ascii="Arial" w:hAnsi="Arial" w:cs="Arial"/>
          <w:sz w:val="22"/>
          <w:szCs w:val="22"/>
          <w:lang w:val="fr-FR"/>
        </w:rPr>
        <w:t>cteur à l’Institut Français de G</w:t>
      </w:r>
      <w:r w:rsidR="00957AD7">
        <w:rPr>
          <w:rFonts w:ascii="Arial" w:hAnsi="Arial" w:cs="Arial"/>
          <w:sz w:val="22"/>
          <w:szCs w:val="22"/>
          <w:lang w:val="fr-FR"/>
        </w:rPr>
        <w:t xml:space="preserve">estion : </w:t>
      </w:r>
      <w:r w:rsidR="00957AD7" w:rsidRPr="00130C1F">
        <w:rPr>
          <w:rFonts w:ascii="Arial" w:hAnsi="Arial" w:cs="Arial"/>
          <w:color w:val="4F81BD" w:themeColor="accent1"/>
          <w:sz w:val="22"/>
          <w:szCs w:val="22"/>
          <w:lang w:val="fr-FR"/>
        </w:rPr>
        <w:t xml:space="preserve">«  </w:t>
      </w:r>
      <w:r w:rsidR="00957AD7" w:rsidRPr="00130C1F">
        <w:rPr>
          <w:rFonts w:ascii="Arial" w:hAnsi="Arial" w:cs="Arial"/>
          <w:i/>
          <w:color w:val="4F81BD" w:themeColor="accent1"/>
          <w:sz w:val="22"/>
          <w:szCs w:val="22"/>
          <w:lang w:val="fr-FR"/>
        </w:rPr>
        <w:t>Le meilleur moyen d’atteindre ses objectifs est de satisfaire les gens dont on a besoin pour les atteindre</w:t>
      </w:r>
      <w:r w:rsidR="00957AD7" w:rsidRPr="00130C1F">
        <w:rPr>
          <w:rFonts w:ascii="Arial" w:hAnsi="Arial" w:cs="Arial"/>
          <w:color w:val="4F81BD" w:themeColor="accent1"/>
          <w:sz w:val="22"/>
          <w:szCs w:val="22"/>
          <w:lang w:val="fr-FR"/>
        </w:rPr>
        <w:t> »</w:t>
      </w:r>
      <w:r w:rsidR="008234C6" w:rsidRPr="00130C1F">
        <w:rPr>
          <w:rFonts w:ascii="Arial" w:hAnsi="Arial" w:cs="Arial"/>
          <w:color w:val="4F81BD" w:themeColor="accent1"/>
          <w:sz w:val="22"/>
          <w:szCs w:val="22"/>
          <w:lang w:val="fr-FR"/>
        </w:rPr>
        <w:t>.</w:t>
      </w:r>
    </w:p>
    <w:p w14:paraId="65193AC8" w14:textId="77777777" w:rsidR="008234C6" w:rsidRDefault="008234C6" w:rsidP="00524FAD">
      <w:pPr>
        <w:pStyle w:val="Paragraphedeliste"/>
        <w:spacing w:after="0"/>
        <w:ind w:left="993"/>
        <w:jc w:val="both"/>
        <w:rPr>
          <w:rFonts w:ascii="Arial" w:hAnsi="Arial" w:cs="Arial"/>
          <w:sz w:val="22"/>
          <w:szCs w:val="22"/>
          <w:lang w:val="fr-FR"/>
        </w:rPr>
      </w:pPr>
    </w:p>
    <w:p w14:paraId="65193AC9" w14:textId="77777777" w:rsidR="000B5E3F" w:rsidRDefault="008815DC"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0B5E3F">
        <w:rPr>
          <w:rFonts w:ascii="Arial" w:hAnsi="Arial" w:cs="Arial"/>
          <w:sz w:val="22"/>
          <w:szCs w:val="22"/>
          <w:lang w:val="fr-FR"/>
        </w:rPr>
        <w:t>L</w:t>
      </w:r>
      <w:r w:rsidR="00E65B34">
        <w:rPr>
          <w:rFonts w:ascii="Arial" w:hAnsi="Arial" w:cs="Arial"/>
          <w:sz w:val="22"/>
          <w:szCs w:val="22"/>
          <w:lang w:val="fr-FR"/>
        </w:rPr>
        <w:t>’importance de donner du sens à la démarche</w:t>
      </w:r>
      <w:r w:rsidR="007C09BA">
        <w:rPr>
          <w:rFonts w:ascii="Arial" w:hAnsi="Arial" w:cs="Arial"/>
          <w:sz w:val="22"/>
          <w:szCs w:val="22"/>
          <w:lang w:val="fr-FR"/>
        </w:rPr>
        <w:t xml:space="preserve">, de mobiliser les acteurs autour d’un objectif </w:t>
      </w:r>
      <w:r>
        <w:rPr>
          <w:rFonts w:ascii="Arial" w:hAnsi="Arial" w:cs="Arial"/>
          <w:sz w:val="22"/>
          <w:szCs w:val="22"/>
          <w:lang w:val="fr-FR"/>
        </w:rPr>
        <w:t xml:space="preserve">commun sont des points </w:t>
      </w:r>
      <w:r w:rsidR="00E65B34">
        <w:rPr>
          <w:rFonts w:ascii="Arial" w:hAnsi="Arial" w:cs="Arial"/>
          <w:sz w:val="22"/>
          <w:szCs w:val="22"/>
          <w:lang w:val="fr-FR"/>
        </w:rPr>
        <w:t>primordia</w:t>
      </w:r>
      <w:r w:rsidR="007C09BA">
        <w:rPr>
          <w:rFonts w:ascii="Arial" w:hAnsi="Arial" w:cs="Arial"/>
          <w:sz w:val="22"/>
          <w:szCs w:val="22"/>
          <w:lang w:val="fr-FR"/>
        </w:rPr>
        <w:t xml:space="preserve">ux </w:t>
      </w:r>
      <w:r w:rsidR="00E65B34">
        <w:rPr>
          <w:rFonts w:ascii="Arial" w:hAnsi="Arial" w:cs="Arial"/>
          <w:sz w:val="22"/>
          <w:szCs w:val="22"/>
          <w:lang w:val="fr-FR"/>
        </w:rPr>
        <w:t xml:space="preserve">pour une adhésion des </w:t>
      </w:r>
      <w:r w:rsidR="000B5E3F">
        <w:rPr>
          <w:rFonts w:ascii="Arial" w:hAnsi="Arial" w:cs="Arial"/>
          <w:sz w:val="22"/>
          <w:szCs w:val="22"/>
          <w:lang w:val="fr-FR"/>
        </w:rPr>
        <w:t xml:space="preserve">contributeurs. L’accompagnement </w:t>
      </w:r>
      <w:r w:rsidR="00E65B34">
        <w:rPr>
          <w:rFonts w:ascii="Arial" w:hAnsi="Arial" w:cs="Arial"/>
          <w:sz w:val="22"/>
          <w:szCs w:val="22"/>
          <w:lang w:val="fr-FR"/>
        </w:rPr>
        <w:t xml:space="preserve"> </w:t>
      </w:r>
      <w:r w:rsidR="000B5E3F">
        <w:rPr>
          <w:rFonts w:ascii="Arial" w:hAnsi="Arial" w:cs="Arial"/>
          <w:sz w:val="22"/>
          <w:szCs w:val="22"/>
          <w:lang w:val="fr-FR"/>
        </w:rPr>
        <w:t>managérial est donc un facteur de réussite à ce projet et à sa pérennisation</w:t>
      </w:r>
      <w:r>
        <w:rPr>
          <w:rFonts w:ascii="Arial" w:hAnsi="Arial" w:cs="Arial"/>
          <w:sz w:val="22"/>
          <w:szCs w:val="22"/>
          <w:lang w:val="fr-FR"/>
        </w:rPr>
        <w:t>.</w:t>
      </w:r>
    </w:p>
    <w:p w14:paraId="65193ACA" w14:textId="77777777" w:rsidR="00C63D79" w:rsidRDefault="008815DC"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p>
    <w:p w14:paraId="65193ACB" w14:textId="77777777" w:rsidR="000B5E3F" w:rsidRDefault="00C63D79" w:rsidP="00524FAD">
      <w:pPr>
        <w:pStyle w:val="Paragraphedeliste"/>
        <w:spacing w:after="0"/>
        <w:ind w:left="993"/>
        <w:jc w:val="both"/>
        <w:rPr>
          <w:rFonts w:ascii="Arial" w:hAnsi="Arial" w:cs="Arial"/>
          <w:sz w:val="22"/>
          <w:szCs w:val="22"/>
          <w:lang w:val="fr-FR"/>
        </w:rPr>
      </w:pPr>
      <w:r>
        <w:rPr>
          <w:rFonts w:ascii="Arial" w:hAnsi="Arial" w:cs="Arial"/>
          <w:sz w:val="22"/>
          <w:szCs w:val="22"/>
          <w:lang w:val="fr-FR"/>
        </w:rPr>
        <w:tab/>
      </w:r>
      <w:r w:rsidR="000B5E3F">
        <w:rPr>
          <w:rFonts w:ascii="Arial" w:hAnsi="Arial" w:cs="Arial"/>
          <w:sz w:val="22"/>
          <w:szCs w:val="22"/>
          <w:lang w:val="fr-FR"/>
        </w:rPr>
        <w:t>Etendre notre expérimentation à l’ensemble des équipes de l’UAT</w:t>
      </w:r>
      <w:r w:rsidR="009624FA">
        <w:rPr>
          <w:rFonts w:ascii="Arial" w:hAnsi="Arial" w:cs="Arial"/>
          <w:sz w:val="22"/>
          <w:szCs w:val="22"/>
          <w:lang w:val="fr-FR"/>
        </w:rPr>
        <w:t>*</w:t>
      </w:r>
      <w:r w:rsidR="000B5E3F">
        <w:rPr>
          <w:rFonts w:ascii="Arial" w:hAnsi="Arial" w:cs="Arial"/>
          <w:sz w:val="22"/>
          <w:szCs w:val="22"/>
          <w:lang w:val="fr-FR"/>
        </w:rPr>
        <w:t xml:space="preserve"> </w:t>
      </w:r>
      <w:r w:rsidR="008815DC">
        <w:rPr>
          <w:rFonts w:ascii="Arial" w:hAnsi="Arial" w:cs="Arial"/>
          <w:sz w:val="22"/>
          <w:szCs w:val="22"/>
          <w:lang w:val="fr-FR"/>
        </w:rPr>
        <w:t xml:space="preserve">du </w:t>
      </w:r>
      <w:r w:rsidR="000B5E3F">
        <w:rPr>
          <w:rFonts w:ascii="Arial" w:hAnsi="Arial" w:cs="Arial"/>
          <w:sz w:val="22"/>
          <w:szCs w:val="22"/>
          <w:lang w:val="fr-FR"/>
        </w:rPr>
        <w:t>Sud Est et sur une durée plus longue</w:t>
      </w:r>
      <w:r w:rsidR="00957AD7">
        <w:rPr>
          <w:rFonts w:ascii="Arial" w:hAnsi="Arial" w:cs="Arial"/>
          <w:sz w:val="22"/>
          <w:szCs w:val="22"/>
          <w:lang w:val="fr-FR"/>
        </w:rPr>
        <w:t>, devrait</w:t>
      </w:r>
      <w:r w:rsidR="000B5E3F">
        <w:rPr>
          <w:rFonts w:ascii="Arial" w:hAnsi="Arial" w:cs="Arial"/>
          <w:sz w:val="22"/>
          <w:szCs w:val="22"/>
          <w:lang w:val="fr-FR"/>
        </w:rPr>
        <w:t xml:space="preserve"> donner des résultats encore plus </w:t>
      </w:r>
      <w:r w:rsidR="00524FAD">
        <w:rPr>
          <w:rFonts w:ascii="Arial" w:hAnsi="Arial" w:cs="Arial"/>
          <w:sz w:val="22"/>
          <w:szCs w:val="22"/>
          <w:lang w:val="fr-FR"/>
        </w:rPr>
        <w:t xml:space="preserve">probants. </w:t>
      </w:r>
    </w:p>
    <w:p w14:paraId="65193ACC" w14:textId="77777777" w:rsidR="008234C6" w:rsidRDefault="008234C6" w:rsidP="00524FAD">
      <w:pPr>
        <w:pStyle w:val="Paragraphedeliste"/>
        <w:spacing w:after="0"/>
        <w:ind w:left="993"/>
        <w:jc w:val="both"/>
        <w:rPr>
          <w:rFonts w:ascii="Arial" w:hAnsi="Arial" w:cs="Arial"/>
          <w:sz w:val="22"/>
          <w:szCs w:val="22"/>
          <w:lang w:val="fr-FR"/>
        </w:rPr>
      </w:pPr>
    </w:p>
    <w:p w14:paraId="65193ACD" w14:textId="77777777" w:rsidR="008234C6" w:rsidRDefault="008234C6" w:rsidP="00524FAD">
      <w:pPr>
        <w:pStyle w:val="Paragraphedeliste"/>
        <w:spacing w:after="0"/>
        <w:ind w:left="993"/>
        <w:jc w:val="both"/>
        <w:rPr>
          <w:rFonts w:ascii="Arial" w:hAnsi="Arial" w:cs="Arial"/>
          <w:sz w:val="22"/>
          <w:szCs w:val="22"/>
          <w:lang w:val="fr-FR"/>
        </w:rPr>
      </w:pPr>
    </w:p>
    <w:p w14:paraId="65193ACE" w14:textId="0CE6C184" w:rsidR="008234C6" w:rsidRDefault="00FE279D" w:rsidP="00524FAD">
      <w:pPr>
        <w:pStyle w:val="Paragraphedeliste"/>
        <w:spacing w:after="0"/>
        <w:ind w:left="993"/>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28896" behindDoc="0" locked="0" layoutInCell="1" allowOverlap="1" wp14:anchorId="65193C78" wp14:editId="042B519E">
                <wp:simplePos x="0" y="0"/>
                <wp:positionH relativeFrom="column">
                  <wp:posOffset>541020</wp:posOffset>
                </wp:positionH>
                <wp:positionV relativeFrom="paragraph">
                  <wp:posOffset>146685</wp:posOffset>
                </wp:positionV>
                <wp:extent cx="6127115" cy="648970"/>
                <wp:effectExtent l="7620" t="13335" r="8890" b="13970"/>
                <wp:wrapNone/>
                <wp:docPr id="1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648970"/>
                        </a:xfrm>
                        <a:prstGeom prst="foldedCorner">
                          <a:avLst>
                            <a:gd name="adj" fmla="val 12500"/>
                          </a:avLst>
                        </a:prstGeom>
                        <a:solidFill>
                          <a:srgbClr val="FFFF99"/>
                        </a:solidFill>
                        <a:ln w="9525">
                          <a:solidFill>
                            <a:srgbClr val="000000"/>
                          </a:solidFill>
                          <a:round/>
                          <a:headEnd/>
                          <a:tailEnd/>
                        </a:ln>
                      </wps:spPr>
                      <wps:txbx>
                        <w:txbxContent>
                          <w:p w14:paraId="65193CD4" w14:textId="77777777" w:rsidR="00CE1F1C" w:rsidRPr="008234C6" w:rsidRDefault="00CE1F1C" w:rsidP="00415191">
                            <w:pPr>
                              <w:pStyle w:val="Paragraphedeliste"/>
                              <w:spacing w:after="0"/>
                              <w:ind w:left="284" w:right="461"/>
                              <w:jc w:val="center"/>
                              <w:rPr>
                                <w:rFonts w:ascii="Arial" w:hAnsi="Arial" w:cs="Arial"/>
                                <w:sz w:val="22"/>
                                <w:szCs w:val="22"/>
                                <w:lang w:val="fr-FR"/>
                              </w:rPr>
                            </w:pPr>
                            <w:r w:rsidRPr="008234C6">
                              <w:rPr>
                                <w:rFonts w:ascii="Arial" w:hAnsi="Arial" w:cs="Arial"/>
                                <w:sz w:val="22"/>
                                <w:szCs w:val="22"/>
                                <w:lang w:val="fr-FR"/>
                              </w:rPr>
                              <w:t xml:space="preserve">La fluidité de l’information a donné une nouvelle proximité entre les différents métiers. </w:t>
                            </w:r>
                          </w:p>
                          <w:p w14:paraId="65193CD5" w14:textId="77777777" w:rsidR="00CE1F1C" w:rsidRPr="008234C6" w:rsidRDefault="00CE1F1C" w:rsidP="00415191">
                            <w:pPr>
                              <w:pStyle w:val="Paragraphedeliste"/>
                              <w:spacing w:after="0"/>
                              <w:ind w:left="284" w:right="461"/>
                              <w:jc w:val="center"/>
                              <w:rPr>
                                <w:rFonts w:ascii="Arial" w:hAnsi="Arial" w:cs="Arial"/>
                                <w:sz w:val="22"/>
                                <w:szCs w:val="22"/>
                                <w:lang w:val="fr-FR"/>
                              </w:rPr>
                            </w:pPr>
                            <w:r w:rsidRPr="008234C6">
                              <w:rPr>
                                <w:rFonts w:ascii="Arial" w:hAnsi="Arial" w:cs="Arial"/>
                                <w:sz w:val="22"/>
                                <w:szCs w:val="22"/>
                                <w:lang w:val="fr-FR"/>
                              </w:rPr>
                              <w:t>Les contributeurs sont satisfaits d’être moins cloisonnés dans leur environnement et de mieux comprendre les contraintes de chacun.</w:t>
                            </w:r>
                          </w:p>
                          <w:p w14:paraId="65193CD6" w14:textId="77777777" w:rsidR="00CE1F1C" w:rsidRPr="000A1B7F" w:rsidRDefault="00CE1F1C" w:rsidP="000A1B7F">
                            <w:pPr>
                              <w:jc w:val="both"/>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79" type="#_x0000_t65" style="position:absolute;left:0;text-align:left;margin-left:42.6pt;margin-top:11.55pt;width:482.45pt;height:5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" fillcolor="#ff9">
                <v:textbox>
                  <w:txbxContent>
                    <w:p w14:paraId="65193CD4" w14:textId="77777777" w:rsidR="00CE1F1C" w:rsidRPr="008234C6" w:rsidRDefault="00CE1F1C" w:rsidP="00415191">
                      <w:pPr>
                        <w:pStyle w:val="Paragraphedeliste"/>
                        <w:spacing w:after="0"/>
                        <w:ind w:left="284" w:right="461"/>
                        <w:jc w:val="center"/>
                        <w:rPr>
                          <w:rFonts w:ascii="Arial" w:hAnsi="Arial" w:cs="Arial"/>
                          <w:sz w:val="22"/>
                          <w:szCs w:val="22"/>
                          <w:lang w:val="fr-FR"/>
                        </w:rPr>
                      </w:pPr>
                      <w:r w:rsidRPr="008234C6">
                        <w:rPr>
                          <w:rFonts w:ascii="Arial" w:hAnsi="Arial" w:cs="Arial"/>
                          <w:sz w:val="22"/>
                          <w:szCs w:val="22"/>
                          <w:lang w:val="fr-FR"/>
                        </w:rPr>
                        <w:t xml:space="preserve">La fluidité de l’information a donné une nouvelle proximité entre les différents métiers. </w:t>
                      </w:r>
                    </w:p>
                    <w:p w14:paraId="65193CD5" w14:textId="77777777" w:rsidR="00CE1F1C" w:rsidRPr="008234C6" w:rsidRDefault="00CE1F1C" w:rsidP="00415191">
                      <w:pPr>
                        <w:pStyle w:val="Paragraphedeliste"/>
                        <w:spacing w:after="0"/>
                        <w:ind w:left="284" w:right="461"/>
                        <w:jc w:val="center"/>
                        <w:rPr>
                          <w:rFonts w:ascii="Arial" w:hAnsi="Arial" w:cs="Arial"/>
                          <w:sz w:val="22"/>
                          <w:szCs w:val="22"/>
                          <w:lang w:val="fr-FR"/>
                        </w:rPr>
                      </w:pPr>
                      <w:r w:rsidRPr="008234C6">
                        <w:rPr>
                          <w:rFonts w:ascii="Arial" w:hAnsi="Arial" w:cs="Arial"/>
                          <w:sz w:val="22"/>
                          <w:szCs w:val="22"/>
                          <w:lang w:val="fr-FR"/>
                        </w:rPr>
                        <w:t>Les contributeurs sont satisfaits d’être moins cloisonnés dans leur environnement et de mieux comprendre les contraintes de chacun.</w:t>
                      </w:r>
                    </w:p>
                    <w:p w14:paraId="65193CD6" w14:textId="77777777" w:rsidR="00CE1F1C" w:rsidRPr="000A1B7F" w:rsidRDefault="00CE1F1C" w:rsidP="000A1B7F">
                      <w:pPr>
                        <w:jc w:val="both"/>
                        <w:rPr>
                          <w:lang w:val="fr-FR"/>
                        </w:rPr>
                      </w:pPr>
                    </w:p>
                  </w:txbxContent>
                </v:textbox>
              </v:shape>
            </w:pict>
          </mc:Fallback>
        </mc:AlternateContent>
      </w:r>
    </w:p>
    <w:p w14:paraId="65193ACF" w14:textId="77777777" w:rsidR="008234C6" w:rsidRDefault="008234C6" w:rsidP="00524FAD">
      <w:pPr>
        <w:pStyle w:val="Paragraphedeliste"/>
        <w:spacing w:after="0"/>
        <w:ind w:left="993"/>
        <w:jc w:val="both"/>
        <w:rPr>
          <w:rFonts w:ascii="Arial" w:hAnsi="Arial" w:cs="Arial"/>
          <w:sz w:val="22"/>
          <w:szCs w:val="22"/>
          <w:lang w:val="fr-FR"/>
        </w:rPr>
      </w:pPr>
    </w:p>
    <w:p w14:paraId="65193AD0" w14:textId="77777777" w:rsidR="00E65B34" w:rsidRDefault="00E65B34" w:rsidP="00E65B34">
      <w:pPr>
        <w:pStyle w:val="Paragraphedeliste"/>
        <w:spacing w:after="0"/>
        <w:ind w:left="357"/>
        <w:rPr>
          <w:rFonts w:ascii="Arial" w:hAnsi="Arial" w:cs="Arial"/>
          <w:sz w:val="22"/>
          <w:szCs w:val="22"/>
          <w:lang w:val="fr-FR"/>
        </w:rPr>
      </w:pPr>
    </w:p>
    <w:p w14:paraId="65193AD1" w14:textId="77777777" w:rsidR="008234C6" w:rsidRDefault="008234C6" w:rsidP="00E65B34">
      <w:pPr>
        <w:pStyle w:val="Paragraphedeliste"/>
        <w:spacing w:after="0"/>
        <w:ind w:left="357"/>
        <w:rPr>
          <w:rFonts w:ascii="Arial" w:hAnsi="Arial" w:cs="Arial"/>
          <w:sz w:val="22"/>
          <w:szCs w:val="22"/>
          <w:lang w:val="fr-FR"/>
        </w:rPr>
      </w:pPr>
    </w:p>
    <w:p w14:paraId="65193AD2" w14:textId="77777777" w:rsidR="008234C6" w:rsidRDefault="008234C6" w:rsidP="00E65B34">
      <w:pPr>
        <w:pStyle w:val="Paragraphedeliste"/>
        <w:spacing w:after="0"/>
        <w:ind w:left="357"/>
        <w:rPr>
          <w:rFonts w:ascii="Arial" w:hAnsi="Arial" w:cs="Arial"/>
          <w:sz w:val="22"/>
          <w:szCs w:val="22"/>
          <w:lang w:val="fr-FR"/>
        </w:rPr>
      </w:pPr>
    </w:p>
    <w:p w14:paraId="65193AD3" w14:textId="77777777" w:rsidR="008234C6" w:rsidRDefault="008234C6" w:rsidP="00E65B34">
      <w:pPr>
        <w:pStyle w:val="Paragraphedeliste"/>
        <w:spacing w:after="0"/>
        <w:ind w:left="357"/>
        <w:rPr>
          <w:rFonts w:ascii="Arial" w:hAnsi="Arial" w:cs="Arial"/>
          <w:sz w:val="22"/>
          <w:szCs w:val="22"/>
          <w:lang w:val="fr-FR"/>
        </w:rPr>
      </w:pPr>
    </w:p>
    <w:p w14:paraId="65193AD4" w14:textId="77777777" w:rsidR="00524FAD" w:rsidRDefault="00524FAD" w:rsidP="00E65B34">
      <w:pPr>
        <w:spacing w:after="0"/>
        <w:rPr>
          <w:rFonts w:ascii="Arial" w:hAnsi="Arial" w:cs="Arial"/>
          <w:b/>
          <w:color w:val="F79646" w:themeColor="accent6"/>
          <w:sz w:val="24"/>
          <w:szCs w:val="24"/>
          <w:lang w:val="fr-FR"/>
        </w:rPr>
      </w:pPr>
    </w:p>
    <w:p w14:paraId="65193AD5" w14:textId="77777777" w:rsidR="00524FAD" w:rsidRDefault="00524FAD" w:rsidP="00E65B34">
      <w:pPr>
        <w:spacing w:after="0"/>
        <w:rPr>
          <w:rFonts w:ascii="Arial" w:hAnsi="Arial" w:cs="Arial"/>
          <w:b/>
          <w:color w:val="F79646" w:themeColor="accent6"/>
          <w:sz w:val="24"/>
          <w:szCs w:val="24"/>
          <w:lang w:val="fr-FR"/>
        </w:rPr>
      </w:pPr>
    </w:p>
    <w:p w14:paraId="65193AD6" w14:textId="77777777" w:rsidR="008234C6" w:rsidRDefault="008234C6" w:rsidP="00E65B34">
      <w:pPr>
        <w:spacing w:after="0"/>
        <w:rPr>
          <w:rFonts w:ascii="Arial" w:hAnsi="Arial" w:cs="Arial"/>
          <w:b/>
          <w:color w:val="F79646" w:themeColor="accent6"/>
          <w:sz w:val="24"/>
          <w:szCs w:val="24"/>
          <w:lang w:val="fr-FR"/>
        </w:rPr>
      </w:pPr>
    </w:p>
    <w:p w14:paraId="65193AD7" w14:textId="77777777" w:rsidR="00E65B34" w:rsidRPr="00E65B34" w:rsidRDefault="00E65B34" w:rsidP="00E65B34">
      <w:pPr>
        <w:spacing w:after="0"/>
        <w:rPr>
          <w:rFonts w:ascii="Arial" w:hAnsi="Arial" w:cs="Arial"/>
          <w:b/>
          <w:color w:val="F79646" w:themeColor="accent6"/>
          <w:sz w:val="24"/>
          <w:szCs w:val="24"/>
          <w:lang w:val="fr-FR"/>
        </w:rPr>
      </w:pPr>
    </w:p>
    <w:p w14:paraId="65193AD8" w14:textId="77777777" w:rsidR="009431B1" w:rsidRDefault="009431B1" w:rsidP="00FE279D">
      <w:pPr>
        <w:pStyle w:val="Paragraphedeliste"/>
        <w:numPr>
          <w:ilvl w:val="2"/>
          <w:numId w:val="5"/>
        </w:numPr>
        <w:spacing w:after="0"/>
        <w:ind w:left="1701"/>
        <w:rPr>
          <w:rFonts w:ascii="Arial" w:hAnsi="Arial" w:cs="Arial"/>
          <w:b/>
          <w:color w:val="F79646" w:themeColor="accent6"/>
          <w:sz w:val="24"/>
          <w:szCs w:val="24"/>
          <w:lang w:val="fr-FR"/>
        </w:rPr>
      </w:pPr>
      <w:r>
        <w:rPr>
          <w:rFonts w:ascii="Arial" w:hAnsi="Arial" w:cs="Arial"/>
          <w:b/>
          <w:color w:val="F79646" w:themeColor="accent6"/>
          <w:sz w:val="24"/>
          <w:szCs w:val="24"/>
          <w:lang w:val="fr-FR"/>
        </w:rPr>
        <w:t>Information Client</w:t>
      </w:r>
    </w:p>
    <w:p w14:paraId="65193AD9" w14:textId="77777777" w:rsidR="00957AD7" w:rsidRDefault="00957AD7" w:rsidP="00957AD7">
      <w:pPr>
        <w:spacing w:after="0"/>
        <w:ind w:left="993"/>
        <w:rPr>
          <w:rFonts w:ascii="Arial" w:hAnsi="Arial" w:cs="Arial"/>
          <w:b/>
          <w:color w:val="F79646" w:themeColor="accent6"/>
          <w:sz w:val="24"/>
          <w:szCs w:val="24"/>
          <w:lang w:val="fr-FR"/>
        </w:rPr>
      </w:pPr>
    </w:p>
    <w:p w14:paraId="65193ADA" w14:textId="77777777" w:rsidR="00957AD7"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C63D79">
        <w:rPr>
          <w:rFonts w:ascii="Arial" w:hAnsi="Arial" w:cs="Arial"/>
          <w:sz w:val="22"/>
          <w:szCs w:val="22"/>
          <w:lang w:val="fr-FR"/>
        </w:rPr>
        <w:t>Afin</w:t>
      </w:r>
      <w:r w:rsidR="007C09BA" w:rsidRPr="008234C6">
        <w:rPr>
          <w:rFonts w:ascii="Arial" w:hAnsi="Arial" w:cs="Arial"/>
          <w:sz w:val="22"/>
          <w:szCs w:val="22"/>
          <w:lang w:val="fr-FR"/>
        </w:rPr>
        <w:t xml:space="preserve"> d’être plus réactif d</w:t>
      </w:r>
      <w:r w:rsidR="00C63D79">
        <w:rPr>
          <w:rFonts w:ascii="Arial" w:hAnsi="Arial" w:cs="Arial"/>
          <w:sz w:val="22"/>
          <w:szCs w:val="22"/>
          <w:lang w:val="fr-FR"/>
        </w:rPr>
        <w:t xml:space="preserve">ans le traitement du dérangement et </w:t>
      </w:r>
      <w:r w:rsidR="007C09BA" w:rsidRPr="008234C6">
        <w:rPr>
          <w:rFonts w:ascii="Arial" w:hAnsi="Arial" w:cs="Arial"/>
          <w:sz w:val="22"/>
          <w:szCs w:val="22"/>
          <w:lang w:val="fr-FR"/>
        </w:rPr>
        <w:t>d’anticiper certain</w:t>
      </w:r>
      <w:r w:rsidR="004934AA" w:rsidRPr="008234C6">
        <w:rPr>
          <w:rFonts w:ascii="Arial" w:hAnsi="Arial" w:cs="Arial"/>
          <w:sz w:val="22"/>
          <w:szCs w:val="22"/>
          <w:lang w:val="fr-FR"/>
        </w:rPr>
        <w:t>s</w:t>
      </w:r>
      <w:r w:rsidR="007C09BA" w:rsidRPr="008234C6">
        <w:rPr>
          <w:rFonts w:ascii="Arial" w:hAnsi="Arial" w:cs="Arial"/>
          <w:sz w:val="22"/>
          <w:szCs w:val="22"/>
          <w:lang w:val="fr-FR"/>
        </w:rPr>
        <w:t xml:space="preserve"> signalement</w:t>
      </w:r>
      <w:r w:rsidR="004934AA" w:rsidRPr="008234C6">
        <w:rPr>
          <w:rFonts w:ascii="Arial" w:hAnsi="Arial" w:cs="Arial"/>
          <w:sz w:val="22"/>
          <w:szCs w:val="22"/>
          <w:lang w:val="fr-FR"/>
        </w:rPr>
        <w:t>s</w:t>
      </w:r>
      <w:r w:rsidR="00A67804">
        <w:rPr>
          <w:rFonts w:ascii="Arial" w:hAnsi="Arial" w:cs="Arial"/>
          <w:sz w:val="22"/>
          <w:szCs w:val="22"/>
          <w:lang w:val="fr-FR"/>
        </w:rPr>
        <w:t>,</w:t>
      </w:r>
      <w:r w:rsidR="007C09BA" w:rsidRPr="008234C6">
        <w:rPr>
          <w:rFonts w:ascii="Arial" w:hAnsi="Arial" w:cs="Arial"/>
          <w:sz w:val="22"/>
          <w:szCs w:val="22"/>
          <w:lang w:val="fr-FR"/>
        </w:rPr>
        <w:t xml:space="preserve">  nous pouvons </w:t>
      </w:r>
      <w:r w:rsidR="00A67804">
        <w:rPr>
          <w:rFonts w:ascii="Arial" w:hAnsi="Arial" w:cs="Arial"/>
          <w:sz w:val="22"/>
          <w:szCs w:val="22"/>
          <w:lang w:val="fr-FR"/>
        </w:rPr>
        <w:t>affirmer</w:t>
      </w:r>
      <w:r w:rsidR="007C09BA" w:rsidRPr="008234C6">
        <w:rPr>
          <w:rFonts w:ascii="Arial" w:hAnsi="Arial" w:cs="Arial"/>
          <w:sz w:val="22"/>
          <w:szCs w:val="22"/>
          <w:lang w:val="fr-FR"/>
        </w:rPr>
        <w:t xml:space="preserve"> que nous avons cré</w:t>
      </w:r>
      <w:r w:rsidR="00A67804">
        <w:rPr>
          <w:rFonts w:ascii="Arial" w:hAnsi="Arial" w:cs="Arial"/>
          <w:sz w:val="22"/>
          <w:szCs w:val="22"/>
          <w:lang w:val="fr-FR"/>
        </w:rPr>
        <w:t xml:space="preserve">é </w:t>
      </w:r>
      <w:r w:rsidR="007C09BA" w:rsidRPr="008234C6">
        <w:rPr>
          <w:rFonts w:ascii="Arial" w:hAnsi="Arial" w:cs="Arial"/>
          <w:sz w:val="22"/>
          <w:szCs w:val="22"/>
          <w:lang w:val="fr-FR"/>
        </w:rPr>
        <w:t>une réelle expérience d’interaction avec Orange.</w:t>
      </w:r>
    </w:p>
    <w:p w14:paraId="65193ADB" w14:textId="77777777" w:rsidR="00C63D79" w:rsidRPr="008234C6" w:rsidRDefault="00C63D79" w:rsidP="000E679A">
      <w:pPr>
        <w:spacing w:after="0"/>
        <w:ind w:left="993"/>
        <w:jc w:val="both"/>
        <w:rPr>
          <w:rFonts w:ascii="Arial" w:hAnsi="Arial" w:cs="Arial"/>
          <w:sz w:val="22"/>
          <w:szCs w:val="22"/>
          <w:lang w:val="fr-FR"/>
        </w:rPr>
      </w:pPr>
    </w:p>
    <w:p w14:paraId="65193ADC" w14:textId="77777777" w:rsidR="007C09BA"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7C09BA" w:rsidRPr="008234C6">
        <w:rPr>
          <w:rFonts w:ascii="Arial" w:hAnsi="Arial" w:cs="Arial"/>
          <w:sz w:val="22"/>
          <w:szCs w:val="22"/>
          <w:lang w:val="fr-FR"/>
        </w:rPr>
        <w:t>Nous avons voulu « surprendre» le client qui ne s’était pas signalé et qui pour autant, pouvait être touché par un dysfonctionnement</w:t>
      </w:r>
      <w:r w:rsidR="001473D9" w:rsidRPr="008234C6">
        <w:rPr>
          <w:rFonts w:ascii="Arial" w:hAnsi="Arial" w:cs="Arial"/>
          <w:sz w:val="22"/>
          <w:szCs w:val="22"/>
          <w:lang w:val="fr-FR"/>
        </w:rPr>
        <w:t>,</w:t>
      </w:r>
      <w:r w:rsidR="007C09BA" w:rsidRPr="008234C6">
        <w:rPr>
          <w:rFonts w:ascii="Arial" w:hAnsi="Arial" w:cs="Arial"/>
          <w:sz w:val="22"/>
          <w:szCs w:val="22"/>
          <w:lang w:val="fr-FR"/>
        </w:rPr>
        <w:t xml:space="preserve"> en l’informant sur l’amélioration du réseau.</w:t>
      </w:r>
    </w:p>
    <w:p w14:paraId="65193ADD" w14:textId="77777777" w:rsidR="00C63D79" w:rsidRPr="008234C6" w:rsidRDefault="00C63D79" w:rsidP="000E679A">
      <w:pPr>
        <w:spacing w:after="0"/>
        <w:ind w:left="993"/>
        <w:jc w:val="both"/>
        <w:rPr>
          <w:rFonts w:ascii="Arial" w:hAnsi="Arial" w:cs="Arial"/>
          <w:sz w:val="22"/>
          <w:szCs w:val="22"/>
          <w:lang w:val="fr-FR"/>
        </w:rPr>
      </w:pPr>
    </w:p>
    <w:p w14:paraId="65193ADE" w14:textId="77777777" w:rsidR="001473D9"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1473D9" w:rsidRPr="008234C6">
        <w:rPr>
          <w:rFonts w:ascii="Arial" w:hAnsi="Arial" w:cs="Arial"/>
          <w:sz w:val="22"/>
          <w:szCs w:val="22"/>
          <w:lang w:val="fr-FR"/>
        </w:rPr>
        <w:t>Nous avons voulu répondre à son besoin de lien et à son besoin d’autonom</w:t>
      </w:r>
      <w:r w:rsidR="000E679A" w:rsidRPr="008234C6">
        <w:rPr>
          <w:rFonts w:ascii="Arial" w:hAnsi="Arial" w:cs="Arial"/>
          <w:sz w:val="22"/>
          <w:szCs w:val="22"/>
          <w:lang w:val="fr-FR"/>
        </w:rPr>
        <w:t>i</w:t>
      </w:r>
      <w:r w:rsidR="001473D9" w:rsidRPr="008234C6">
        <w:rPr>
          <w:rFonts w:ascii="Arial" w:hAnsi="Arial" w:cs="Arial"/>
          <w:sz w:val="22"/>
          <w:szCs w:val="22"/>
          <w:lang w:val="fr-FR"/>
        </w:rPr>
        <w:t>e</w:t>
      </w:r>
      <w:r w:rsidR="001237B0" w:rsidRPr="008234C6">
        <w:rPr>
          <w:rFonts w:ascii="Arial" w:hAnsi="Arial" w:cs="Arial"/>
          <w:sz w:val="22"/>
          <w:szCs w:val="22"/>
          <w:lang w:val="fr-FR"/>
        </w:rPr>
        <w:t>. E</w:t>
      </w:r>
      <w:r w:rsidR="001473D9" w:rsidRPr="008234C6">
        <w:rPr>
          <w:rFonts w:ascii="Arial" w:hAnsi="Arial" w:cs="Arial"/>
          <w:sz w:val="22"/>
          <w:szCs w:val="22"/>
          <w:lang w:val="fr-FR"/>
        </w:rPr>
        <w:t>n l’</w:t>
      </w:r>
      <w:r w:rsidR="007C09BA" w:rsidRPr="008234C6">
        <w:rPr>
          <w:rFonts w:ascii="Arial" w:hAnsi="Arial" w:cs="Arial"/>
          <w:sz w:val="22"/>
          <w:szCs w:val="22"/>
          <w:lang w:val="fr-FR"/>
        </w:rPr>
        <w:t>invit</w:t>
      </w:r>
      <w:r w:rsidR="001473D9" w:rsidRPr="008234C6">
        <w:rPr>
          <w:rFonts w:ascii="Arial" w:hAnsi="Arial" w:cs="Arial"/>
          <w:sz w:val="22"/>
          <w:szCs w:val="22"/>
          <w:lang w:val="fr-FR"/>
        </w:rPr>
        <w:t>ant à consulter notre portail Orange, nous créons du lien avec le client.</w:t>
      </w:r>
    </w:p>
    <w:p w14:paraId="65193ADF" w14:textId="77777777" w:rsidR="00C63D79" w:rsidRPr="008234C6" w:rsidRDefault="00C63D79" w:rsidP="000E679A">
      <w:pPr>
        <w:spacing w:after="0"/>
        <w:ind w:left="993"/>
        <w:jc w:val="both"/>
        <w:rPr>
          <w:rFonts w:ascii="Arial" w:hAnsi="Arial" w:cs="Arial"/>
          <w:sz w:val="22"/>
          <w:szCs w:val="22"/>
          <w:lang w:val="fr-FR"/>
        </w:rPr>
      </w:pPr>
    </w:p>
    <w:p w14:paraId="65193AE0" w14:textId="77777777" w:rsidR="001473D9"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1473D9" w:rsidRPr="008234C6">
        <w:rPr>
          <w:rFonts w:ascii="Arial" w:hAnsi="Arial" w:cs="Arial"/>
          <w:sz w:val="22"/>
          <w:szCs w:val="22"/>
          <w:lang w:val="fr-FR"/>
        </w:rPr>
        <w:t xml:space="preserve">Le bénéfice obtenu sur la satisfaction client est malheureusement difficilement quantifiable. Un retour des clients sur l’intérêt de recevoir ces informations nous aurait permis de savoir si cela répondait à leurs attentes. </w:t>
      </w:r>
      <w:r w:rsidR="000E679A" w:rsidRPr="008234C6">
        <w:rPr>
          <w:rFonts w:ascii="Arial" w:hAnsi="Arial" w:cs="Arial"/>
          <w:sz w:val="22"/>
          <w:szCs w:val="22"/>
          <w:lang w:val="fr-FR"/>
        </w:rPr>
        <w:t>Une évolution de l’outil</w:t>
      </w:r>
      <w:r w:rsidR="001473D9" w:rsidRPr="008234C6">
        <w:rPr>
          <w:rFonts w:ascii="Arial" w:hAnsi="Arial" w:cs="Arial"/>
          <w:sz w:val="22"/>
          <w:szCs w:val="22"/>
          <w:lang w:val="fr-FR"/>
        </w:rPr>
        <w:t xml:space="preserve"> « Contact Everyone » </w:t>
      </w:r>
      <w:r w:rsidR="000E679A" w:rsidRPr="008234C6">
        <w:rPr>
          <w:rFonts w:ascii="Arial" w:hAnsi="Arial" w:cs="Arial"/>
          <w:sz w:val="22"/>
          <w:szCs w:val="22"/>
          <w:lang w:val="fr-FR"/>
        </w:rPr>
        <w:t>pourrait l’intégrer</w:t>
      </w:r>
      <w:r w:rsidR="001473D9" w:rsidRPr="008234C6">
        <w:rPr>
          <w:rFonts w:ascii="Arial" w:hAnsi="Arial" w:cs="Arial"/>
          <w:sz w:val="22"/>
          <w:szCs w:val="22"/>
          <w:lang w:val="fr-FR"/>
        </w:rPr>
        <w:t xml:space="preserve">. </w:t>
      </w:r>
    </w:p>
    <w:p w14:paraId="65193AE1" w14:textId="77777777" w:rsidR="00C63D79" w:rsidRPr="008234C6" w:rsidRDefault="00C63D79" w:rsidP="000E679A">
      <w:pPr>
        <w:spacing w:after="0"/>
        <w:ind w:left="993"/>
        <w:jc w:val="both"/>
        <w:rPr>
          <w:rFonts w:ascii="Arial" w:hAnsi="Arial" w:cs="Arial"/>
          <w:sz w:val="22"/>
          <w:szCs w:val="22"/>
          <w:lang w:val="fr-FR"/>
        </w:rPr>
      </w:pPr>
    </w:p>
    <w:p w14:paraId="65193AE2" w14:textId="77777777" w:rsidR="001473D9" w:rsidRPr="008234C6"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1473D9" w:rsidRPr="008234C6">
        <w:rPr>
          <w:rFonts w:ascii="Arial" w:hAnsi="Arial" w:cs="Arial"/>
          <w:sz w:val="22"/>
          <w:szCs w:val="22"/>
          <w:lang w:val="fr-FR"/>
        </w:rPr>
        <w:t xml:space="preserve">Nous avions également envisagé, via le mail, un lien possible vers un </w:t>
      </w:r>
      <w:r w:rsidR="00C63D79">
        <w:rPr>
          <w:rFonts w:ascii="Arial" w:hAnsi="Arial" w:cs="Arial"/>
          <w:sz w:val="22"/>
          <w:szCs w:val="22"/>
          <w:lang w:val="fr-FR"/>
        </w:rPr>
        <w:t>e-</w:t>
      </w:r>
      <w:r w:rsidR="001473D9" w:rsidRPr="008234C6">
        <w:rPr>
          <w:rFonts w:ascii="Arial" w:hAnsi="Arial" w:cs="Arial"/>
          <w:sz w:val="22"/>
          <w:szCs w:val="22"/>
          <w:lang w:val="fr-FR"/>
        </w:rPr>
        <w:t>chat avec un web conseiller. Le manque de temp</w:t>
      </w:r>
      <w:r w:rsidR="000E679A" w:rsidRPr="008234C6">
        <w:rPr>
          <w:rFonts w:ascii="Arial" w:hAnsi="Arial" w:cs="Arial"/>
          <w:sz w:val="22"/>
          <w:szCs w:val="22"/>
          <w:lang w:val="fr-FR"/>
        </w:rPr>
        <w:t>s et de moyens digitaux, ne nous a pas permis d’explorer cette piste.</w:t>
      </w:r>
    </w:p>
    <w:p w14:paraId="65193AE3" w14:textId="77777777" w:rsidR="005E6264"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DF1F96" w:rsidRPr="008234C6">
        <w:rPr>
          <w:rFonts w:ascii="Arial" w:hAnsi="Arial" w:cs="Arial"/>
          <w:sz w:val="22"/>
          <w:szCs w:val="22"/>
          <w:lang w:val="fr-FR"/>
        </w:rPr>
        <w:t>O</w:t>
      </w:r>
      <w:r w:rsidR="005E6264" w:rsidRPr="008234C6">
        <w:rPr>
          <w:rFonts w:ascii="Arial" w:hAnsi="Arial" w:cs="Arial"/>
          <w:sz w:val="22"/>
          <w:szCs w:val="22"/>
          <w:lang w:val="fr-FR"/>
        </w:rPr>
        <w:t>n peut supposer que la pérennisation de ce projet pourrait avoir un impact sur la diminution du taux de réitération de l’UAT</w:t>
      </w:r>
      <w:r w:rsidR="009624FA">
        <w:rPr>
          <w:rFonts w:ascii="Arial" w:hAnsi="Arial" w:cs="Arial"/>
          <w:sz w:val="22"/>
          <w:szCs w:val="22"/>
          <w:lang w:val="fr-FR"/>
        </w:rPr>
        <w:t>*</w:t>
      </w:r>
      <w:r w:rsidR="005E6264" w:rsidRPr="008234C6">
        <w:rPr>
          <w:rFonts w:ascii="Arial" w:hAnsi="Arial" w:cs="Arial"/>
          <w:sz w:val="22"/>
          <w:szCs w:val="22"/>
          <w:lang w:val="fr-FR"/>
        </w:rPr>
        <w:t xml:space="preserve"> et par conséquence sur la satisfaction client et la performance glo</w:t>
      </w:r>
      <w:r w:rsidR="00A67804">
        <w:rPr>
          <w:rFonts w:ascii="Arial" w:hAnsi="Arial" w:cs="Arial"/>
          <w:sz w:val="22"/>
          <w:szCs w:val="22"/>
          <w:lang w:val="fr-FR"/>
        </w:rPr>
        <w:t>bale.</w:t>
      </w:r>
    </w:p>
    <w:p w14:paraId="65193AE4" w14:textId="77777777" w:rsidR="00C63D79" w:rsidRPr="008234C6" w:rsidRDefault="00C63D79" w:rsidP="000E679A">
      <w:pPr>
        <w:spacing w:after="0"/>
        <w:ind w:left="993"/>
        <w:jc w:val="both"/>
        <w:rPr>
          <w:rFonts w:ascii="Arial" w:hAnsi="Arial" w:cs="Arial"/>
          <w:sz w:val="22"/>
          <w:szCs w:val="22"/>
          <w:lang w:val="fr-FR"/>
        </w:rPr>
      </w:pPr>
    </w:p>
    <w:p w14:paraId="65193AE5" w14:textId="77777777" w:rsidR="001473D9"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0E679A" w:rsidRPr="008234C6">
        <w:rPr>
          <w:rFonts w:ascii="Arial" w:hAnsi="Arial" w:cs="Arial"/>
          <w:sz w:val="22"/>
          <w:szCs w:val="22"/>
          <w:lang w:val="fr-FR"/>
        </w:rPr>
        <w:t xml:space="preserve">Cette expérimentation, nous a </w:t>
      </w:r>
      <w:r w:rsidR="00DF1F96" w:rsidRPr="008234C6">
        <w:rPr>
          <w:rFonts w:ascii="Arial" w:hAnsi="Arial" w:cs="Arial"/>
          <w:sz w:val="22"/>
          <w:szCs w:val="22"/>
          <w:lang w:val="fr-FR"/>
        </w:rPr>
        <w:t xml:space="preserve">également </w:t>
      </w:r>
      <w:r w:rsidR="000E679A" w:rsidRPr="008234C6">
        <w:rPr>
          <w:rFonts w:ascii="Arial" w:hAnsi="Arial" w:cs="Arial"/>
          <w:sz w:val="22"/>
          <w:szCs w:val="22"/>
          <w:lang w:val="fr-FR"/>
        </w:rPr>
        <w:t xml:space="preserve">fait prendre conscience de l’importance de pouvoir joindre nos clients pour les informer sur nos produits et services. En effet, nous n’avons pu relever les adresses mails </w:t>
      </w:r>
      <w:r w:rsidR="004934AA" w:rsidRPr="008234C6">
        <w:rPr>
          <w:rFonts w:ascii="Arial" w:hAnsi="Arial" w:cs="Arial"/>
          <w:sz w:val="22"/>
          <w:szCs w:val="22"/>
          <w:lang w:val="fr-FR"/>
        </w:rPr>
        <w:t xml:space="preserve">que pour un tiers </w:t>
      </w:r>
      <w:r w:rsidR="000E679A" w:rsidRPr="008234C6">
        <w:rPr>
          <w:rFonts w:ascii="Arial" w:hAnsi="Arial" w:cs="Arial"/>
          <w:sz w:val="22"/>
          <w:szCs w:val="22"/>
          <w:lang w:val="fr-FR"/>
        </w:rPr>
        <w:t xml:space="preserve">des clients seulement. </w:t>
      </w:r>
    </w:p>
    <w:p w14:paraId="65193AE6" w14:textId="77777777" w:rsidR="00C63D79" w:rsidRPr="008234C6" w:rsidRDefault="00C63D79" w:rsidP="000E679A">
      <w:pPr>
        <w:spacing w:after="0"/>
        <w:ind w:left="993"/>
        <w:jc w:val="both"/>
        <w:rPr>
          <w:rFonts w:ascii="Arial" w:hAnsi="Arial" w:cs="Arial"/>
          <w:sz w:val="22"/>
          <w:szCs w:val="22"/>
          <w:lang w:val="fr-FR"/>
        </w:rPr>
      </w:pPr>
    </w:p>
    <w:p w14:paraId="65193AE7" w14:textId="77777777" w:rsidR="004934AA" w:rsidRDefault="008234C6" w:rsidP="000E679A">
      <w:pPr>
        <w:spacing w:after="0"/>
        <w:ind w:left="993"/>
        <w:jc w:val="both"/>
        <w:rPr>
          <w:rFonts w:ascii="Arial" w:hAnsi="Arial" w:cs="Arial"/>
          <w:sz w:val="22"/>
          <w:szCs w:val="22"/>
          <w:lang w:val="fr-FR"/>
        </w:rPr>
      </w:pPr>
      <w:r>
        <w:rPr>
          <w:rFonts w:ascii="Arial" w:hAnsi="Arial" w:cs="Arial"/>
          <w:sz w:val="22"/>
          <w:szCs w:val="22"/>
          <w:lang w:val="fr-FR"/>
        </w:rPr>
        <w:tab/>
      </w:r>
      <w:r w:rsidR="004934AA" w:rsidRPr="008234C6">
        <w:rPr>
          <w:rFonts w:ascii="Arial" w:hAnsi="Arial" w:cs="Arial"/>
          <w:sz w:val="22"/>
          <w:szCs w:val="22"/>
          <w:lang w:val="fr-FR"/>
        </w:rPr>
        <w:t>Nous devons donc travailler la posture des conseillers face aux clients afin de les sensibiliser à relever systématiquement leurs numéros de contacts et adresse</w:t>
      </w:r>
      <w:r w:rsidR="00C63D79">
        <w:rPr>
          <w:rFonts w:ascii="Arial" w:hAnsi="Arial" w:cs="Arial"/>
          <w:sz w:val="22"/>
          <w:szCs w:val="22"/>
          <w:lang w:val="fr-FR"/>
        </w:rPr>
        <w:t>s</w:t>
      </w:r>
      <w:r w:rsidR="004934AA" w:rsidRPr="008234C6">
        <w:rPr>
          <w:rFonts w:ascii="Arial" w:hAnsi="Arial" w:cs="Arial"/>
          <w:sz w:val="22"/>
          <w:szCs w:val="22"/>
          <w:lang w:val="fr-FR"/>
        </w:rPr>
        <w:t xml:space="preserve"> mail. </w:t>
      </w:r>
      <w:r>
        <w:rPr>
          <w:rFonts w:ascii="Arial" w:hAnsi="Arial" w:cs="Arial"/>
          <w:sz w:val="22"/>
          <w:szCs w:val="22"/>
          <w:lang w:val="fr-FR"/>
        </w:rPr>
        <w:t>C</w:t>
      </w:r>
      <w:r w:rsidR="004934AA" w:rsidRPr="008234C6">
        <w:rPr>
          <w:rFonts w:ascii="Arial" w:hAnsi="Arial" w:cs="Arial"/>
          <w:sz w:val="22"/>
          <w:szCs w:val="22"/>
          <w:lang w:val="fr-FR"/>
        </w:rPr>
        <w:t>ela ne pourra se faire qu’avec un accompagnement de la ligne managériale</w:t>
      </w:r>
      <w:r>
        <w:rPr>
          <w:rFonts w:ascii="Arial" w:hAnsi="Arial" w:cs="Arial"/>
          <w:sz w:val="22"/>
          <w:szCs w:val="22"/>
          <w:lang w:val="fr-FR"/>
        </w:rPr>
        <w:t>.</w:t>
      </w:r>
    </w:p>
    <w:p w14:paraId="65193AE8" w14:textId="77777777" w:rsidR="008234C6" w:rsidRDefault="008234C6" w:rsidP="000E679A">
      <w:pPr>
        <w:spacing w:after="0"/>
        <w:ind w:left="993"/>
        <w:jc w:val="both"/>
        <w:rPr>
          <w:rFonts w:ascii="Arial" w:hAnsi="Arial" w:cs="Arial"/>
          <w:sz w:val="22"/>
          <w:szCs w:val="22"/>
          <w:lang w:val="fr-FR"/>
        </w:rPr>
      </w:pPr>
    </w:p>
    <w:p w14:paraId="65193AE9" w14:textId="6DB1C906" w:rsidR="008234C6" w:rsidRDefault="00FE279D" w:rsidP="000E679A">
      <w:pPr>
        <w:spacing w:after="0"/>
        <w:ind w:left="993"/>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48352" behindDoc="0" locked="0" layoutInCell="1" allowOverlap="1" wp14:anchorId="65193C79" wp14:editId="3B1D4A22">
                <wp:simplePos x="0" y="0"/>
                <wp:positionH relativeFrom="column">
                  <wp:posOffset>481965</wp:posOffset>
                </wp:positionH>
                <wp:positionV relativeFrom="paragraph">
                  <wp:posOffset>91440</wp:posOffset>
                </wp:positionV>
                <wp:extent cx="6286500" cy="509270"/>
                <wp:effectExtent l="5715" t="5715" r="13335" b="8890"/>
                <wp:wrapNone/>
                <wp:docPr id="1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09270"/>
                        </a:xfrm>
                        <a:prstGeom prst="foldedCorner">
                          <a:avLst>
                            <a:gd name="adj" fmla="val 13986"/>
                          </a:avLst>
                        </a:prstGeom>
                        <a:solidFill>
                          <a:srgbClr val="FFFF99"/>
                        </a:solidFill>
                        <a:ln w="9525">
                          <a:solidFill>
                            <a:srgbClr val="000000"/>
                          </a:solidFill>
                          <a:round/>
                          <a:headEnd/>
                          <a:tailEnd/>
                        </a:ln>
                      </wps:spPr>
                      <wps:txbx>
                        <w:txbxContent>
                          <w:p w14:paraId="65193CD7" w14:textId="77777777" w:rsidR="00CE1F1C" w:rsidRPr="008234C6" w:rsidRDefault="00CE1F1C" w:rsidP="008234C6">
                            <w:pPr>
                              <w:jc w:val="center"/>
                              <w:rPr>
                                <w:rFonts w:ascii="Arial" w:hAnsi="Arial" w:cs="Arial"/>
                                <w:sz w:val="22"/>
                                <w:szCs w:val="22"/>
                                <w:lang w:val="fr-FR"/>
                              </w:rPr>
                            </w:pPr>
                            <w:r w:rsidRPr="008234C6">
                              <w:rPr>
                                <w:rFonts w:ascii="Arial" w:hAnsi="Arial" w:cs="Arial"/>
                                <w:sz w:val="22"/>
                                <w:szCs w:val="22"/>
                                <w:lang w:val="fr-FR"/>
                              </w:rPr>
                              <w:t xml:space="preserve">Pour renforcer le lien avec nos clients et répondre </w:t>
                            </w:r>
                            <w:r>
                              <w:rPr>
                                <w:rFonts w:ascii="Arial" w:hAnsi="Arial" w:cs="Arial"/>
                                <w:sz w:val="22"/>
                                <w:szCs w:val="22"/>
                                <w:lang w:val="fr-FR"/>
                              </w:rPr>
                              <w:t>à</w:t>
                            </w:r>
                            <w:r w:rsidRPr="008234C6">
                              <w:rPr>
                                <w:rFonts w:ascii="Arial" w:hAnsi="Arial" w:cs="Arial"/>
                                <w:sz w:val="22"/>
                                <w:szCs w:val="22"/>
                                <w:lang w:val="fr-FR"/>
                              </w:rPr>
                              <w:t xml:space="preserve"> ses attentes nous devons nous adapter à son mode de communication</w:t>
                            </w:r>
                            <w:r>
                              <w:rPr>
                                <w:rFonts w:ascii="Arial" w:hAnsi="Arial" w:cs="Arial"/>
                                <w:sz w:val="22"/>
                                <w:szCs w:val="2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80" type="#_x0000_t65" style="position:absolute;left:0;text-align:left;margin-left:37.95pt;margin-top:7.2pt;width:495pt;height:4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" adj="18579" fillcolor="#ff9">
                <v:textbox>
                  <w:txbxContent>
                    <w:p w14:paraId="65193CD7" w14:textId="77777777" w:rsidR="00CE1F1C" w:rsidRPr="008234C6" w:rsidRDefault="00CE1F1C" w:rsidP="008234C6">
                      <w:pPr>
                        <w:jc w:val="center"/>
                        <w:rPr>
                          <w:rFonts w:ascii="Arial" w:hAnsi="Arial" w:cs="Arial"/>
                          <w:sz w:val="22"/>
                          <w:szCs w:val="22"/>
                          <w:lang w:val="fr-FR"/>
                        </w:rPr>
                      </w:pPr>
                      <w:r w:rsidRPr="008234C6">
                        <w:rPr>
                          <w:rFonts w:ascii="Arial" w:hAnsi="Arial" w:cs="Arial"/>
                          <w:sz w:val="22"/>
                          <w:szCs w:val="22"/>
                          <w:lang w:val="fr-FR"/>
                        </w:rPr>
                        <w:t xml:space="preserve">Pour renforcer le lien avec nos clients et répondre </w:t>
                      </w:r>
                      <w:r>
                        <w:rPr>
                          <w:rFonts w:ascii="Arial" w:hAnsi="Arial" w:cs="Arial"/>
                          <w:sz w:val="22"/>
                          <w:szCs w:val="22"/>
                          <w:lang w:val="fr-FR"/>
                        </w:rPr>
                        <w:t>à</w:t>
                      </w:r>
                      <w:r w:rsidRPr="008234C6">
                        <w:rPr>
                          <w:rFonts w:ascii="Arial" w:hAnsi="Arial" w:cs="Arial"/>
                          <w:sz w:val="22"/>
                          <w:szCs w:val="22"/>
                          <w:lang w:val="fr-FR"/>
                        </w:rPr>
                        <w:t xml:space="preserve"> ses attentes nous devons nous adapter à son mode de communication</w:t>
                      </w:r>
                      <w:r>
                        <w:rPr>
                          <w:rFonts w:ascii="Arial" w:hAnsi="Arial" w:cs="Arial"/>
                          <w:sz w:val="22"/>
                          <w:szCs w:val="22"/>
                          <w:lang w:val="fr-FR"/>
                        </w:rPr>
                        <w:t>.</w:t>
                      </w:r>
                    </w:p>
                  </w:txbxContent>
                </v:textbox>
              </v:shape>
            </w:pict>
          </mc:Fallback>
        </mc:AlternateContent>
      </w:r>
    </w:p>
    <w:p w14:paraId="65193AEA" w14:textId="77777777" w:rsidR="008234C6" w:rsidRDefault="008234C6" w:rsidP="000E679A">
      <w:pPr>
        <w:spacing w:after="0"/>
        <w:ind w:left="993"/>
        <w:jc w:val="both"/>
        <w:rPr>
          <w:rFonts w:ascii="Arial" w:hAnsi="Arial" w:cs="Arial"/>
          <w:sz w:val="22"/>
          <w:szCs w:val="22"/>
          <w:lang w:val="fr-FR"/>
        </w:rPr>
      </w:pPr>
    </w:p>
    <w:p w14:paraId="65193AEB" w14:textId="77777777" w:rsidR="008234C6" w:rsidRDefault="008234C6" w:rsidP="000E679A">
      <w:pPr>
        <w:spacing w:after="0"/>
        <w:ind w:left="993"/>
        <w:jc w:val="both"/>
        <w:rPr>
          <w:rFonts w:ascii="Arial" w:hAnsi="Arial" w:cs="Arial"/>
          <w:sz w:val="22"/>
          <w:szCs w:val="22"/>
          <w:lang w:val="fr-FR"/>
        </w:rPr>
      </w:pPr>
    </w:p>
    <w:p w14:paraId="65193AEC" w14:textId="77777777" w:rsidR="00C63D79" w:rsidRDefault="00C63D79" w:rsidP="000E679A">
      <w:pPr>
        <w:spacing w:after="0"/>
        <w:ind w:left="993"/>
        <w:jc w:val="both"/>
        <w:rPr>
          <w:rFonts w:ascii="Arial" w:hAnsi="Arial" w:cs="Arial"/>
          <w:sz w:val="22"/>
          <w:szCs w:val="22"/>
          <w:lang w:val="fr-FR"/>
        </w:rPr>
      </w:pPr>
    </w:p>
    <w:p w14:paraId="65193AED" w14:textId="77777777" w:rsidR="00C63D79" w:rsidRDefault="00C63D79" w:rsidP="000E679A">
      <w:pPr>
        <w:spacing w:after="0"/>
        <w:ind w:left="993"/>
        <w:jc w:val="both"/>
        <w:rPr>
          <w:rFonts w:ascii="Arial" w:hAnsi="Arial" w:cs="Arial"/>
          <w:sz w:val="22"/>
          <w:szCs w:val="22"/>
          <w:lang w:val="fr-FR"/>
        </w:rPr>
      </w:pPr>
    </w:p>
    <w:p w14:paraId="65193AEE" w14:textId="77777777" w:rsidR="00C63D79" w:rsidRPr="008234C6" w:rsidRDefault="00C63D79" w:rsidP="000E679A">
      <w:pPr>
        <w:spacing w:after="0"/>
        <w:ind w:left="993"/>
        <w:jc w:val="both"/>
        <w:rPr>
          <w:rFonts w:ascii="Arial" w:hAnsi="Arial" w:cs="Arial"/>
          <w:sz w:val="22"/>
          <w:szCs w:val="22"/>
          <w:lang w:val="fr-FR"/>
        </w:rPr>
      </w:pPr>
    </w:p>
    <w:p w14:paraId="65193AEF" w14:textId="77777777" w:rsidR="008234C6" w:rsidRDefault="008234C6" w:rsidP="000E679A">
      <w:pPr>
        <w:spacing w:after="0"/>
        <w:ind w:left="993"/>
        <w:jc w:val="both"/>
        <w:rPr>
          <w:rFonts w:ascii="Arial" w:hAnsi="Arial" w:cs="Arial"/>
          <w:b/>
          <w:color w:val="FF0000"/>
          <w:sz w:val="22"/>
          <w:szCs w:val="22"/>
          <w:lang w:val="fr-FR"/>
        </w:rPr>
      </w:pPr>
    </w:p>
    <w:p w14:paraId="65193AF0" w14:textId="77777777" w:rsidR="008234C6" w:rsidRDefault="008234C6" w:rsidP="000E679A">
      <w:pPr>
        <w:spacing w:after="0"/>
        <w:ind w:left="993"/>
        <w:jc w:val="both"/>
        <w:rPr>
          <w:rFonts w:ascii="Arial" w:hAnsi="Arial" w:cs="Arial"/>
          <w:b/>
          <w:color w:val="FF0000"/>
          <w:sz w:val="22"/>
          <w:szCs w:val="22"/>
          <w:lang w:val="fr-FR"/>
        </w:rPr>
      </w:pPr>
    </w:p>
    <w:p w14:paraId="65193AF1" w14:textId="77777777" w:rsidR="009431B1" w:rsidRPr="009431B1" w:rsidRDefault="009431B1" w:rsidP="00FE279D">
      <w:pPr>
        <w:pStyle w:val="Paragraphedeliste"/>
        <w:numPr>
          <w:ilvl w:val="2"/>
          <w:numId w:val="5"/>
        </w:numPr>
        <w:spacing w:after="0"/>
        <w:ind w:left="1701"/>
        <w:rPr>
          <w:rFonts w:ascii="Arial" w:hAnsi="Arial" w:cs="Arial"/>
          <w:b/>
          <w:color w:val="F79646" w:themeColor="accent6"/>
          <w:sz w:val="24"/>
          <w:szCs w:val="24"/>
          <w:lang w:val="fr-FR"/>
        </w:rPr>
      </w:pPr>
      <w:r>
        <w:rPr>
          <w:rFonts w:ascii="Arial" w:hAnsi="Arial" w:cs="Arial"/>
          <w:b/>
          <w:color w:val="F79646" w:themeColor="accent6"/>
          <w:sz w:val="24"/>
          <w:szCs w:val="24"/>
          <w:lang w:val="fr-FR"/>
        </w:rPr>
        <w:t>Validation des hypothèses</w:t>
      </w:r>
    </w:p>
    <w:p w14:paraId="65193AF2" w14:textId="77777777" w:rsidR="00C32162" w:rsidRDefault="00C32162" w:rsidP="000E679A">
      <w:pPr>
        <w:pStyle w:val="Paragraphedeliste"/>
        <w:spacing w:after="0"/>
        <w:ind w:left="993"/>
        <w:jc w:val="both"/>
        <w:rPr>
          <w:rFonts w:ascii="Arial" w:hAnsi="Arial" w:cs="Arial"/>
          <w:sz w:val="22"/>
          <w:szCs w:val="22"/>
          <w:lang w:val="fr-FR"/>
        </w:rPr>
      </w:pPr>
    </w:p>
    <w:p w14:paraId="65193AF3" w14:textId="77777777" w:rsidR="00C63D79" w:rsidRDefault="00C432E3" w:rsidP="004934AA">
      <w:pPr>
        <w:spacing w:after="0"/>
        <w:ind w:left="709"/>
        <w:jc w:val="both"/>
        <w:rPr>
          <w:rFonts w:ascii="Arial" w:hAnsi="Arial" w:cs="Arial"/>
          <w:sz w:val="22"/>
          <w:szCs w:val="22"/>
          <w:lang w:val="fr-FR"/>
        </w:rPr>
      </w:pPr>
      <w:r>
        <w:rPr>
          <w:rFonts w:ascii="Arial" w:hAnsi="Arial" w:cs="Arial"/>
          <w:sz w:val="22"/>
          <w:szCs w:val="22"/>
          <w:lang w:val="fr-FR"/>
        </w:rPr>
        <w:tab/>
      </w:r>
    </w:p>
    <w:p w14:paraId="65193AF4" w14:textId="77777777" w:rsidR="004934AA" w:rsidRDefault="00C63D79" w:rsidP="004934AA">
      <w:pPr>
        <w:spacing w:after="0"/>
        <w:ind w:left="709"/>
        <w:jc w:val="both"/>
        <w:rPr>
          <w:rFonts w:ascii="Arial" w:hAnsi="Arial" w:cs="Arial"/>
          <w:sz w:val="22"/>
          <w:szCs w:val="22"/>
          <w:lang w:val="fr-FR"/>
        </w:rPr>
      </w:pPr>
      <w:r>
        <w:rPr>
          <w:rFonts w:ascii="Arial" w:hAnsi="Arial" w:cs="Arial"/>
          <w:sz w:val="22"/>
          <w:szCs w:val="22"/>
          <w:lang w:val="fr-FR"/>
        </w:rPr>
        <w:tab/>
      </w:r>
      <w:r w:rsidR="004934AA">
        <w:rPr>
          <w:rFonts w:ascii="Arial" w:hAnsi="Arial" w:cs="Arial"/>
          <w:sz w:val="22"/>
          <w:szCs w:val="22"/>
          <w:lang w:val="fr-FR"/>
        </w:rPr>
        <w:t>Le résultat de notre expérimentation nous a permis de valider la pertinence des remontées terrain des techniciens</w:t>
      </w:r>
      <w:r w:rsidR="00AC78D3">
        <w:rPr>
          <w:rFonts w:ascii="Arial" w:hAnsi="Arial" w:cs="Arial"/>
          <w:sz w:val="22"/>
          <w:szCs w:val="22"/>
          <w:lang w:val="fr-FR"/>
        </w:rPr>
        <w:t xml:space="preserve"> et des conseillers UAT</w:t>
      </w:r>
      <w:r w:rsidR="009624FA">
        <w:rPr>
          <w:rFonts w:ascii="Arial" w:hAnsi="Arial" w:cs="Arial"/>
          <w:sz w:val="22"/>
          <w:szCs w:val="22"/>
          <w:lang w:val="fr-FR"/>
        </w:rPr>
        <w:t>*</w:t>
      </w:r>
      <w:r w:rsidR="004934AA">
        <w:rPr>
          <w:rFonts w:ascii="Arial" w:hAnsi="Arial" w:cs="Arial"/>
          <w:sz w:val="22"/>
          <w:szCs w:val="22"/>
          <w:lang w:val="fr-FR"/>
        </w:rPr>
        <w:t xml:space="preserve"> pour la détection de dérangements collectifs. En ciblant la bonne information, les bons interlocuteurs et en utilisant les bons outils, </w:t>
      </w:r>
      <w:r w:rsidR="00C432E3">
        <w:rPr>
          <w:rFonts w:ascii="Arial" w:hAnsi="Arial" w:cs="Arial"/>
          <w:sz w:val="22"/>
          <w:szCs w:val="22"/>
          <w:lang w:val="fr-FR"/>
        </w:rPr>
        <w:t>nous avons</w:t>
      </w:r>
      <w:r w:rsidR="004934AA">
        <w:rPr>
          <w:rFonts w:ascii="Arial" w:hAnsi="Arial" w:cs="Arial"/>
          <w:sz w:val="22"/>
          <w:szCs w:val="22"/>
          <w:lang w:val="fr-FR"/>
        </w:rPr>
        <w:t xml:space="preserve"> anticipé des signalisations de dérangement, réduit le nombre d’interventions</w:t>
      </w:r>
      <w:r w:rsidR="00AC78D3">
        <w:rPr>
          <w:rFonts w:ascii="Arial" w:hAnsi="Arial" w:cs="Arial"/>
          <w:sz w:val="22"/>
          <w:szCs w:val="22"/>
          <w:lang w:val="fr-FR"/>
        </w:rPr>
        <w:t xml:space="preserve"> et développé la transversalité</w:t>
      </w:r>
      <w:r w:rsidR="00C432E3">
        <w:rPr>
          <w:rFonts w:ascii="Arial" w:hAnsi="Arial" w:cs="Arial"/>
          <w:sz w:val="22"/>
          <w:szCs w:val="22"/>
          <w:lang w:val="fr-FR"/>
        </w:rPr>
        <w:t>.</w:t>
      </w:r>
      <w:r w:rsidR="00477A87">
        <w:rPr>
          <w:rFonts w:ascii="Arial" w:hAnsi="Arial" w:cs="Arial"/>
          <w:sz w:val="22"/>
          <w:szCs w:val="22"/>
          <w:lang w:val="fr-FR"/>
        </w:rPr>
        <w:t xml:space="preserve"> </w:t>
      </w:r>
    </w:p>
    <w:p w14:paraId="65193AF5" w14:textId="77777777" w:rsidR="00023D26" w:rsidRDefault="00023D26" w:rsidP="000E679A">
      <w:pPr>
        <w:pStyle w:val="Paragraphedeliste"/>
        <w:spacing w:after="0"/>
        <w:ind w:left="993"/>
        <w:jc w:val="both"/>
        <w:rPr>
          <w:rFonts w:ascii="Arial" w:hAnsi="Arial" w:cs="Arial"/>
          <w:sz w:val="22"/>
          <w:szCs w:val="22"/>
          <w:lang w:val="fr-FR"/>
        </w:rPr>
      </w:pPr>
    </w:p>
    <w:p w14:paraId="65193AF6" w14:textId="77777777" w:rsidR="00C432E3" w:rsidRDefault="00C432E3" w:rsidP="00C432E3">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4934AA">
        <w:rPr>
          <w:rFonts w:ascii="Arial" w:hAnsi="Arial" w:cs="Arial"/>
          <w:sz w:val="22"/>
          <w:szCs w:val="22"/>
          <w:lang w:val="fr-FR"/>
        </w:rPr>
        <w:t>Le</w:t>
      </w:r>
      <w:r w:rsidR="00023D26">
        <w:rPr>
          <w:rFonts w:ascii="Arial" w:hAnsi="Arial" w:cs="Arial"/>
          <w:sz w:val="22"/>
          <w:szCs w:val="22"/>
          <w:lang w:val="fr-FR"/>
        </w:rPr>
        <w:t xml:space="preserve"> </w:t>
      </w:r>
      <w:r w:rsidR="00023D26" w:rsidRPr="00C63D79">
        <w:rPr>
          <w:rFonts w:ascii="Arial" w:hAnsi="Arial" w:cs="Arial"/>
          <w:b/>
          <w:sz w:val="22"/>
          <w:szCs w:val="22"/>
          <w:lang w:val="fr-FR"/>
        </w:rPr>
        <w:t>décloisonnement</w:t>
      </w:r>
      <w:r w:rsidR="00023D26">
        <w:rPr>
          <w:rFonts w:ascii="Arial" w:hAnsi="Arial" w:cs="Arial"/>
          <w:sz w:val="22"/>
          <w:szCs w:val="22"/>
          <w:lang w:val="fr-FR"/>
        </w:rPr>
        <w:t xml:space="preserve"> est indispensable pour fluidifier l’info</w:t>
      </w:r>
      <w:r>
        <w:rPr>
          <w:rFonts w:ascii="Arial" w:hAnsi="Arial" w:cs="Arial"/>
          <w:sz w:val="22"/>
          <w:szCs w:val="22"/>
          <w:lang w:val="fr-FR"/>
        </w:rPr>
        <w:t xml:space="preserve">rmation et </w:t>
      </w:r>
      <w:r w:rsidRPr="00C63D79">
        <w:rPr>
          <w:rFonts w:ascii="Arial" w:hAnsi="Arial" w:cs="Arial"/>
          <w:b/>
          <w:sz w:val="22"/>
          <w:szCs w:val="22"/>
          <w:lang w:val="fr-FR"/>
        </w:rPr>
        <w:t>simplifier</w:t>
      </w:r>
      <w:r>
        <w:rPr>
          <w:rFonts w:ascii="Arial" w:hAnsi="Arial" w:cs="Arial"/>
          <w:sz w:val="22"/>
          <w:szCs w:val="22"/>
          <w:lang w:val="fr-FR"/>
        </w:rPr>
        <w:t xml:space="preserve"> le parcours client</w:t>
      </w:r>
      <w:r w:rsidR="00023D26">
        <w:rPr>
          <w:rFonts w:ascii="Arial" w:hAnsi="Arial" w:cs="Arial"/>
          <w:sz w:val="22"/>
          <w:szCs w:val="22"/>
          <w:lang w:val="fr-FR"/>
        </w:rPr>
        <w:t xml:space="preserve">. </w:t>
      </w:r>
      <w:r w:rsidR="00477A87">
        <w:rPr>
          <w:rFonts w:ascii="Arial" w:hAnsi="Arial" w:cs="Arial"/>
          <w:sz w:val="22"/>
          <w:szCs w:val="22"/>
          <w:lang w:val="fr-FR"/>
        </w:rPr>
        <w:t>Même si nous n’avons pu le démontrer par les indicateurs, c</w:t>
      </w:r>
      <w:r>
        <w:rPr>
          <w:rFonts w:ascii="Arial" w:hAnsi="Arial" w:cs="Arial"/>
          <w:sz w:val="22"/>
          <w:szCs w:val="22"/>
          <w:lang w:val="fr-FR"/>
        </w:rPr>
        <w:t>e décloisonnement  améliore forcement la satisfaction des clients et l</w:t>
      </w:r>
      <w:r w:rsidR="00477A87">
        <w:rPr>
          <w:rFonts w:ascii="Arial" w:hAnsi="Arial" w:cs="Arial"/>
          <w:sz w:val="22"/>
          <w:szCs w:val="22"/>
          <w:lang w:val="fr-FR"/>
        </w:rPr>
        <w:t>a performance globale d’Orange.</w:t>
      </w:r>
    </w:p>
    <w:p w14:paraId="65193AF7" w14:textId="77777777" w:rsidR="00C432E3" w:rsidRDefault="00C432E3" w:rsidP="00023D26">
      <w:pPr>
        <w:pStyle w:val="Paragraphedeliste"/>
        <w:spacing w:after="0"/>
        <w:ind w:left="709"/>
        <w:jc w:val="both"/>
        <w:rPr>
          <w:rFonts w:ascii="Arial" w:hAnsi="Arial" w:cs="Arial"/>
          <w:sz w:val="22"/>
          <w:szCs w:val="22"/>
          <w:lang w:val="fr-FR"/>
        </w:rPr>
      </w:pPr>
    </w:p>
    <w:p w14:paraId="65193AF8" w14:textId="77777777" w:rsidR="00023D26" w:rsidRDefault="00477A87" w:rsidP="00477A87">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A67804">
        <w:rPr>
          <w:rFonts w:ascii="Arial" w:hAnsi="Arial" w:cs="Arial"/>
          <w:sz w:val="22"/>
          <w:szCs w:val="22"/>
          <w:lang w:val="fr-FR"/>
        </w:rPr>
        <w:t>En tant qu’E</w:t>
      </w:r>
      <w:r w:rsidR="00FD335A" w:rsidRPr="00FD335A">
        <w:rPr>
          <w:rFonts w:ascii="Arial" w:hAnsi="Arial" w:cs="Arial"/>
          <w:sz w:val="22"/>
          <w:szCs w:val="22"/>
          <w:lang w:val="fr-FR"/>
        </w:rPr>
        <w:t xml:space="preserve">ntreprise de service, </w:t>
      </w:r>
      <w:r w:rsidR="004934AA">
        <w:rPr>
          <w:rFonts w:ascii="Arial" w:hAnsi="Arial" w:cs="Arial"/>
          <w:sz w:val="22"/>
          <w:szCs w:val="22"/>
          <w:lang w:val="fr-FR"/>
        </w:rPr>
        <w:t>O</w:t>
      </w:r>
      <w:r w:rsidR="00FD335A" w:rsidRPr="00FD335A">
        <w:rPr>
          <w:rFonts w:ascii="Arial" w:hAnsi="Arial" w:cs="Arial"/>
          <w:sz w:val="22"/>
          <w:szCs w:val="22"/>
          <w:lang w:val="fr-FR"/>
        </w:rPr>
        <w:t xml:space="preserve">range se doit de renforcer, non seulement la notion de client externe mais aussi la notion de client interne. Il est capital de faire prendre conscience </w:t>
      </w:r>
      <w:r w:rsidR="00DB5977">
        <w:rPr>
          <w:rFonts w:ascii="Arial" w:hAnsi="Arial" w:cs="Arial"/>
          <w:sz w:val="22"/>
          <w:szCs w:val="22"/>
          <w:lang w:val="fr-FR"/>
        </w:rPr>
        <w:t>à</w:t>
      </w:r>
      <w:r w:rsidR="00FD335A" w:rsidRPr="00FD335A">
        <w:rPr>
          <w:rFonts w:ascii="Arial" w:hAnsi="Arial" w:cs="Arial"/>
          <w:sz w:val="22"/>
          <w:szCs w:val="22"/>
          <w:lang w:val="fr-FR"/>
        </w:rPr>
        <w:t xml:space="preserve"> nos </w:t>
      </w:r>
      <w:r w:rsidR="00023D26" w:rsidRPr="00FD335A">
        <w:rPr>
          <w:rFonts w:ascii="Arial" w:hAnsi="Arial" w:cs="Arial"/>
          <w:sz w:val="22"/>
          <w:szCs w:val="22"/>
          <w:lang w:val="fr-FR"/>
        </w:rPr>
        <w:t>équipiers</w:t>
      </w:r>
      <w:r w:rsidR="00FD335A" w:rsidRPr="00FD335A">
        <w:rPr>
          <w:rFonts w:ascii="Arial" w:hAnsi="Arial" w:cs="Arial"/>
          <w:sz w:val="22"/>
          <w:szCs w:val="22"/>
          <w:lang w:val="fr-FR"/>
        </w:rPr>
        <w:t xml:space="preserve"> qu’ils sont producteurs de service</w:t>
      </w:r>
      <w:r w:rsidR="00023D26">
        <w:rPr>
          <w:rFonts w:ascii="Arial" w:hAnsi="Arial" w:cs="Arial"/>
          <w:sz w:val="22"/>
          <w:szCs w:val="22"/>
          <w:lang w:val="fr-FR"/>
        </w:rPr>
        <w:t xml:space="preserve"> et contribuent </w:t>
      </w:r>
      <w:r w:rsidR="00DB5977">
        <w:rPr>
          <w:rFonts w:ascii="Arial" w:hAnsi="Arial" w:cs="Arial"/>
          <w:sz w:val="22"/>
          <w:szCs w:val="22"/>
          <w:lang w:val="fr-FR"/>
        </w:rPr>
        <w:t>à</w:t>
      </w:r>
      <w:r w:rsidR="00023D26">
        <w:rPr>
          <w:rFonts w:ascii="Arial" w:hAnsi="Arial" w:cs="Arial"/>
          <w:sz w:val="22"/>
          <w:szCs w:val="22"/>
          <w:lang w:val="fr-FR"/>
        </w:rPr>
        <w:t xml:space="preserve"> la satisfaction client</w:t>
      </w:r>
      <w:r>
        <w:rPr>
          <w:rFonts w:ascii="Arial" w:hAnsi="Arial" w:cs="Arial"/>
          <w:sz w:val="22"/>
          <w:szCs w:val="22"/>
          <w:lang w:val="fr-FR"/>
        </w:rPr>
        <w:t xml:space="preserve">. Cela </w:t>
      </w:r>
      <w:r w:rsidR="00023D26">
        <w:rPr>
          <w:rFonts w:ascii="Arial" w:hAnsi="Arial" w:cs="Arial"/>
          <w:sz w:val="22"/>
          <w:szCs w:val="22"/>
          <w:lang w:val="fr-FR"/>
        </w:rPr>
        <w:t xml:space="preserve">ne pourra se </w:t>
      </w:r>
      <w:r w:rsidR="00023D26">
        <w:rPr>
          <w:rFonts w:ascii="Arial" w:hAnsi="Arial" w:cs="Arial"/>
          <w:sz w:val="22"/>
          <w:szCs w:val="22"/>
          <w:lang w:val="fr-FR"/>
        </w:rPr>
        <w:lastRenderedPageBreak/>
        <w:t>faire que si les managers favorisent l’initiative et la construction collective afin que chacun soit plus réactif et efficace</w:t>
      </w:r>
      <w:r>
        <w:rPr>
          <w:rFonts w:ascii="Arial" w:hAnsi="Arial" w:cs="Arial"/>
          <w:sz w:val="22"/>
          <w:szCs w:val="22"/>
          <w:lang w:val="fr-FR"/>
        </w:rPr>
        <w:t>.</w:t>
      </w:r>
    </w:p>
    <w:p w14:paraId="65193AF9" w14:textId="77777777" w:rsidR="00FD335A" w:rsidRDefault="00477A87" w:rsidP="002855E2">
      <w:pPr>
        <w:pStyle w:val="Paragraphedeliste"/>
        <w:spacing w:after="0"/>
        <w:ind w:left="709"/>
        <w:jc w:val="both"/>
        <w:rPr>
          <w:rFonts w:ascii="Arial" w:hAnsi="Arial" w:cs="Arial"/>
          <w:sz w:val="22"/>
          <w:szCs w:val="22"/>
          <w:lang w:val="fr-FR"/>
        </w:rPr>
      </w:pPr>
      <w:r>
        <w:rPr>
          <w:rFonts w:ascii="Arial" w:hAnsi="Arial" w:cs="Arial"/>
          <w:sz w:val="22"/>
          <w:szCs w:val="22"/>
          <w:lang w:val="fr-FR"/>
        </w:rPr>
        <w:tab/>
      </w:r>
      <w:r w:rsidR="00023D26">
        <w:rPr>
          <w:rFonts w:ascii="Arial" w:hAnsi="Arial" w:cs="Arial"/>
          <w:sz w:val="22"/>
          <w:szCs w:val="22"/>
          <w:lang w:val="fr-FR"/>
        </w:rPr>
        <w:t xml:space="preserve">La mise </w:t>
      </w:r>
      <w:r w:rsidR="004934AA">
        <w:rPr>
          <w:rFonts w:ascii="Arial" w:hAnsi="Arial" w:cs="Arial"/>
          <w:sz w:val="22"/>
          <w:szCs w:val="22"/>
          <w:lang w:val="fr-FR"/>
        </w:rPr>
        <w:t>à</w:t>
      </w:r>
      <w:r w:rsidR="00023D26">
        <w:rPr>
          <w:rFonts w:ascii="Arial" w:hAnsi="Arial" w:cs="Arial"/>
          <w:sz w:val="22"/>
          <w:szCs w:val="22"/>
          <w:lang w:val="fr-FR"/>
        </w:rPr>
        <w:t xml:space="preserve"> disposition de nouveaux outils digitaux devraient également faciliter le regroupement de tous les acteurs autour d’un même enjeu : devenir le N°</w:t>
      </w:r>
      <w:r w:rsidR="004934AA">
        <w:rPr>
          <w:rFonts w:ascii="Arial" w:hAnsi="Arial" w:cs="Arial"/>
          <w:sz w:val="22"/>
          <w:szCs w:val="22"/>
          <w:lang w:val="fr-FR"/>
        </w:rPr>
        <w:t>1</w:t>
      </w:r>
      <w:r w:rsidR="00023D26">
        <w:rPr>
          <w:rFonts w:ascii="Arial" w:hAnsi="Arial" w:cs="Arial"/>
          <w:sz w:val="22"/>
          <w:szCs w:val="22"/>
          <w:lang w:val="fr-FR"/>
        </w:rPr>
        <w:t xml:space="preserve"> de l’</w:t>
      </w:r>
      <w:r w:rsidR="004934AA">
        <w:rPr>
          <w:rFonts w:ascii="Arial" w:hAnsi="Arial" w:cs="Arial"/>
          <w:sz w:val="22"/>
          <w:szCs w:val="22"/>
          <w:lang w:val="fr-FR"/>
        </w:rPr>
        <w:t>Expérience</w:t>
      </w:r>
      <w:r w:rsidR="00023D26">
        <w:rPr>
          <w:rFonts w:ascii="Arial" w:hAnsi="Arial" w:cs="Arial"/>
          <w:sz w:val="22"/>
          <w:szCs w:val="22"/>
          <w:lang w:val="fr-FR"/>
        </w:rPr>
        <w:t xml:space="preserve"> client</w:t>
      </w:r>
      <w:r w:rsidR="00DB5977">
        <w:rPr>
          <w:rFonts w:ascii="Arial" w:hAnsi="Arial" w:cs="Arial"/>
          <w:sz w:val="22"/>
          <w:szCs w:val="22"/>
          <w:lang w:val="fr-FR"/>
        </w:rPr>
        <w:t>.</w:t>
      </w:r>
    </w:p>
    <w:p w14:paraId="65193AFA" w14:textId="77777777" w:rsidR="00982491" w:rsidRDefault="00982491" w:rsidP="002855E2">
      <w:pPr>
        <w:pStyle w:val="Paragraphedeliste"/>
        <w:spacing w:after="0"/>
        <w:ind w:left="709"/>
        <w:jc w:val="both"/>
        <w:rPr>
          <w:rFonts w:ascii="Arial" w:hAnsi="Arial" w:cs="Arial"/>
          <w:sz w:val="22"/>
          <w:szCs w:val="22"/>
          <w:lang w:val="fr-FR"/>
        </w:rPr>
      </w:pPr>
    </w:p>
    <w:p w14:paraId="65193AFB" w14:textId="5B657AF4" w:rsidR="00DB5977" w:rsidRDefault="00FE279D" w:rsidP="002855E2">
      <w:pPr>
        <w:pStyle w:val="Paragraphedeliste"/>
        <w:spacing w:after="0"/>
        <w:ind w:left="709"/>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49376" behindDoc="0" locked="0" layoutInCell="1" allowOverlap="1" wp14:anchorId="65193C7A" wp14:editId="6ABFCE98">
                <wp:simplePos x="0" y="0"/>
                <wp:positionH relativeFrom="column">
                  <wp:posOffset>445770</wp:posOffset>
                </wp:positionH>
                <wp:positionV relativeFrom="paragraph">
                  <wp:posOffset>151765</wp:posOffset>
                </wp:positionV>
                <wp:extent cx="6217920" cy="580390"/>
                <wp:effectExtent l="7620" t="8890" r="13335" b="10795"/>
                <wp:wrapNone/>
                <wp:docPr id="1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80390"/>
                        </a:xfrm>
                        <a:prstGeom prst="foldedCorner">
                          <a:avLst>
                            <a:gd name="adj" fmla="val 12500"/>
                          </a:avLst>
                        </a:prstGeom>
                        <a:solidFill>
                          <a:srgbClr val="FFFF99"/>
                        </a:solidFill>
                        <a:ln w="9525">
                          <a:solidFill>
                            <a:srgbClr val="000000"/>
                          </a:solidFill>
                          <a:round/>
                          <a:headEnd/>
                          <a:tailEnd/>
                        </a:ln>
                      </wps:spPr>
                      <wps:txbx>
                        <w:txbxContent>
                          <w:p w14:paraId="65193CD8" w14:textId="77777777" w:rsidR="00CE1F1C" w:rsidRPr="00A67804" w:rsidRDefault="00CE1F1C" w:rsidP="00DB5977">
                            <w:pPr>
                              <w:pStyle w:val="Paragraphedeliste"/>
                              <w:spacing w:after="0"/>
                              <w:ind w:left="709"/>
                              <w:jc w:val="center"/>
                              <w:rPr>
                                <w:rFonts w:ascii="Arial" w:hAnsi="Arial" w:cs="Arial"/>
                                <w:b/>
                                <w:sz w:val="22"/>
                                <w:szCs w:val="22"/>
                                <w:lang w:val="fr-FR"/>
                              </w:rPr>
                            </w:pPr>
                            <w:r w:rsidRPr="00A67804">
                              <w:rPr>
                                <w:rFonts w:ascii="Arial" w:hAnsi="Arial" w:cs="Arial"/>
                                <w:b/>
                                <w:sz w:val="22"/>
                                <w:szCs w:val="22"/>
                                <w:lang w:val="fr-FR"/>
                              </w:rPr>
                              <w:t>Grâce à notre expérimention, le fonctionnement de Vigie réseau a été optimisé  et tous les acteurs face aux clients ont pu en tirer des bénéfices</w:t>
                            </w:r>
                          </w:p>
                          <w:p w14:paraId="65193CD9" w14:textId="77777777" w:rsidR="00CE1F1C" w:rsidRPr="00DB5977" w:rsidRDefault="00CE1F1C">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81" type="#_x0000_t65" style="position:absolute;left:0;text-align:left;margin-left:35.1pt;margin-top:11.95pt;width:489.6pt;height:4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" fillcolor="#ff9">
                <v:textbox>
                  <w:txbxContent>
                    <w:p w14:paraId="65193CD8" w14:textId="77777777" w:rsidR="00CE1F1C" w:rsidRPr="00A67804" w:rsidRDefault="00CE1F1C" w:rsidP="00DB5977">
                      <w:pPr>
                        <w:pStyle w:val="Paragraphedeliste"/>
                        <w:spacing w:after="0"/>
                        <w:ind w:left="709"/>
                        <w:jc w:val="center"/>
                        <w:rPr>
                          <w:rFonts w:ascii="Arial" w:hAnsi="Arial" w:cs="Arial"/>
                          <w:b/>
                          <w:sz w:val="22"/>
                          <w:szCs w:val="22"/>
                          <w:lang w:val="fr-FR"/>
                        </w:rPr>
                      </w:pPr>
                      <w:r w:rsidRPr="00A67804">
                        <w:rPr>
                          <w:rFonts w:ascii="Arial" w:hAnsi="Arial" w:cs="Arial"/>
                          <w:b/>
                          <w:sz w:val="22"/>
                          <w:szCs w:val="22"/>
                          <w:lang w:val="fr-FR"/>
                        </w:rPr>
                        <w:t>Grâce à notre expérimention, le fonctionnement de Vigie réseau a été optimisé  et tous les acteurs face aux clients ont pu en tirer des bénéfices</w:t>
                      </w:r>
                    </w:p>
                    <w:p w14:paraId="65193CD9" w14:textId="77777777" w:rsidR="00CE1F1C" w:rsidRPr="00DB5977" w:rsidRDefault="00CE1F1C">
                      <w:pPr>
                        <w:rPr>
                          <w:lang w:val="fr-FR"/>
                        </w:rPr>
                      </w:pPr>
                    </w:p>
                  </w:txbxContent>
                </v:textbox>
              </v:shape>
            </w:pict>
          </mc:Fallback>
        </mc:AlternateContent>
      </w:r>
    </w:p>
    <w:p w14:paraId="65193AFC" w14:textId="77777777" w:rsidR="00DB5977" w:rsidRDefault="00DB5977" w:rsidP="002855E2">
      <w:pPr>
        <w:pStyle w:val="Paragraphedeliste"/>
        <w:spacing w:after="0"/>
        <w:ind w:left="709"/>
        <w:jc w:val="both"/>
        <w:rPr>
          <w:rFonts w:ascii="Arial" w:hAnsi="Arial" w:cs="Arial"/>
          <w:sz w:val="22"/>
          <w:szCs w:val="22"/>
          <w:lang w:val="fr-FR"/>
        </w:rPr>
      </w:pPr>
    </w:p>
    <w:p w14:paraId="65193AFD" w14:textId="77777777" w:rsidR="00DB5977" w:rsidRDefault="00DB5977" w:rsidP="002855E2">
      <w:pPr>
        <w:pStyle w:val="Paragraphedeliste"/>
        <w:spacing w:after="0"/>
        <w:ind w:left="709"/>
        <w:jc w:val="both"/>
        <w:rPr>
          <w:rFonts w:ascii="Arial" w:hAnsi="Arial" w:cs="Arial"/>
          <w:sz w:val="22"/>
          <w:szCs w:val="22"/>
          <w:lang w:val="fr-FR"/>
        </w:rPr>
      </w:pPr>
    </w:p>
    <w:p w14:paraId="65193AFE" w14:textId="77777777" w:rsidR="00FD335A" w:rsidRDefault="00FD335A" w:rsidP="002855E2">
      <w:pPr>
        <w:pStyle w:val="Paragraphedeliste"/>
        <w:spacing w:after="0"/>
        <w:ind w:left="709"/>
        <w:jc w:val="both"/>
        <w:rPr>
          <w:rFonts w:ascii="Arial" w:hAnsi="Arial" w:cs="Arial"/>
          <w:sz w:val="22"/>
          <w:szCs w:val="22"/>
          <w:lang w:val="fr-FR"/>
        </w:rPr>
      </w:pPr>
    </w:p>
    <w:p w14:paraId="65193AFF" w14:textId="77777777" w:rsidR="009624FA" w:rsidRDefault="009624FA">
      <w:pPr>
        <w:spacing w:after="0"/>
        <w:rPr>
          <w:rFonts w:ascii="Arial" w:hAnsi="Arial" w:cs="Arial"/>
          <w:b/>
          <w:color w:val="F79646" w:themeColor="accent6"/>
          <w:sz w:val="22"/>
          <w:szCs w:val="22"/>
          <w:lang w:val="fr-FR"/>
        </w:rPr>
      </w:pPr>
    </w:p>
    <w:p w14:paraId="65193B00" w14:textId="77777777" w:rsidR="002A6101" w:rsidRPr="004C7F36" w:rsidRDefault="002A6101" w:rsidP="00FC45F0">
      <w:pPr>
        <w:spacing w:after="0"/>
        <w:rPr>
          <w:rFonts w:ascii="Arial" w:hAnsi="Arial" w:cs="Arial"/>
          <w:b/>
          <w:color w:val="F79646" w:themeColor="accent6"/>
          <w:sz w:val="22"/>
          <w:szCs w:val="22"/>
          <w:lang w:val="fr-FR"/>
        </w:rPr>
      </w:pPr>
    </w:p>
    <w:p w14:paraId="65193B01" w14:textId="77777777" w:rsidR="00FC24A2" w:rsidRDefault="00FC24A2" w:rsidP="00FE279D">
      <w:pPr>
        <w:pStyle w:val="Paragraphedeliste"/>
        <w:numPr>
          <w:ilvl w:val="1"/>
          <w:numId w:val="5"/>
        </w:numPr>
        <w:spacing w:after="0"/>
        <w:rPr>
          <w:rFonts w:ascii="Arial" w:hAnsi="Arial" w:cs="Arial"/>
          <w:b/>
          <w:color w:val="F79646" w:themeColor="accent6"/>
          <w:sz w:val="28"/>
          <w:szCs w:val="28"/>
          <w:lang w:val="fr-FR"/>
        </w:rPr>
      </w:pPr>
      <w:r w:rsidRPr="00A50D5E">
        <w:rPr>
          <w:rFonts w:ascii="Arial" w:hAnsi="Arial" w:cs="Arial"/>
          <w:b/>
          <w:color w:val="F79646" w:themeColor="accent6"/>
          <w:sz w:val="28"/>
          <w:szCs w:val="28"/>
          <w:lang w:val="fr-FR"/>
        </w:rPr>
        <w:t xml:space="preserve">Pistes </w:t>
      </w:r>
      <w:r w:rsidR="008130FF">
        <w:rPr>
          <w:rFonts w:ascii="Arial" w:hAnsi="Arial" w:cs="Arial"/>
          <w:b/>
          <w:color w:val="F79646" w:themeColor="accent6"/>
          <w:sz w:val="28"/>
          <w:szCs w:val="28"/>
          <w:lang w:val="fr-FR"/>
        </w:rPr>
        <w:t>à</w:t>
      </w:r>
      <w:r w:rsidRPr="00A50D5E">
        <w:rPr>
          <w:rFonts w:ascii="Arial" w:hAnsi="Arial" w:cs="Arial"/>
          <w:b/>
          <w:color w:val="F79646" w:themeColor="accent6"/>
          <w:sz w:val="28"/>
          <w:szCs w:val="28"/>
          <w:lang w:val="fr-FR"/>
        </w:rPr>
        <w:t xml:space="preserve"> explorer</w:t>
      </w:r>
    </w:p>
    <w:p w14:paraId="65193B02" w14:textId="77777777" w:rsidR="00E65B34" w:rsidRDefault="00E65B34" w:rsidP="00E65B34">
      <w:pPr>
        <w:pStyle w:val="Paragraphedeliste"/>
        <w:spacing w:after="0"/>
        <w:rPr>
          <w:rFonts w:ascii="Arial" w:hAnsi="Arial" w:cs="Arial"/>
          <w:sz w:val="22"/>
          <w:szCs w:val="22"/>
          <w:lang w:val="fr-FR"/>
        </w:rPr>
      </w:pPr>
    </w:p>
    <w:p w14:paraId="65193B03" w14:textId="77777777" w:rsidR="00DB5977" w:rsidRDefault="00DB5977" w:rsidP="00E65B34">
      <w:pPr>
        <w:pStyle w:val="Paragraphedeliste"/>
        <w:spacing w:after="0"/>
        <w:jc w:val="both"/>
        <w:rPr>
          <w:rFonts w:ascii="Arial" w:hAnsi="Arial" w:cs="Arial"/>
          <w:sz w:val="22"/>
          <w:szCs w:val="22"/>
          <w:lang w:val="fr-FR"/>
        </w:rPr>
      </w:pPr>
      <w:r>
        <w:rPr>
          <w:rFonts w:ascii="Arial" w:hAnsi="Arial" w:cs="Arial"/>
          <w:sz w:val="22"/>
          <w:szCs w:val="22"/>
          <w:lang w:val="fr-FR"/>
        </w:rPr>
        <w:tab/>
      </w:r>
    </w:p>
    <w:p w14:paraId="65193B04" w14:textId="77777777" w:rsidR="000861DD" w:rsidRPr="00391F02" w:rsidRDefault="004D5197" w:rsidP="00E65B34">
      <w:pPr>
        <w:pStyle w:val="Paragraphedeliste"/>
        <w:spacing w:after="0"/>
        <w:jc w:val="both"/>
        <w:rPr>
          <w:rFonts w:ascii="Arial" w:hAnsi="Arial" w:cs="Arial"/>
          <w:sz w:val="22"/>
          <w:szCs w:val="22"/>
          <w:lang w:val="fr-FR"/>
        </w:rPr>
      </w:pPr>
      <w:r>
        <w:rPr>
          <w:rFonts w:ascii="Arial" w:hAnsi="Arial" w:cs="Arial"/>
          <w:sz w:val="22"/>
          <w:szCs w:val="22"/>
          <w:lang w:val="fr-FR"/>
        </w:rPr>
        <w:tab/>
      </w:r>
      <w:r w:rsidR="000861DD" w:rsidRPr="00391F02">
        <w:rPr>
          <w:rFonts w:ascii="Arial" w:hAnsi="Arial" w:cs="Arial"/>
          <w:sz w:val="22"/>
          <w:szCs w:val="22"/>
          <w:lang w:val="fr-FR"/>
        </w:rPr>
        <w:t xml:space="preserve">Notre expérimentation nous </w:t>
      </w:r>
      <w:r w:rsidR="00A67804">
        <w:rPr>
          <w:rFonts w:ascii="Arial" w:hAnsi="Arial" w:cs="Arial"/>
          <w:sz w:val="22"/>
          <w:szCs w:val="22"/>
          <w:lang w:val="fr-FR"/>
        </w:rPr>
        <w:t>conforte sur l’intérêt du</w:t>
      </w:r>
      <w:r w:rsidR="000861DD" w:rsidRPr="00391F02">
        <w:rPr>
          <w:rFonts w:ascii="Arial" w:hAnsi="Arial" w:cs="Arial"/>
          <w:sz w:val="22"/>
          <w:szCs w:val="22"/>
          <w:lang w:val="fr-FR"/>
        </w:rPr>
        <w:t xml:space="preserve"> développement</w:t>
      </w:r>
      <w:r w:rsidR="00DB5977" w:rsidRPr="00391F02">
        <w:rPr>
          <w:rFonts w:ascii="Arial" w:hAnsi="Arial" w:cs="Arial"/>
          <w:sz w:val="22"/>
          <w:szCs w:val="22"/>
          <w:lang w:val="fr-FR"/>
        </w:rPr>
        <w:t xml:space="preserve"> de nouveaux moyens digitaux </w:t>
      </w:r>
      <w:r w:rsidR="00A67804">
        <w:rPr>
          <w:rFonts w:ascii="Arial" w:hAnsi="Arial" w:cs="Arial"/>
          <w:sz w:val="22"/>
          <w:szCs w:val="22"/>
          <w:lang w:val="fr-FR"/>
        </w:rPr>
        <w:t>pour donner corps à la réactivité</w:t>
      </w:r>
      <w:r w:rsidR="000861DD" w:rsidRPr="00391F02">
        <w:rPr>
          <w:rFonts w:ascii="Arial" w:hAnsi="Arial" w:cs="Arial"/>
          <w:sz w:val="22"/>
          <w:szCs w:val="22"/>
          <w:lang w:val="fr-FR"/>
        </w:rPr>
        <w:t xml:space="preserve">. Pour aller plus loin, plusieurs pistes peuvent être explorées : </w:t>
      </w:r>
    </w:p>
    <w:p w14:paraId="65193B05" w14:textId="77777777" w:rsidR="0071639A" w:rsidRPr="00391F02" w:rsidRDefault="0071639A" w:rsidP="00E65B34">
      <w:pPr>
        <w:pStyle w:val="Paragraphedeliste"/>
        <w:spacing w:after="0"/>
        <w:jc w:val="both"/>
        <w:rPr>
          <w:rFonts w:ascii="Arial" w:hAnsi="Arial" w:cs="Arial"/>
          <w:sz w:val="22"/>
          <w:szCs w:val="22"/>
          <w:lang w:val="fr-FR"/>
        </w:rPr>
      </w:pPr>
    </w:p>
    <w:p w14:paraId="65193B06" w14:textId="77777777" w:rsidR="00A67804" w:rsidRDefault="007204C4" w:rsidP="00FE279D">
      <w:pPr>
        <w:pStyle w:val="Paragraphedeliste"/>
        <w:numPr>
          <w:ilvl w:val="0"/>
          <w:numId w:val="3"/>
        </w:numPr>
        <w:spacing w:after="0"/>
        <w:ind w:left="1418"/>
        <w:jc w:val="both"/>
        <w:rPr>
          <w:rFonts w:ascii="Arial" w:hAnsi="Arial" w:cs="Arial"/>
          <w:sz w:val="22"/>
          <w:szCs w:val="22"/>
          <w:lang w:val="fr-FR"/>
        </w:rPr>
      </w:pPr>
      <w:r w:rsidRPr="00A67804">
        <w:rPr>
          <w:rFonts w:ascii="Arial" w:hAnsi="Arial" w:cs="Arial"/>
          <w:sz w:val="22"/>
          <w:szCs w:val="22"/>
          <w:lang w:val="fr-FR"/>
        </w:rPr>
        <w:t xml:space="preserve">Fournir </w:t>
      </w:r>
      <w:r w:rsidR="00391F02" w:rsidRPr="00A67804">
        <w:rPr>
          <w:rFonts w:ascii="Arial" w:hAnsi="Arial" w:cs="Arial"/>
          <w:sz w:val="22"/>
          <w:szCs w:val="22"/>
          <w:lang w:val="fr-FR"/>
        </w:rPr>
        <w:t>C</w:t>
      </w:r>
      <w:r w:rsidRPr="00A67804">
        <w:rPr>
          <w:rFonts w:ascii="Arial" w:hAnsi="Arial" w:cs="Arial"/>
          <w:sz w:val="22"/>
          <w:szCs w:val="22"/>
          <w:lang w:val="fr-FR"/>
        </w:rPr>
        <w:t xml:space="preserve">ommunicator </w:t>
      </w:r>
      <w:r w:rsidR="00391F02" w:rsidRPr="00A67804">
        <w:rPr>
          <w:rFonts w:ascii="Arial" w:hAnsi="Arial" w:cs="Arial"/>
          <w:sz w:val="22"/>
          <w:szCs w:val="22"/>
          <w:lang w:val="fr-FR"/>
        </w:rPr>
        <w:t>à</w:t>
      </w:r>
      <w:r w:rsidRPr="00A67804">
        <w:rPr>
          <w:rFonts w:ascii="Arial" w:hAnsi="Arial" w:cs="Arial"/>
          <w:sz w:val="22"/>
          <w:szCs w:val="22"/>
          <w:lang w:val="fr-FR"/>
        </w:rPr>
        <w:t xml:space="preserve"> tous les salari</w:t>
      </w:r>
      <w:r w:rsidR="00A67804" w:rsidRPr="00A67804">
        <w:rPr>
          <w:rFonts w:ascii="Arial" w:hAnsi="Arial" w:cs="Arial"/>
          <w:sz w:val="22"/>
          <w:szCs w:val="22"/>
          <w:lang w:val="fr-FR"/>
        </w:rPr>
        <w:t>é</w:t>
      </w:r>
      <w:r w:rsidRPr="00A67804">
        <w:rPr>
          <w:rFonts w:ascii="Arial" w:hAnsi="Arial" w:cs="Arial"/>
          <w:sz w:val="22"/>
          <w:szCs w:val="22"/>
          <w:lang w:val="fr-FR"/>
        </w:rPr>
        <w:t xml:space="preserve">s </w:t>
      </w:r>
      <w:r w:rsidR="00A67804" w:rsidRPr="00A67804">
        <w:rPr>
          <w:rFonts w:ascii="Arial" w:hAnsi="Arial" w:cs="Arial"/>
          <w:sz w:val="22"/>
          <w:szCs w:val="22"/>
          <w:lang w:val="fr-FR"/>
        </w:rPr>
        <w:t xml:space="preserve">et </w:t>
      </w:r>
      <w:r w:rsidR="00C63D79">
        <w:rPr>
          <w:rFonts w:ascii="Arial" w:hAnsi="Arial" w:cs="Arial"/>
          <w:sz w:val="22"/>
          <w:szCs w:val="22"/>
          <w:lang w:val="fr-FR"/>
        </w:rPr>
        <w:t>également</w:t>
      </w:r>
      <w:r w:rsidR="00A67804" w:rsidRPr="00A67804">
        <w:rPr>
          <w:rFonts w:ascii="Arial" w:hAnsi="Arial" w:cs="Arial"/>
          <w:sz w:val="22"/>
          <w:szCs w:val="22"/>
          <w:lang w:val="fr-FR"/>
        </w:rPr>
        <w:t xml:space="preserve"> sur les tablettes des </w:t>
      </w:r>
      <w:r w:rsidR="00C63D79">
        <w:rPr>
          <w:rFonts w:ascii="Arial" w:hAnsi="Arial" w:cs="Arial"/>
          <w:sz w:val="22"/>
          <w:szCs w:val="22"/>
          <w:lang w:val="fr-FR"/>
        </w:rPr>
        <w:t>techniciens.</w:t>
      </w:r>
    </w:p>
    <w:p w14:paraId="65193B07" w14:textId="77777777" w:rsidR="007204C4" w:rsidRPr="00A67804" w:rsidRDefault="007204C4" w:rsidP="00FE279D">
      <w:pPr>
        <w:pStyle w:val="Paragraphedeliste"/>
        <w:numPr>
          <w:ilvl w:val="0"/>
          <w:numId w:val="3"/>
        </w:numPr>
        <w:spacing w:after="0"/>
        <w:ind w:left="1418"/>
        <w:jc w:val="both"/>
        <w:rPr>
          <w:rFonts w:ascii="Arial" w:hAnsi="Arial" w:cs="Arial"/>
          <w:sz w:val="22"/>
          <w:szCs w:val="22"/>
          <w:lang w:val="fr-FR"/>
        </w:rPr>
      </w:pPr>
      <w:r w:rsidRPr="00A67804">
        <w:rPr>
          <w:rFonts w:ascii="Arial" w:hAnsi="Arial" w:cs="Arial"/>
          <w:sz w:val="22"/>
          <w:szCs w:val="22"/>
          <w:lang w:val="fr-FR"/>
        </w:rPr>
        <w:t xml:space="preserve">Elargir les moyens de communication </w:t>
      </w:r>
      <w:r w:rsidR="00A67804">
        <w:rPr>
          <w:rFonts w:ascii="Arial" w:hAnsi="Arial" w:cs="Arial"/>
          <w:sz w:val="22"/>
          <w:szCs w:val="22"/>
          <w:lang w:val="fr-FR"/>
        </w:rPr>
        <w:t>à</w:t>
      </w:r>
      <w:r w:rsidRPr="00A67804">
        <w:rPr>
          <w:rFonts w:ascii="Arial" w:hAnsi="Arial" w:cs="Arial"/>
          <w:sz w:val="22"/>
          <w:szCs w:val="22"/>
          <w:lang w:val="fr-FR"/>
        </w:rPr>
        <w:t xml:space="preserve"> tous les acteurs face au client </w:t>
      </w:r>
      <w:r w:rsidR="0071639A" w:rsidRPr="00A67804">
        <w:rPr>
          <w:rFonts w:ascii="Arial" w:hAnsi="Arial" w:cs="Arial"/>
          <w:sz w:val="22"/>
          <w:szCs w:val="22"/>
          <w:lang w:val="fr-FR"/>
        </w:rPr>
        <w:t>(e</w:t>
      </w:r>
      <w:r w:rsidR="00C63D79">
        <w:rPr>
          <w:rFonts w:ascii="Arial" w:hAnsi="Arial" w:cs="Arial"/>
          <w:sz w:val="22"/>
          <w:szCs w:val="22"/>
          <w:lang w:val="fr-FR"/>
        </w:rPr>
        <w:t>-</w:t>
      </w:r>
      <w:r w:rsidR="0071639A" w:rsidRPr="00A67804">
        <w:rPr>
          <w:rFonts w:ascii="Arial" w:hAnsi="Arial" w:cs="Arial"/>
          <w:sz w:val="22"/>
          <w:szCs w:val="22"/>
          <w:lang w:val="fr-FR"/>
        </w:rPr>
        <w:t>chat</w:t>
      </w:r>
      <w:r w:rsidRPr="00A67804">
        <w:rPr>
          <w:rFonts w:ascii="Arial" w:hAnsi="Arial" w:cs="Arial"/>
          <w:sz w:val="22"/>
          <w:szCs w:val="22"/>
          <w:lang w:val="fr-FR"/>
        </w:rPr>
        <w:t xml:space="preserve">, </w:t>
      </w:r>
      <w:r w:rsidR="0071639A" w:rsidRPr="00A67804">
        <w:rPr>
          <w:rFonts w:ascii="Arial" w:hAnsi="Arial" w:cs="Arial"/>
          <w:sz w:val="22"/>
          <w:szCs w:val="22"/>
          <w:lang w:val="fr-FR"/>
        </w:rPr>
        <w:t>réseaux</w:t>
      </w:r>
      <w:r w:rsidRPr="00A67804">
        <w:rPr>
          <w:rFonts w:ascii="Arial" w:hAnsi="Arial" w:cs="Arial"/>
          <w:sz w:val="22"/>
          <w:szCs w:val="22"/>
          <w:lang w:val="fr-FR"/>
        </w:rPr>
        <w:t xml:space="preserve"> sociaux)</w:t>
      </w:r>
      <w:r w:rsidR="00C63D79">
        <w:rPr>
          <w:rFonts w:ascii="Arial" w:hAnsi="Arial" w:cs="Arial"/>
          <w:sz w:val="22"/>
          <w:szCs w:val="22"/>
          <w:lang w:val="fr-FR"/>
        </w:rPr>
        <w:t>.</w:t>
      </w:r>
    </w:p>
    <w:p w14:paraId="65193B08" w14:textId="77777777" w:rsidR="000861DD" w:rsidRPr="00A67804" w:rsidRDefault="000861DD" w:rsidP="00FE279D">
      <w:pPr>
        <w:pStyle w:val="Paragraphedeliste"/>
        <w:numPr>
          <w:ilvl w:val="0"/>
          <w:numId w:val="3"/>
        </w:numPr>
        <w:spacing w:after="0"/>
        <w:ind w:left="1418"/>
        <w:jc w:val="both"/>
        <w:rPr>
          <w:rFonts w:ascii="Arial" w:hAnsi="Arial" w:cs="Arial"/>
          <w:sz w:val="22"/>
          <w:szCs w:val="22"/>
          <w:lang w:val="fr-FR"/>
        </w:rPr>
      </w:pPr>
      <w:r w:rsidRPr="00A67804">
        <w:rPr>
          <w:rFonts w:ascii="Arial" w:hAnsi="Arial" w:cs="Arial"/>
          <w:sz w:val="22"/>
          <w:szCs w:val="22"/>
          <w:lang w:val="fr-FR"/>
        </w:rPr>
        <w:t>Explor</w:t>
      </w:r>
      <w:r w:rsidR="00391F02" w:rsidRPr="00A67804">
        <w:rPr>
          <w:rFonts w:ascii="Arial" w:hAnsi="Arial" w:cs="Arial"/>
          <w:sz w:val="22"/>
          <w:szCs w:val="22"/>
          <w:lang w:val="fr-FR"/>
        </w:rPr>
        <w:t xml:space="preserve">er de nouveaux outils digitaux </w:t>
      </w:r>
      <w:r w:rsidRPr="00A67804">
        <w:rPr>
          <w:rFonts w:ascii="Arial" w:hAnsi="Arial" w:cs="Arial"/>
          <w:sz w:val="22"/>
          <w:szCs w:val="22"/>
          <w:lang w:val="fr-FR"/>
        </w:rPr>
        <w:t xml:space="preserve">pour offrir </w:t>
      </w:r>
      <w:r w:rsidR="00391F02" w:rsidRPr="00A67804">
        <w:rPr>
          <w:rFonts w:ascii="Arial" w:hAnsi="Arial" w:cs="Arial"/>
          <w:sz w:val="22"/>
          <w:szCs w:val="22"/>
          <w:lang w:val="fr-FR"/>
        </w:rPr>
        <w:t>à</w:t>
      </w:r>
      <w:r w:rsidRPr="00A67804">
        <w:rPr>
          <w:rFonts w:ascii="Arial" w:hAnsi="Arial" w:cs="Arial"/>
          <w:sz w:val="22"/>
          <w:szCs w:val="22"/>
          <w:lang w:val="fr-FR"/>
        </w:rPr>
        <w:t xml:space="preserve"> nos clients la possibilité d’activer un</w:t>
      </w:r>
      <w:r w:rsidR="00A67804" w:rsidRPr="00A67804">
        <w:rPr>
          <w:rFonts w:ascii="Arial" w:hAnsi="Arial" w:cs="Arial"/>
          <w:sz w:val="22"/>
          <w:szCs w:val="22"/>
          <w:lang w:val="fr-FR"/>
        </w:rPr>
        <w:t xml:space="preserve"> </w:t>
      </w:r>
      <w:r w:rsidR="00C63D79">
        <w:rPr>
          <w:rFonts w:ascii="Arial" w:hAnsi="Arial" w:cs="Arial"/>
          <w:sz w:val="22"/>
          <w:szCs w:val="22"/>
          <w:lang w:val="fr-FR"/>
        </w:rPr>
        <w:t>e-</w:t>
      </w:r>
      <w:r w:rsidRPr="00A67804">
        <w:rPr>
          <w:rFonts w:ascii="Arial" w:hAnsi="Arial" w:cs="Arial"/>
          <w:sz w:val="22"/>
          <w:szCs w:val="22"/>
          <w:lang w:val="fr-FR"/>
        </w:rPr>
        <w:t>chat directement via le mail</w:t>
      </w:r>
      <w:r w:rsidR="00C63D79">
        <w:rPr>
          <w:rFonts w:ascii="Arial" w:hAnsi="Arial" w:cs="Arial"/>
          <w:sz w:val="22"/>
          <w:szCs w:val="22"/>
          <w:lang w:val="fr-FR"/>
        </w:rPr>
        <w:t>.</w:t>
      </w:r>
    </w:p>
    <w:p w14:paraId="65193B09" w14:textId="77777777" w:rsidR="0071639A" w:rsidRPr="00391F02" w:rsidRDefault="0071639A" w:rsidP="00FE279D">
      <w:pPr>
        <w:pStyle w:val="Paragraphedeliste"/>
        <w:numPr>
          <w:ilvl w:val="0"/>
          <w:numId w:val="3"/>
        </w:numPr>
        <w:spacing w:after="0"/>
        <w:ind w:left="1418"/>
        <w:jc w:val="both"/>
        <w:rPr>
          <w:rFonts w:ascii="Arial" w:hAnsi="Arial" w:cs="Arial"/>
          <w:sz w:val="22"/>
          <w:szCs w:val="22"/>
          <w:lang w:val="fr-FR"/>
        </w:rPr>
      </w:pPr>
      <w:r w:rsidRPr="00391F02">
        <w:rPr>
          <w:rFonts w:ascii="Arial" w:hAnsi="Arial" w:cs="Arial"/>
          <w:sz w:val="22"/>
          <w:szCs w:val="22"/>
          <w:lang w:val="fr-FR"/>
        </w:rPr>
        <w:t xml:space="preserve">Trouver des moyens d’automatisation de remontées d’informations vers </w:t>
      </w:r>
      <w:r w:rsidR="000861DD" w:rsidRPr="00391F02">
        <w:rPr>
          <w:rFonts w:ascii="Arial" w:hAnsi="Arial" w:cs="Arial"/>
          <w:sz w:val="22"/>
          <w:szCs w:val="22"/>
          <w:lang w:val="fr-FR"/>
        </w:rPr>
        <w:t xml:space="preserve">Vigie Réseau et </w:t>
      </w:r>
      <w:r w:rsidRPr="00391F02">
        <w:rPr>
          <w:rFonts w:ascii="Arial" w:hAnsi="Arial" w:cs="Arial"/>
          <w:sz w:val="22"/>
          <w:szCs w:val="22"/>
          <w:lang w:val="fr-FR"/>
        </w:rPr>
        <w:t>de</w:t>
      </w:r>
      <w:r w:rsidR="00C63D79">
        <w:rPr>
          <w:rFonts w:ascii="Arial" w:hAnsi="Arial" w:cs="Arial"/>
          <w:sz w:val="22"/>
          <w:szCs w:val="22"/>
          <w:lang w:val="fr-FR"/>
        </w:rPr>
        <w:t xml:space="preserve"> retours vers les contributeurs.</w:t>
      </w:r>
    </w:p>
    <w:p w14:paraId="65193B0A" w14:textId="77777777" w:rsidR="000861DD" w:rsidRPr="00391F02" w:rsidRDefault="000861DD" w:rsidP="00E65B34">
      <w:pPr>
        <w:pStyle w:val="Paragraphedeliste"/>
        <w:spacing w:after="0"/>
        <w:jc w:val="both"/>
        <w:rPr>
          <w:rFonts w:ascii="Arial" w:hAnsi="Arial" w:cs="Arial"/>
          <w:sz w:val="22"/>
          <w:szCs w:val="22"/>
          <w:lang w:val="fr-FR"/>
        </w:rPr>
      </w:pPr>
    </w:p>
    <w:p w14:paraId="65193B0B" w14:textId="77777777" w:rsidR="000861DD" w:rsidRPr="00391F02" w:rsidRDefault="000861DD" w:rsidP="00E65B34">
      <w:pPr>
        <w:pStyle w:val="Paragraphedeliste"/>
        <w:spacing w:after="0"/>
        <w:jc w:val="both"/>
        <w:rPr>
          <w:rFonts w:ascii="Arial" w:hAnsi="Arial" w:cs="Arial"/>
          <w:sz w:val="22"/>
          <w:szCs w:val="22"/>
          <w:lang w:val="fr-FR"/>
        </w:rPr>
      </w:pPr>
    </w:p>
    <w:p w14:paraId="65193B0C" w14:textId="77777777" w:rsidR="000861DD" w:rsidRPr="00391F02" w:rsidRDefault="004D5197" w:rsidP="00E65B34">
      <w:pPr>
        <w:pStyle w:val="Paragraphedeliste"/>
        <w:spacing w:after="0"/>
        <w:jc w:val="both"/>
        <w:rPr>
          <w:rFonts w:ascii="Arial" w:hAnsi="Arial" w:cs="Arial"/>
          <w:sz w:val="22"/>
          <w:szCs w:val="22"/>
          <w:lang w:val="fr-FR"/>
        </w:rPr>
      </w:pPr>
      <w:r>
        <w:rPr>
          <w:rFonts w:ascii="Arial" w:hAnsi="Arial" w:cs="Arial"/>
          <w:sz w:val="22"/>
          <w:szCs w:val="22"/>
          <w:lang w:val="fr-FR"/>
        </w:rPr>
        <w:tab/>
      </w:r>
      <w:r w:rsidR="00A67804">
        <w:rPr>
          <w:rFonts w:ascii="Arial" w:hAnsi="Arial" w:cs="Arial"/>
          <w:sz w:val="22"/>
          <w:szCs w:val="22"/>
          <w:lang w:val="fr-FR"/>
        </w:rPr>
        <w:t>De part n</w:t>
      </w:r>
      <w:r w:rsidR="000861DD" w:rsidRPr="00391F02">
        <w:rPr>
          <w:rFonts w:ascii="Arial" w:hAnsi="Arial" w:cs="Arial"/>
          <w:sz w:val="22"/>
          <w:szCs w:val="22"/>
          <w:lang w:val="fr-FR"/>
        </w:rPr>
        <w:t xml:space="preserve">otre </w:t>
      </w:r>
      <w:r w:rsidR="00391F02" w:rsidRPr="00391F02">
        <w:rPr>
          <w:rFonts w:ascii="Arial" w:hAnsi="Arial" w:cs="Arial"/>
          <w:sz w:val="22"/>
          <w:szCs w:val="22"/>
          <w:lang w:val="fr-FR"/>
        </w:rPr>
        <w:t>expérimentation</w:t>
      </w:r>
      <w:r w:rsidR="00A67804">
        <w:rPr>
          <w:rFonts w:ascii="Arial" w:hAnsi="Arial" w:cs="Arial"/>
          <w:sz w:val="22"/>
          <w:szCs w:val="22"/>
          <w:lang w:val="fr-FR"/>
        </w:rPr>
        <w:t>,</w:t>
      </w:r>
      <w:r w:rsidR="000861DD" w:rsidRPr="00391F02">
        <w:rPr>
          <w:rFonts w:ascii="Arial" w:hAnsi="Arial" w:cs="Arial"/>
          <w:sz w:val="22"/>
          <w:szCs w:val="22"/>
          <w:lang w:val="fr-FR"/>
        </w:rPr>
        <w:t xml:space="preserve"> nous </w:t>
      </w:r>
      <w:r w:rsidR="00A67804">
        <w:rPr>
          <w:rFonts w:ascii="Arial" w:hAnsi="Arial" w:cs="Arial"/>
          <w:sz w:val="22"/>
          <w:szCs w:val="22"/>
          <w:lang w:val="fr-FR"/>
        </w:rPr>
        <w:t xml:space="preserve">noterons </w:t>
      </w:r>
      <w:r w:rsidR="002F5713">
        <w:rPr>
          <w:rFonts w:ascii="Arial" w:hAnsi="Arial" w:cs="Arial"/>
          <w:sz w:val="22"/>
          <w:szCs w:val="22"/>
          <w:lang w:val="fr-FR"/>
        </w:rPr>
        <w:t>à</w:t>
      </w:r>
      <w:r w:rsidR="00A67804">
        <w:rPr>
          <w:rFonts w:ascii="Arial" w:hAnsi="Arial" w:cs="Arial"/>
          <w:sz w:val="22"/>
          <w:szCs w:val="22"/>
          <w:lang w:val="fr-FR"/>
        </w:rPr>
        <w:t xml:space="preserve"> nouveau que la proximité entre collaborateurs suscite</w:t>
      </w:r>
      <w:r w:rsidR="000861DD" w:rsidRPr="00391F02">
        <w:rPr>
          <w:rFonts w:ascii="Arial" w:hAnsi="Arial" w:cs="Arial"/>
          <w:sz w:val="22"/>
          <w:szCs w:val="22"/>
          <w:lang w:val="fr-FR"/>
        </w:rPr>
        <w:t xml:space="preserve"> la transversalité. </w:t>
      </w:r>
      <w:r w:rsidR="00A67804">
        <w:rPr>
          <w:rFonts w:ascii="Arial" w:hAnsi="Arial" w:cs="Arial"/>
          <w:sz w:val="22"/>
          <w:szCs w:val="22"/>
          <w:lang w:val="fr-FR"/>
        </w:rPr>
        <w:t>D</w:t>
      </w:r>
      <w:r w:rsidR="000861DD" w:rsidRPr="00391F02">
        <w:rPr>
          <w:rFonts w:ascii="Arial" w:hAnsi="Arial" w:cs="Arial"/>
          <w:sz w:val="22"/>
          <w:szCs w:val="22"/>
          <w:lang w:val="fr-FR"/>
        </w:rPr>
        <w:t>’autres pistes seraient</w:t>
      </w:r>
      <w:r w:rsidR="00A67804">
        <w:rPr>
          <w:rFonts w:ascii="Arial" w:hAnsi="Arial" w:cs="Arial"/>
          <w:sz w:val="22"/>
          <w:szCs w:val="22"/>
          <w:lang w:val="fr-FR"/>
        </w:rPr>
        <w:t xml:space="preserve"> donc</w:t>
      </w:r>
      <w:r w:rsidR="000861DD" w:rsidRPr="00391F02">
        <w:rPr>
          <w:rFonts w:ascii="Arial" w:hAnsi="Arial" w:cs="Arial"/>
          <w:sz w:val="22"/>
          <w:szCs w:val="22"/>
          <w:lang w:val="fr-FR"/>
        </w:rPr>
        <w:t xml:space="preserve"> </w:t>
      </w:r>
      <w:r w:rsidR="00391F02" w:rsidRPr="00391F02">
        <w:rPr>
          <w:rFonts w:ascii="Arial" w:hAnsi="Arial" w:cs="Arial"/>
          <w:sz w:val="22"/>
          <w:szCs w:val="22"/>
          <w:lang w:val="fr-FR"/>
        </w:rPr>
        <w:t>à</w:t>
      </w:r>
      <w:r w:rsidR="000861DD" w:rsidRPr="00391F02">
        <w:rPr>
          <w:rFonts w:ascii="Arial" w:hAnsi="Arial" w:cs="Arial"/>
          <w:sz w:val="22"/>
          <w:szCs w:val="22"/>
          <w:lang w:val="fr-FR"/>
        </w:rPr>
        <w:t xml:space="preserve"> </w:t>
      </w:r>
      <w:r w:rsidR="00391F02" w:rsidRPr="00391F02">
        <w:rPr>
          <w:rFonts w:ascii="Arial" w:hAnsi="Arial" w:cs="Arial"/>
          <w:sz w:val="22"/>
          <w:szCs w:val="22"/>
          <w:lang w:val="fr-FR"/>
        </w:rPr>
        <w:t>approfondir</w:t>
      </w:r>
      <w:r w:rsidR="000861DD" w:rsidRPr="00391F02">
        <w:rPr>
          <w:rFonts w:ascii="Arial" w:hAnsi="Arial" w:cs="Arial"/>
          <w:sz w:val="22"/>
          <w:szCs w:val="22"/>
          <w:lang w:val="fr-FR"/>
        </w:rPr>
        <w:t> :</w:t>
      </w:r>
    </w:p>
    <w:p w14:paraId="65193B0D" w14:textId="77777777" w:rsidR="007204C4" w:rsidRPr="00391F02" w:rsidRDefault="007204C4" w:rsidP="00E65B34">
      <w:pPr>
        <w:pStyle w:val="Paragraphedeliste"/>
        <w:spacing w:after="0"/>
        <w:jc w:val="both"/>
        <w:rPr>
          <w:rFonts w:ascii="Arial" w:hAnsi="Arial" w:cs="Arial"/>
          <w:sz w:val="22"/>
          <w:szCs w:val="22"/>
          <w:lang w:val="fr-FR"/>
        </w:rPr>
      </w:pPr>
    </w:p>
    <w:p w14:paraId="65193B0E" w14:textId="77777777" w:rsidR="00A67804" w:rsidRDefault="00A67804" w:rsidP="00FE279D">
      <w:pPr>
        <w:pStyle w:val="Paragraphedeliste"/>
        <w:numPr>
          <w:ilvl w:val="0"/>
          <w:numId w:val="3"/>
        </w:numPr>
        <w:spacing w:after="0"/>
        <w:ind w:left="1418"/>
        <w:jc w:val="both"/>
        <w:rPr>
          <w:rFonts w:ascii="Arial" w:hAnsi="Arial" w:cs="Arial"/>
          <w:sz w:val="22"/>
          <w:szCs w:val="22"/>
          <w:lang w:val="fr-FR"/>
        </w:rPr>
      </w:pPr>
      <w:r>
        <w:rPr>
          <w:rFonts w:ascii="Arial" w:hAnsi="Arial" w:cs="Arial"/>
          <w:sz w:val="22"/>
          <w:szCs w:val="22"/>
          <w:lang w:val="fr-FR"/>
        </w:rPr>
        <w:t xml:space="preserve">Susciter  </w:t>
      </w:r>
      <w:r w:rsidR="007204C4" w:rsidRPr="00391F02">
        <w:rPr>
          <w:rFonts w:ascii="Arial" w:hAnsi="Arial" w:cs="Arial"/>
          <w:sz w:val="22"/>
          <w:szCs w:val="22"/>
          <w:lang w:val="fr-FR"/>
        </w:rPr>
        <w:t>la synergie entre services transverses</w:t>
      </w:r>
      <w:r>
        <w:rPr>
          <w:rFonts w:ascii="Arial" w:hAnsi="Arial" w:cs="Arial"/>
          <w:sz w:val="22"/>
          <w:szCs w:val="22"/>
          <w:lang w:val="fr-FR"/>
        </w:rPr>
        <w:t xml:space="preserve"> pour, qu’au travers des communications </w:t>
      </w:r>
      <w:r w:rsidR="00455A7A">
        <w:rPr>
          <w:rFonts w:ascii="Arial" w:hAnsi="Arial" w:cs="Arial"/>
          <w:sz w:val="22"/>
          <w:szCs w:val="22"/>
          <w:lang w:val="fr-FR"/>
        </w:rPr>
        <w:t>interservices</w:t>
      </w:r>
      <w:r>
        <w:rPr>
          <w:rFonts w:ascii="Arial" w:hAnsi="Arial" w:cs="Arial"/>
          <w:sz w:val="22"/>
          <w:szCs w:val="22"/>
          <w:lang w:val="fr-FR"/>
        </w:rPr>
        <w:t xml:space="preserve">, naissent de la connaissance </w:t>
      </w:r>
      <w:r w:rsidR="000D6F97">
        <w:rPr>
          <w:rFonts w:ascii="Arial" w:hAnsi="Arial" w:cs="Arial"/>
          <w:sz w:val="22"/>
          <w:szCs w:val="22"/>
          <w:lang w:val="fr-FR"/>
        </w:rPr>
        <w:t xml:space="preserve">et l’appropriation </w:t>
      </w:r>
      <w:r>
        <w:rPr>
          <w:rFonts w:ascii="Arial" w:hAnsi="Arial" w:cs="Arial"/>
          <w:sz w:val="22"/>
          <w:szCs w:val="22"/>
          <w:lang w:val="fr-FR"/>
        </w:rPr>
        <w:t>réciproque des métiers</w:t>
      </w:r>
      <w:r w:rsidR="000D6F97">
        <w:rPr>
          <w:rFonts w:ascii="Arial" w:hAnsi="Arial" w:cs="Arial"/>
          <w:sz w:val="22"/>
          <w:szCs w:val="22"/>
          <w:lang w:val="fr-FR"/>
        </w:rPr>
        <w:t xml:space="preserve"> du même parcours</w:t>
      </w:r>
      <w:r>
        <w:rPr>
          <w:rFonts w:ascii="Arial" w:hAnsi="Arial" w:cs="Arial"/>
          <w:sz w:val="22"/>
          <w:szCs w:val="22"/>
          <w:lang w:val="fr-FR"/>
        </w:rPr>
        <w:t>.</w:t>
      </w:r>
    </w:p>
    <w:p w14:paraId="65193B0F" w14:textId="77777777" w:rsidR="000861DD" w:rsidRPr="00391F02" w:rsidRDefault="0071639A" w:rsidP="00FE279D">
      <w:pPr>
        <w:pStyle w:val="Paragraphedeliste"/>
        <w:numPr>
          <w:ilvl w:val="0"/>
          <w:numId w:val="3"/>
        </w:numPr>
        <w:spacing w:after="0"/>
        <w:ind w:left="1418"/>
        <w:jc w:val="both"/>
        <w:rPr>
          <w:rFonts w:ascii="Arial" w:hAnsi="Arial" w:cs="Arial"/>
          <w:sz w:val="22"/>
          <w:szCs w:val="22"/>
          <w:lang w:val="fr-FR"/>
        </w:rPr>
      </w:pPr>
      <w:r w:rsidRPr="00391F02">
        <w:rPr>
          <w:rFonts w:ascii="Arial" w:hAnsi="Arial" w:cs="Arial"/>
          <w:sz w:val="22"/>
          <w:szCs w:val="22"/>
          <w:lang w:val="fr-FR"/>
        </w:rPr>
        <w:t>Crée</w:t>
      </w:r>
      <w:r w:rsidR="00391F02" w:rsidRPr="00391F02">
        <w:rPr>
          <w:rFonts w:ascii="Arial" w:hAnsi="Arial" w:cs="Arial"/>
          <w:sz w:val="22"/>
          <w:szCs w:val="22"/>
          <w:lang w:val="fr-FR"/>
        </w:rPr>
        <w:t>r une « communauté du parcours A</w:t>
      </w:r>
      <w:r w:rsidRPr="00391F02">
        <w:rPr>
          <w:rFonts w:ascii="Arial" w:hAnsi="Arial" w:cs="Arial"/>
          <w:sz w:val="22"/>
          <w:szCs w:val="22"/>
          <w:lang w:val="fr-FR"/>
        </w:rPr>
        <w:t xml:space="preserve">ssistance » dans laquelle les acteurs de ce parcours pourraient </w:t>
      </w:r>
      <w:r w:rsidR="00391F02" w:rsidRPr="00391F02">
        <w:rPr>
          <w:rFonts w:ascii="Arial" w:hAnsi="Arial" w:cs="Arial"/>
          <w:sz w:val="22"/>
          <w:szCs w:val="22"/>
          <w:lang w:val="fr-FR"/>
        </w:rPr>
        <w:t>échanger</w:t>
      </w:r>
      <w:r w:rsidRPr="00391F02">
        <w:rPr>
          <w:rFonts w:ascii="Arial" w:hAnsi="Arial" w:cs="Arial"/>
          <w:sz w:val="22"/>
          <w:szCs w:val="22"/>
          <w:lang w:val="fr-FR"/>
        </w:rPr>
        <w:t xml:space="preserve"> des informations et pourquoi pas </w:t>
      </w:r>
      <w:r w:rsidR="000D6F97">
        <w:rPr>
          <w:rFonts w:ascii="Arial" w:hAnsi="Arial" w:cs="Arial"/>
          <w:sz w:val="22"/>
          <w:szCs w:val="22"/>
          <w:lang w:val="fr-FR"/>
        </w:rPr>
        <w:t>en intégrant les</w:t>
      </w:r>
      <w:r w:rsidR="000861DD" w:rsidRPr="00391F02">
        <w:rPr>
          <w:rFonts w:ascii="Arial" w:hAnsi="Arial" w:cs="Arial"/>
          <w:sz w:val="22"/>
          <w:szCs w:val="22"/>
          <w:lang w:val="fr-FR"/>
        </w:rPr>
        <w:t xml:space="preserve"> </w:t>
      </w:r>
      <w:r w:rsidR="002F5713" w:rsidRPr="00391F02">
        <w:rPr>
          <w:rFonts w:ascii="Arial" w:hAnsi="Arial" w:cs="Arial"/>
          <w:sz w:val="22"/>
          <w:szCs w:val="22"/>
          <w:lang w:val="fr-FR"/>
        </w:rPr>
        <w:t>clients.</w:t>
      </w:r>
    </w:p>
    <w:p w14:paraId="65193B10" w14:textId="77777777" w:rsidR="004B32D4" w:rsidRPr="00391F02" w:rsidRDefault="0071639A" w:rsidP="00FE279D">
      <w:pPr>
        <w:pStyle w:val="Paragraphedeliste"/>
        <w:numPr>
          <w:ilvl w:val="0"/>
          <w:numId w:val="3"/>
        </w:numPr>
        <w:spacing w:after="0"/>
        <w:ind w:left="1418"/>
        <w:jc w:val="both"/>
        <w:rPr>
          <w:rFonts w:ascii="Arial" w:hAnsi="Arial" w:cs="Arial"/>
          <w:sz w:val="22"/>
          <w:szCs w:val="22"/>
          <w:lang w:val="fr-FR"/>
        </w:rPr>
      </w:pPr>
      <w:r w:rsidRPr="00391F02">
        <w:rPr>
          <w:rFonts w:ascii="Arial" w:hAnsi="Arial" w:cs="Arial"/>
          <w:sz w:val="22"/>
          <w:szCs w:val="22"/>
          <w:lang w:val="fr-FR"/>
        </w:rPr>
        <w:t>Explorer la fluidité de l’information dans le cadre de la production, et avec nos partenaires sous-traitants.</w:t>
      </w:r>
    </w:p>
    <w:p w14:paraId="65193B11" w14:textId="77777777" w:rsidR="000861DD" w:rsidRPr="00391F02" w:rsidRDefault="000861DD" w:rsidP="000861DD">
      <w:pPr>
        <w:spacing w:after="0"/>
        <w:jc w:val="both"/>
        <w:rPr>
          <w:rFonts w:ascii="Arial" w:hAnsi="Arial" w:cs="Arial"/>
          <w:sz w:val="22"/>
          <w:szCs w:val="22"/>
          <w:lang w:val="fr-FR"/>
        </w:rPr>
      </w:pPr>
    </w:p>
    <w:p w14:paraId="65193B12" w14:textId="77777777" w:rsidR="004B32D4" w:rsidRPr="00391F02" w:rsidRDefault="000861DD" w:rsidP="000861DD">
      <w:pPr>
        <w:spacing w:after="0"/>
        <w:ind w:left="709"/>
        <w:jc w:val="both"/>
        <w:rPr>
          <w:rFonts w:ascii="Arial" w:hAnsi="Arial" w:cs="Arial"/>
          <w:sz w:val="22"/>
          <w:szCs w:val="22"/>
          <w:lang w:val="fr-FR"/>
        </w:rPr>
      </w:pPr>
      <w:r w:rsidRPr="00391F02">
        <w:rPr>
          <w:rFonts w:ascii="Arial" w:hAnsi="Arial" w:cs="Arial"/>
          <w:sz w:val="22"/>
          <w:szCs w:val="22"/>
          <w:lang w:val="fr-FR"/>
        </w:rPr>
        <w:tab/>
        <w:t xml:space="preserve">Et enfin, notre expérimentation pourrait s’appliquer sur </w:t>
      </w:r>
      <w:r w:rsidR="004B32D4" w:rsidRPr="00391F02">
        <w:rPr>
          <w:rFonts w:ascii="Arial" w:hAnsi="Arial" w:cs="Arial"/>
          <w:sz w:val="22"/>
          <w:szCs w:val="22"/>
          <w:lang w:val="fr-FR"/>
        </w:rPr>
        <w:t>d’autre</w:t>
      </w:r>
      <w:r w:rsidRPr="00391F02">
        <w:rPr>
          <w:rFonts w:ascii="Arial" w:hAnsi="Arial" w:cs="Arial"/>
          <w:sz w:val="22"/>
          <w:szCs w:val="22"/>
          <w:lang w:val="fr-FR"/>
        </w:rPr>
        <w:t>s</w:t>
      </w:r>
      <w:r w:rsidR="004B32D4" w:rsidRPr="00391F02">
        <w:rPr>
          <w:rFonts w:ascii="Arial" w:hAnsi="Arial" w:cs="Arial"/>
          <w:sz w:val="22"/>
          <w:szCs w:val="22"/>
          <w:lang w:val="fr-FR"/>
        </w:rPr>
        <w:t xml:space="preserve"> parcours clients comme le parcours achat : les informations récoltées tout au long du parcours peuvent intéresser d’autres acteurs : marketing, responsables parcours client, </w:t>
      </w:r>
      <w:r w:rsidRPr="00391F02">
        <w:rPr>
          <w:rFonts w:ascii="Arial" w:hAnsi="Arial" w:cs="Arial"/>
          <w:sz w:val="22"/>
          <w:szCs w:val="22"/>
          <w:lang w:val="fr-FR"/>
        </w:rPr>
        <w:t>vendeurs,</w:t>
      </w:r>
      <w:r w:rsidR="008968DA" w:rsidRPr="00391F02">
        <w:rPr>
          <w:rFonts w:ascii="Arial" w:hAnsi="Arial" w:cs="Arial"/>
          <w:sz w:val="22"/>
          <w:szCs w:val="22"/>
          <w:lang w:val="fr-FR"/>
        </w:rPr>
        <w:t xml:space="preserve"> cellule </w:t>
      </w:r>
      <w:r w:rsidRPr="00391F02">
        <w:rPr>
          <w:rFonts w:ascii="Arial" w:hAnsi="Arial" w:cs="Arial"/>
          <w:sz w:val="22"/>
          <w:szCs w:val="22"/>
          <w:lang w:val="fr-FR"/>
        </w:rPr>
        <w:t>fidélisation</w:t>
      </w:r>
      <w:r w:rsidR="002F5713">
        <w:rPr>
          <w:rFonts w:ascii="Arial" w:hAnsi="Arial" w:cs="Arial"/>
          <w:sz w:val="22"/>
          <w:szCs w:val="22"/>
          <w:lang w:val="fr-FR"/>
        </w:rPr>
        <w:t>.</w:t>
      </w:r>
    </w:p>
    <w:p w14:paraId="65193B13" w14:textId="77777777" w:rsidR="005D6BFD" w:rsidRDefault="005D6BFD" w:rsidP="000861DD">
      <w:pPr>
        <w:spacing w:after="0"/>
        <w:ind w:left="709"/>
        <w:rPr>
          <w:rFonts w:ascii="Arial" w:hAnsi="Arial" w:cs="Arial"/>
          <w:lang w:val="fr-FR"/>
        </w:rPr>
      </w:pPr>
    </w:p>
    <w:p w14:paraId="65193B14" w14:textId="77777777" w:rsidR="000E679A" w:rsidRDefault="000E679A" w:rsidP="008C3BA0">
      <w:pPr>
        <w:spacing w:after="0"/>
        <w:rPr>
          <w:rFonts w:ascii="Arial" w:hAnsi="Arial" w:cs="Arial"/>
          <w:lang w:val="fr-FR"/>
        </w:rPr>
      </w:pPr>
    </w:p>
    <w:p w14:paraId="65193B15" w14:textId="77777777" w:rsidR="000E679A" w:rsidRDefault="000E679A" w:rsidP="008C3BA0">
      <w:pPr>
        <w:spacing w:after="0"/>
        <w:rPr>
          <w:rFonts w:ascii="Arial" w:hAnsi="Arial" w:cs="Arial"/>
          <w:lang w:val="fr-FR"/>
        </w:rPr>
      </w:pPr>
    </w:p>
    <w:p w14:paraId="65193B16" w14:textId="77777777" w:rsidR="005D6BFD" w:rsidRDefault="005D6BFD" w:rsidP="008C3BA0">
      <w:pPr>
        <w:spacing w:after="0"/>
        <w:rPr>
          <w:rFonts w:ascii="Arial" w:hAnsi="Arial" w:cs="Arial"/>
          <w:lang w:val="fr-FR"/>
        </w:rPr>
      </w:pPr>
    </w:p>
    <w:p w14:paraId="65193B17" w14:textId="77777777" w:rsidR="00391F02" w:rsidRDefault="00391F02">
      <w:pPr>
        <w:spacing w:after="0"/>
        <w:rPr>
          <w:rFonts w:ascii="Arial" w:hAnsi="Arial" w:cs="Arial"/>
          <w:b/>
          <w:color w:val="F79646" w:themeColor="accent6"/>
          <w:sz w:val="22"/>
          <w:szCs w:val="22"/>
          <w:lang w:val="fr-FR"/>
        </w:rPr>
      </w:pPr>
      <w:r>
        <w:rPr>
          <w:rFonts w:ascii="Arial" w:hAnsi="Arial" w:cs="Arial"/>
          <w:b/>
          <w:color w:val="F79646" w:themeColor="accent6"/>
          <w:sz w:val="22"/>
          <w:szCs w:val="22"/>
          <w:lang w:val="fr-FR"/>
        </w:rPr>
        <w:br w:type="page"/>
      </w:r>
    </w:p>
    <w:p w14:paraId="65193B18" w14:textId="77777777" w:rsidR="005D6BFD" w:rsidRDefault="005D6BFD" w:rsidP="008C3BA0">
      <w:pPr>
        <w:spacing w:after="0"/>
        <w:rPr>
          <w:rFonts w:ascii="Arial" w:hAnsi="Arial" w:cs="Arial"/>
          <w:b/>
          <w:color w:val="F79646" w:themeColor="accent6"/>
          <w:sz w:val="22"/>
          <w:szCs w:val="22"/>
          <w:lang w:val="fr-FR"/>
        </w:rPr>
      </w:pPr>
    </w:p>
    <w:p w14:paraId="65193B19" w14:textId="77777777" w:rsidR="00DD61EF" w:rsidRPr="008C3BA0" w:rsidRDefault="00DD61EF" w:rsidP="008C3BA0">
      <w:pPr>
        <w:spacing w:after="0"/>
        <w:rPr>
          <w:rFonts w:ascii="Arial" w:hAnsi="Arial" w:cs="Arial"/>
          <w:b/>
          <w:color w:val="F79646" w:themeColor="accent6"/>
          <w:sz w:val="22"/>
          <w:szCs w:val="22"/>
          <w:lang w:val="fr-FR"/>
        </w:rPr>
      </w:pPr>
    </w:p>
    <w:p w14:paraId="65193B1A" w14:textId="77777777" w:rsidR="008C3BA0" w:rsidRPr="00A50D5E" w:rsidRDefault="008C3BA0" w:rsidP="00FE279D">
      <w:pPr>
        <w:pStyle w:val="Paragraphedeliste"/>
        <w:numPr>
          <w:ilvl w:val="0"/>
          <w:numId w:val="5"/>
        </w:numPr>
        <w:spacing w:after="0"/>
        <w:ind w:left="851" w:hanging="491"/>
        <w:rPr>
          <w:rFonts w:ascii="Arial" w:hAnsi="Arial" w:cs="Arial"/>
          <w:b/>
          <w:color w:val="F79646" w:themeColor="accent6"/>
          <w:sz w:val="32"/>
          <w:szCs w:val="32"/>
          <w:lang w:val="fr-FR"/>
        </w:rPr>
      </w:pPr>
      <w:r w:rsidRPr="00A50D5E">
        <w:rPr>
          <w:rFonts w:ascii="Arial" w:hAnsi="Arial" w:cs="Arial"/>
          <w:b/>
          <w:color w:val="F79646" w:themeColor="accent6"/>
          <w:sz w:val="32"/>
          <w:szCs w:val="32"/>
          <w:lang w:val="fr-FR"/>
        </w:rPr>
        <w:t>Conclusion</w:t>
      </w:r>
    </w:p>
    <w:p w14:paraId="65193B1B" w14:textId="77777777" w:rsidR="00B15E9F" w:rsidRDefault="00B15E9F" w:rsidP="00B15E9F">
      <w:pPr>
        <w:spacing w:after="0"/>
        <w:rPr>
          <w:rFonts w:ascii="Arial" w:hAnsi="Arial" w:cs="Arial"/>
          <w:b/>
          <w:color w:val="F79646" w:themeColor="accent6"/>
          <w:sz w:val="22"/>
          <w:szCs w:val="22"/>
          <w:lang w:val="fr-FR"/>
        </w:rPr>
      </w:pPr>
    </w:p>
    <w:p w14:paraId="65193B1C" w14:textId="77777777" w:rsidR="00B00FA1" w:rsidRDefault="00B00FA1" w:rsidP="00C2050A">
      <w:pPr>
        <w:spacing w:after="0"/>
        <w:ind w:left="709"/>
        <w:rPr>
          <w:rFonts w:ascii="Arial" w:hAnsi="Arial" w:cs="Arial"/>
          <w:sz w:val="22"/>
          <w:szCs w:val="22"/>
          <w:lang w:val="fr-FR"/>
        </w:rPr>
      </w:pPr>
    </w:p>
    <w:p w14:paraId="65193B1D" w14:textId="77777777" w:rsidR="00B00FA1" w:rsidRPr="00D038EE" w:rsidRDefault="004D5197" w:rsidP="00A14816">
      <w:pPr>
        <w:spacing w:after="0"/>
        <w:ind w:left="709"/>
        <w:jc w:val="both"/>
        <w:rPr>
          <w:rFonts w:ascii="Arial" w:hAnsi="Arial" w:cs="Arial"/>
          <w:color w:val="FF0000"/>
          <w:sz w:val="22"/>
          <w:szCs w:val="22"/>
          <w:lang w:val="fr-FR"/>
        </w:rPr>
      </w:pPr>
      <w:r>
        <w:rPr>
          <w:rFonts w:ascii="Arial" w:hAnsi="Arial" w:cs="Arial"/>
          <w:sz w:val="22"/>
          <w:szCs w:val="22"/>
          <w:lang w:val="fr-FR"/>
        </w:rPr>
        <w:tab/>
      </w:r>
      <w:r w:rsidR="00E73737">
        <w:rPr>
          <w:rFonts w:ascii="Arial" w:hAnsi="Arial" w:cs="Arial"/>
          <w:sz w:val="22"/>
          <w:szCs w:val="22"/>
          <w:lang w:val="fr-FR"/>
        </w:rPr>
        <w:t>La construction de notre mémoire et notre participation à ce projet commun nous ont permis de travailler sur les 4 dimensions de l’Agilité</w:t>
      </w:r>
      <w:r w:rsidR="000C0F3E">
        <w:rPr>
          <w:rFonts w:ascii="Arial" w:hAnsi="Arial" w:cs="Arial"/>
          <w:sz w:val="22"/>
          <w:szCs w:val="22"/>
          <w:lang w:val="fr-FR"/>
        </w:rPr>
        <w:t> </w:t>
      </w:r>
      <w:r w:rsidR="002E75FA" w:rsidRPr="002F5713">
        <w:rPr>
          <w:rFonts w:ascii="Arial" w:hAnsi="Arial" w:cs="Arial"/>
          <w:sz w:val="22"/>
          <w:szCs w:val="22"/>
          <w:lang w:val="fr-FR"/>
        </w:rPr>
        <w:t>: coopération</w:t>
      </w:r>
      <w:r w:rsidR="00D038EE" w:rsidRPr="000C0F3E">
        <w:rPr>
          <w:rFonts w:ascii="Arial" w:hAnsi="Arial" w:cs="Arial"/>
          <w:sz w:val="22"/>
          <w:szCs w:val="22"/>
          <w:lang w:val="fr-FR"/>
        </w:rPr>
        <w:t>, innovati</w:t>
      </w:r>
      <w:r w:rsidR="000C0F3E" w:rsidRPr="000C0F3E">
        <w:rPr>
          <w:rFonts w:ascii="Arial" w:hAnsi="Arial" w:cs="Arial"/>
          <w:sz w:val="22"/>
          <w:szCs w:val="22"/>
          <w:lang w:val="fr-FR"/>
        </w:rPr>
        <w:t xml:space="preserve">on, anticipation et </w:t>
      </w:r>
      <w:r w:rsidR="002E75FA" w:rsidRPr="000C0F3E">
        <w:rPr>
          <w:rFonts w:ascii="Arial" w:hAnsi="Arial" w:cs="Arial"/>
          <w:sz w:val="22"/>
          <w:szCs w:val="22"/>
          <w:lang w:val="fr-FR"/>
        </w:rPr>
        <w:t>réactivité</w:t>
      </w:r>
      <w:r w:rsidR="002F5713">
        <w:rPr>
          <w:rFonts w:ascii="Arial" w:hAnsi="Arial" w:cs="Arial"/>
          <w:color w:val="FF0000"/>
          <w:sz w:val="22"/>
          <w:szCs w:val="22"/>
          <w:lang w:val="fr-FR"/>
        </w:rPr>
        <w:t>.</w:t>
      </w:r>
    </w:p>
    <w:p w14:paraId="65193B1E" w14:textId="77777777" w:rsidR="00E73737" w:rsidRDefault="00E73737" w:rsidP="00A14816">
      <w:pPr>
        <w:spacing w:after="0"/>
        <w:ind w:left="709"/>
        <w:jc w:val="both"/>
        <w:rPr>
          <w:rFonts w:ascii="Arial" w:hAnsi="Arial" w:cs="Arial"/>
          <w:sz w:val="22"/>
          <w:szCs w:val="22"/>
          <w:lang w:val="fr-FR"/>
        </w:rPr>
      </w:pPr>
      <w:r>
        <w:rPr>
          <w:rFonts w:ascii="Arial" w:hAnsi="Arial" w:cs="Arial"/>
          <w:sz w:val="22"/>
          <w:szCs w:val="22"/>
          <w:lang w:val="fr-FR"/>
        </w:rPr>
        <w:t xml:space="preserve"> </w:t>
      </w:r>
    </w:p>
    <w:p w14:paraId="65193B1F" w14:textId="77777777" w:rsidR="00E73737"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E73737">
        <w:rPr>
          <w:rFonts w:ascii="Arial" w:hAnsi="Arial" w:cs="Arial"/>
          <w:sz w:val="22"/>
          <w:szCs w:val="22"/>
          <w:lang w:val="fr-FR"/>
        </w:rPr>
        <w:t xml:space="preserve">Nous </w:t>
      </w:r>
      <w:r w:rsidR="000C0F3E">
        <w:rPr>
          <w:rFonts w:ascii="Arial" w:hAnsi="Arial" w:cs="Arial"/>
          <w:sz w:val="22"/>
          <w:szCs w:val="22"/>
          <w:lang w:val="fr-FR"/>
        </w:rPr>
        <w:t xml:space="preserve"> avons le sentiment d’avoir </w:t>
      </w:r>
      <w:r w:rsidR="002E75FA">
        <w:rPr>
          <w:rFonts w:ascii="Arial" w:hAnsi="Arial" w:cs="Arial"/>
          <w:sz w:val="22"/>
          <w:szCs w:val="22"/>
          <w:lang w:val="fr-FR"/>
        </w:rPr>
        <w:t>participé</w:t>
      </w:r>
      <w:r w:rsidR="000C0F3E">
        <w:rPr>
          <w:rFonts w:ascii="Arial" w:hAnsi="Arial" w:cs="Arial"/>
          <w:sz w:val="22"/>
          <w:szCs w:val="22"/>
          <w:lang w:val="fr-FR"/>
        </w:rPr>
        <w:t xml:space="preserve"> </w:t>
      </w:r>
      <w:r w:rsidR="002E75FA">
        <w:rPr>
          <w:rFonts w:ascii="Arial" w:hAnsi="Arial" w:cs="Arial"/>
          <w:sz w:val="22"/>
          <w:szCs w:val="22"/>
          <w:lang w:val="fr-FR"/>
        </w:rPr>
        <w:t>à</w:t>
      </w:r>
      <w:r w:rsidR="000C0F3E">
        <w:rPr>
          <w:rFonts w:ascii="Arial" w:hAnsi="Arial" w:cs="Arial"/>
          <w:sz w:val="22"/>
          <w:szCs w:val="22"/>
          <w:lang w:val="fr-FR"/>
        </w:rPr>
        <w:t xml:space="preserve"> </w:t>
      </w:r>
      <w:r w:rsidR="00E73737">
        <w:rPr>
          <w:rFonts w:ascii="Arial" w:hAnsi="Arial" w:cs="Arial"/>
          <w:sz w:val="22"/>
          <w:szCs w:val="22"/>
          <w:lang w:val="fr-FR"/>
        </w:rPr>
        <w:t xml:space="preserve">une aventure humaine et </w:t>
      </w:r>
      <w:r w:rsidR="0083005D">
        <w:rPr>
          <w:rFonts w:ascii="Arial" w:hAnsi="Arial" w:cs="Arial"/>
          <w:sz w:val="22"/>
          <w:szCs w:val="22"/>
          <w:lang w:val="fr-FR"/>
        </w:rPr>
        <w:t>riche,</w:t>
      </w:r>
      <w:r w:rsidR="00E73737">
        <w:rPr>
          <w:rFonts w:ascii="Arial" w:hAnsi="Arial" w:cs="Arial"/>
          <w:sz w:val="22"/>
          <w:szCs w:val="22"/>
          <w:lang w:val="fr-FR"/>
        </w:rPr>
        <w:t xml:space="preserve"> d’avoir su capitaliser sur les forces de </w:t>
      </w:r>
      <w:r w:rsidR="000C0F3E">
        <w:rPr>
          <w:rFonts w:ascii="Arial" w:hAnsi="Arial" w:cs="Arial"/>
          <w:sz w:val="22"/>
          <w:szCs w:val="22"/>
          <w:lang w:val="fr-FR"/>
        </w:rPr>
        <w:t>nous cinq</w:t>
      </w:r>
      <w:r w:rsidR="00E73737">
        <w:rPr>
          <w:rFonts w:ascii="Arial" w:hAnsi="Arial" w:cs="Arial"/>
          <w:sz w:val="22"/>
          <w:szCs w:val="22"/>
          <w:lang w:val="fr-FR"/>
        </w:rPr>
        <w:t xml:space="preserve"> </w:t>
      </w:r>
      <w:r w:rsidR="000C0F3E">
        <w:rPr>
          <w:rFonts w:ascii="Arial" w:hAnsi="Arial" w:cs="Arial"/>
          <w:sz w:val="22"/>
          <w:szCs w:val="22"/>
          <w:lang w:val="fr-FR"/>
        </w:rPr>
        <w:t>et avons choisi de ne pas nous</w:t>
      </w:r>
      <w:r w:rsidR="00E73737">
        <w:rPr>
          <w:rFonts w:ascii="Arial" w:hAnsi="Arial" w:cs="Arial"/>
          <w:sz w:val="22"/>
          <w:szCs w:val="22"/>
          <w:lang w:val="fr-FR"/>
        </w:rPr>
        <w:t xml:space="preserve"> focaliser sur les </w:t>
      </w:r>
      <w:r w:rsidR="000C0F3E">
        <w:rPr>
          <w:rFonts w:ascii="Arial" w:hAnsi="Arial" w:cs="Arial"/>
          <w:sz w:val="22"/>
          <w:szCs w:val="22"/>
          <w:lang w:val="fr-FR"/>
        </w:rPr>
        <w:t>aléas</w:t>
      </w:r>
      <w:r w:rsidR="00E73737">
        <w:rPr>
          <w:rFonts w:ascii="Arial" w:hAnsi="Arial" w:cs="Arial"/>
          <w:sz w:val="22"/>
          <w:szCs w:val="22"/>
          <w:lang w:val="fr-FR"/>
        </w:rPr>
        <w:t>.</w:t>
      </w:r>
    </w:p>
    <w:p w14:paraId="65193B20" w14:textId="77777777" w:rsidR="00E73737" w:rsidRDefault="00E73737" w:rsidP="00A14816">
      <w:pPr>
        <w:spacing w:after="0"/>
        <w:ind w:left="709"/>
        <w:jc w:val="both"/>
        <w:rPr>
          <w:rFonts w:ascii="Arial" w:hAnsi="Arial" w:cs="Arial"/>
          <w:sz w:val="22"/>
          <w:szCs w:val="22"/>
          <w:lang w:val="fr-FR"/>
        </w:rPr>
      </w:pPr>
    </w:p>
    <w:p w14:paraId="65193B21" w14:textId="77777777" w:rsidR="00E73737"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E73737">
        <w:rPr>
          <w:rFonts w:ascii="Arial" w:hAnsi="Arial" w:cs="Arial"/>
          <w:sz w:val="22"/>
          <w:szCs w:val="22"/>
          <w:lang w:val="fr-FR"/>
        </w:rPr>
        <w:t xml:space="preserve">En premier </w:t>
      </w:r>
      <w:r w:rsidR="0083005D">
        <w:rPr>
          <w:rFonts w:ascii="Arial" w:hAnsi="Arial" w:cs="Arial"/>
          <w:sz w:val="22"/>
          <w:szCs w:val="22"/>
          <w:lang w:val="fr-FR"/>
        </w:rPr>
        <w:t>lieu,</w:t>
      </w:r>
      <w:r w:rsidR="00E73737">
        <w:rPr>
          <w:rFonts w:ascii="Arial" w:hAnsi="Arial" w:cs="Arial"/>
          <w:sz w:val="22"/>
          <w:szCs w:val="22"/>
          <w:lang w:val="fr-FR"/>
        </w:rPr>
        <w:t xml:space="preserve"> l’agilité comportementale de notre équipe s’est développée naturellement en partant du fait que « rien n’est jamais figé</w:t>
      </w:r>
      <w:r w:rsidR="0083005D">
        <w:rPr>
          <w:rFonts w:ascii="Arial" w:hAnsi="Arial" w:cs="Arial"/>
          <w:sz w:val="22"/>
          <w:szCs w:val="22"/>
          <w:lang w:val="fr-FR"/>
        </w:rPr>
        <w:t> »</w:t>
      </w:r>
      <w:r w:rsidR="00E73737">
        <w:rPr>
          <w:rFonts w:ascii="Arial" w:hAnsi="Arial" w:cs="Arial"/>
          <w:sz w:val="22"/>
          <w:szCs w:val="22"/>
          <w:lang w:val="fr-FR"/>
        </w:rPr>
        <w:t>  et il nous a fallu apprendre à coopérer efficacement.</w:t>
      </w:r>
    </w:p>
    <w:p w14:paraId="65193B22" w14:textId="77777777" w:rsidR="00E73737" w:rsidRDefault="00E73737" w:rsidP="00A14816">
      <w:pPr>
        <w:spacing w:after="0"/>
        <w:ind w:left="709"/>
        <w:jc w:val="both"/>
        <w:rPr>
          <w:rFonts w:ascii="Arial" w:hAnsi="Arial" w:cs="Arial"/>
          <w:sz w:val="22"/>
          <w:szCs w:val="22"/>
          <w:lang w:val="fr-FR"/>
        </w:rPr>
      </w:pPr>
    </w:p>
    <w:p w14:paraId="65193B23" w14:textId="77777777" w:rsidR="00E73737"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E73737">
        <w:rPr>
          <w:rFonts w:ascii="Arial" w:hAnsi="Arial" w:cs="Arial"/>
          <w:sz w:val="22"/>
          <w:szCs w:val="22"/>
          <w:lang w:val="fr-FR"/>
        </w:rPr>
        <w:t>La partie rédactionnelle d</w:t>
      </w:r>
      <w:r w:rsidR="005F666E">
        <w:rPr>
          <w:rFonts w:ascii="Arial" w:hAnsi="Arial" w:cs="Arial"/>
          <w:sz w:val="22"/>
          <w:szCs w:val="22"/>
          <w:lang w:val="fr-FR"/>
        </w:rPr>
        <w:t>’</w:t>
      </w:r>
      <w:r w:rsidR="00E73737">
        <w:rPr>
          <w:rFonts w:ascii="Arial" w:hAnsi="Arial" w:cs="Arial"/>
          <w:sz w:val="22"/>
          <w:szCs w:val="22"/>
          <w:lang w:val="fr-FR"/>
        </w:rPr>
        <w:t>u</w:t>
      </w:r>
      <w:r w:rsidR="005F666E">
        <w:rPr>
          <w:rFonts w:ascii="Arial" w:hAnsi="Arial" w:cs="Arial"/>
          <w:sz w:val="22"/>
          <w:szCs w:val="22"/>
          <w:lang w:val="fr-FR"/>
        </w:rPr>
        <w:t>n</w:t>
      </w:r>
      <w:r w:rsidR="00E73737">
        <w:rPr>
          <w:rFonts w:ascii="Arial" w:hAnsi="Arial" w:cs="Arial"/>
          <w:sz w:val="22"/>
          <w:szCs w:val="22"/>
          <w:lang w:val="fr-FR"/>
        </w:rPr>
        <w:t xml:space="preserve"> mémoire dans </w:t>
      </w:r>
      <w:r w:rsidR="005F666E">
        <w:rPr>
          <w:rFonts w:ascii="Arial" w:hAnsi="Arial" w:cs="Arial"/>
          <w:sz w:val="22"/>
          <w:szCs w:val="22"/>
          <w:lang w:val="fr-FR"/>
        </w:rPr>
        <w:t xml:space="preserve">sa globalité était un événement </w:t>
      </w:r>
      <w:r w:rsidR="00E73737">
        <w:rPr>
          <w:rFonts w:ascii="Arial" w:hAnsi="Arial" w:cs="Arial"/>
          <w:sz w:val="22"/>
          <w:szCs w:val="22"/>
          <w:lang w:val="fr-FR"/>
        </w:rPr>
        <w:t xml:space="preserve">pour chacun d’entre nous et nous avons dû </w:t>
      </w:r>
      <w:r w:rsidR="005F666E">
        <w:rPr>
          <w:rFonts w:ascii="Arial" w:hAnsi="Arial" w:cs="Arial"/>
          <w:sz w:val="22"/>
          <w:szCs w:val="22"/>
          <w:lang w:val="fr-FR"/>
        </w:rPr>
        <w:t xml:space="preserve">cheminer et construire le sujet </w:t>
      </w:r>
      <w:r w:rsidR="00E73737">
        <w:rPr>
          <w:rFonts w:ascii="Arial" w:hAnsi="Arial" w:cs="Arial"/>
          <w:sz w:val="22"/>
          <w:szCs w:val="22"/>
          <w:lang w:val="fr-FR"/>
        </w:rPr>
        <w:t xml:space="preserve"> étape par étape …accepter de faire du sur-place voir machine </w:t>
      </w:r>
      <w:r w:rsidR="0083005D">
        <w:rPr>
          <w:rFonts w:ascii="Arial" w:hAnsi="Arial" w:cs="Arial"/>
          <w:sz w:val="22"/>
          <w:szCs w:val="22"/>
          <w:lang w:val="fr-FR"/>
        </w:rPr>
        <w:t>arrière,</w:t>
      </w:r>
      <w:r w:rsidR="00E73737">
        <w:rPr>
          <w:rFonts w:ascii="Arial" w:hAnsi="Arial" w:cs="Arial"/>
          <w:sz w:val="22"/>
          <w:szCs w:val="22"/>
          <w:lang w:val="fr-FR"/>
        </w:rPr>
        <w:t xml:space="preserve"> changer de direction et </w:t>
      </w:r>
      <w:r w:rsidR="0083005D">
        <w:rPr>
          <w:rFonts w:ascii="Arial" w:hAnsi="Arial" w:cs="Arial"/>
          <w:sz w:val="22"/>
          <w:szCs w:val="22"/>
          <w:lang w:val="fr-FR"/>
        </w:rPr>
        <w:t>d’o</w:t>
      </w:r>
      <w:r w:rsidR="005F666E">
        <w:rPr>
          <w:rFonts w:ascii="Arial" w:hAnsi="Arial" w:cs="Arial"/>
          <w:sz w:val="22"/>
          <w:szCs w:val="22"/>
          <w:lang w:val="fr-FR"/>
        </w:rPr>
        <w:t>rientation…</w:t>
      </w:r>
      <w:r w:rsidR="0083005D">
        <w:rPr>
          <w:rFonts w:ascii="Arial" w:hAnsi="Arial" w:cs="Arial"/>
          <w:sz w:val="22"/>
          <w:szCs w:val="22"/>
          <w:lang w:val="fr-FR"/>
        </w:rPr>
        <w:t>.</w:t>
      </w:r>
      <w:r w:rsidR="005F666E">
        <w:rPr>
          <w:rFonts w:ascii="Arial" w:hAnsi="Arial" w:cs="Arial"/>
          <w:sz w:val="22"/>
          <w:szCs w:val="22"/>
          <w:lang w:val="fr-FR"/>
        </w:rPr>
        <w:t>une remise en question stimulante.</w:t>
      </w:r>
    </w:p>
    <w:p w14:paraId="65193B24" w14:textId="77777777" w:rsidR="00713B14" w:rsidRDefault="00713B14" w:rsidP="00A14816">
      <w:pPr>
        <w:spacing w:after="0"/>
        <w:ind w:left="709"/>
        <w:jc w:val="both"/>
        <w:rPr>
          <w:rFonts w:ascii="Arial" w:hAnsi="Arial" w:cs="Arial"/>
          <w:sz w:val="22"/>
          <w:szCs w:val="22"/>
          <w:lang w:val="fr-FR"/>
        </w:rPr>
      </w:pPr>
    </w:p>
    <w:p w14:paraId="65193B25" w14:textId="77777777" w:rsidR="00713B14"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713B14">
        <w:rPr>
          <w:rFonts w:ascii="Arial" w:hAnsi="Arial" w:cs="Arial"/>
          <w:sz w:val="22"/>
          <w:szCs w:val="22"/>
          <w:lang w:val="fr-FR"/>
        </w:rPr>
        <w:t>La difficulté avérée de s'impliquer totalement dans notre projet , tout en maintenant notre capacité à mener de front nos propres missions professionnelles, a été mieux acceptée du fait d’avoir toujours su travailler ensemble dans une atmosphère conviviale.</w:t>
      </w:r>
    </w:p>
    <w:p w14:paraId="65193B26" w14:textId="77777777" w:rsidR="00713B14" w:rsidRDefault="00713B14" w:rsidP="00A14816">
      <w:pPr>
        <w:spacing w:after="0"/>
        <w:ind w:left="709"/>
        <w:jc w:val="both"/>
        <w:rPr>
          <w:rFonts w:ascii="Arial" w:hAnsi="Arial" w:cs="Arial"/>
          <w:sz w:val="22"/>
          <w:szCs w:val="22"/>
          <w:lang w:val="fr-FR"/>
        </w:rPr>
      </w:pPr>
    </w:p>
    <w:p w14:paraId="65193B27" w14:textId="77777777" w:rsidR="00713B14"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713B14">
        <w:rPr>
          <w:rFonts w:ascii="Arial" w:hAnsi="Arial" w:cs="Arial"/>
          <w:sz w:val="22"/>
          <w:szCs w:val="22"/>
          <w:lang w:val="fr-FR"/>
        </w:rPr>
        <w:t>Nous avons travaillé sérieusement …sans nous prendre au sérieux et cette démarche a favorisé notre prise de recul et de hauteur ainsi qu’une meilleure appropriation de termes et de notions comportementales nouvelles dans notre culture d’entreprise.</w:t>
      </w:r>
    </w:p>
    <w:p w14:paraId="65193B28" w14:textId="77777777" w:rsidR="00E02D5E" w:rsidRDefault="00E02D5E" w:rsidP="00A14816">
      <w:pPr>
        <w:spacing w:after="0"/>
        <w:ind w:left="709"/>
        <w:jc w:val="both"/>
        <w:rPr>
          <w:rFonts w:ascii="Arial" w:hAnsi="Arial" w:cs="Arial"/>
          <w:sz w:val="22"/>
          <w:szCs w:val="22"/>
          <w:lang w:val="fr-FR"/>
        </w:rPr>
      </w:pPr>
    </w:p>
    <w:p w14:paraId="65193B29" w14:textId="77777777" w:rsidR="001F15B3" w:rsidRDefault="00E02D5E" w:rsidP="001F15B3">
      <w:pPr>
        <w:spacing w:after="0"/>
        <w:ind w:left="709"/>
        <w:jc w:val="center"/>
        <w:rPr>
          <w:rFonts w:ascii="Arial" w:hAnsi="Arial" w:cs="Arial"/>
          <w:sz w:val="22"/>
          <w:szCs w:val="22"/>
          <w:lang w:val="fr-FR"/>
        </w:rPr>
      </w:pPr>
      <w:r>
        <w:rPr>
          <w:rFonts w:ascii="Arial" w:hAnsi="Arial" w:cs="Arial"/>
          <w:sz w:val="22"/>
          <w:szCs w:val="22"/>
          <w:lang w:val="fr-FR"/>
        </w:rPr>
        <w:t xml:space="preserve">Notre problématique </w:t>
      </w:r>
      <w:r w:rsidR="005F666E">
        <w:rPr>
          <w:rFonts w:ascii="Arial" w:hAnsi="Arial" w:cs="Arial"/>
          <w:sz w:val="22"/>
          <w:szCs w:val="22"/>
          <w:lang w:val="fr-FR"/>
        </w:rPr>
        <w:t>est issue d’échanges constructifs et d’un chemin intellectuel aride</w:t>
      </w:r>
    </w:p>
    <w:p w14:paraId="65193B2A" w14:textId="77777777" w:rsidR="001F15B3" w:rsidRDefault="005F666E" w:rsidP="001F15B3">
      <w:pPr>
        <w:spacing w:after="0"/>
        <w:ind w:left="709"/>
        <w:jc w:val="center"/>
        <w:rPr>
          <w:rFonts w:ascii="Arial" w:hAnsi="Arial" w:cs="Arial"/>
          <w:sz w:val="22"/>
          <w:szCs w:val="22"/>
          <w:lang w:val="fr-FR"/>
        </w:rPr>
      </w:pPr>
      <w:r>
        <w:rPr>
          <w:rFonts w:ascii="Arial" w:hAnsi="Arial" w:cs="Arial"/>
          <w:sz w:val="22"/>
          <w:szCs w:val="22"/>
          <w:lang w:val="fr-FR"/>
        </w:rPr>
        <w:t xml:space="preserve"> </w:t>
      </w:r>
      <w:r w:rsidR="00E02D5E">
        <w:rPr>
          <w:rFonts w:ascii="Arial" w:hAnsi="Arial" w:cs="Arial"/>
          <w:sz w:val="22"/>
          <w:szCs w:val="22"/>
          <w:lang w:val="fr-FR"/>
        </w:rPr>
        <w:t>« </w:t>
      </w:r>
      <w:r w:rsidR="00C63D79" w:rsidRPr="00C63D79">
        <w:rPr>
          <w:rFonts w:ascii="Arial" w:hAnsi="Arial" w:cs="Arial"/>
          <w:b/>
          <w:sz w:val="22"/>
          <w:szCs w:val="22"/>
          <w:lang w:val="fr-FR"/>
        </w:rPr>
        <w:t>Q</w:t>
      </w:r>
      <w:r w:rsidR="00E02D5E" w:rsidRPr="005F666E">
        <w:rPr>
          <w:rFonts w:ascii="Arial" w:hAnsi="Arial" w:cs="Arial"/>
          <w:b/>
          <w:sz w:val="22"/>
          <w:szCs w:val="22"/>
          <w:lang w:val="fr-FR"/>
        </w:rPr>
        <w:t>uelle information partager pour développer notre agilité collective et mieux informer nos clients ?</w:t>
      </w:r>
      <w:r w:rsidR="00E02D5E">
        <w:rPr>
          <w:rFonts w:ascii="Arial" w:hAnsi="Arial" w:cs="Arial"/>
          <w:sz w:val="22"/>
          <w:szCs w:val="22"/>
          <w:lang w:val="fr-FR"/>
        </w:rPr>
        <w:t> »</w:t>
      </w:r>
      <w:r>
        <w:rPr>
          <w:rFonts w:ascii="Arial" w:hAnsi="Arial" w:cs="Arial"/>
          <w:sz w:val="22"/>
          <w:szCs w:val="22"/>
          <w:lang w:val="fr-FR"/>
        </w:rPr>
        <w:t>.</w:t>
      </w:r>
    </w:p>
    <w:p w14:paraId="65193B2B" w14:textId="77777777" w:rsidR="00E02D5E" w:rsidRDefault="00465239" w:rsidP="00A14816">
      <w:pPr>
        <w:spacing w:after="0"/>
        <w:ind w:left="709"/>
        <w:jc w:val="both"/>
        <w:rPr>
          <w:rFonts w:ascii="Arial" w:hAnsi="Arial" w:cs="Arial"/>
          <w:sz w:val="22"/>
          <w:szCs w:val="22"/>
          <w:lang w:val="fr-FR"/>
        </w:rPr>
      </w:pPr>
      <w:r>
        <w:rPr>
          <w:rFonts w:ascii="Arial" w:hAnsi="Arial" w:cs="Arial"/>
          <w:sz w:val="22"/>
          <w:szCs w:val="22"/>
          <w:lang w:val="fr-FR"/>
        </w:rPr>
        <w:t xml:space="preserve">Une partie d’éléments de réponse </w:t>
      </w:r>
      <w:r w:rsidR="001F15B3">
        <w:rPr>
          <w:rFonts w:ascii="Arial" w:hAnsi="Arial" w:cs="Arial"/>
          <w:sz w:val="22"/>
          <w:szCs w:val="22"/>
          <w:lang w:val="fr-FR"/>
        </w:rPr>
        <w:t xml:space="preserve">se situe </w:t>
      </w:r>
      <w:r>
        <w:rPr>
          <w:rFonts w:ascii="Arial" w:hAnsi="Arial" w:cs="Arial"/>
          <w:sz w:val="22"/>
          <w:szCs w:val="22"/>
          <w:lang w:val="fr-FR"/>
        </w:rPr>
        <w:t xml:space="preserve">dans la concrétisation de notre démarche à travers Vigie Réseau </w:t>
      </w:r>
      <w:r w:rsidR="001F15B3">
        <w:rPr>
          <w:rFonts w:ascii="Arial" w:hAnsi="Arial" w:cs="Arial"/>
          <w:sz w:val="22"/>
          <w:szCs w:val="22"/>
          <w:lang w:val="fr-FR"/>
        </w:rPr>
        <w:t xml:space="preserve">et </w:t>
      </w:r>
      <w:r w:rsidR="00C63D79">
        <w:rPr>
          <w:rFonts w:ascii="Arial" w:hAnsi="Arial" w:cs="Arial"/>
          <w:sz w:val="22"/>
          <w:szCs w:val="22"/>
          <w:lang w:val="fr-FR"/>
        </w:rPr>
        <w:t>dans</w:t>
      </w:r>
      <w:r w:rsidR="005F666E">
        <w:rPr>
          <w:rFonts w:ascii="Arial" w:hAnsi="Arial" w:cs="Arial"/>
          <w:sz w:val="22"/>
          <w:szCs w:val="22"/>
          <w:lang w:val="fr-FR"/>
        </w:rPr>
        <w:t xml:space="preserve"> </w:t>
      </w:r>
      <w:r w:rsidR="00E02D5E">
        <w:rPr>
          <w:rFonts w:ascii="Arial" w:hAnsi="Arial" w:cs="Arial"/>
          <w:sz w:val="22"/>
          <w:szCs w:val="22"/>
          <w:lang w:val="fr-FR"/>
        </w:rPr>
        <w:t>la prise de conscience de la responsabilité collective à tous les niveaux de la relation client.</w:t>
      </w:r>
    </w:p>
    <w:p w14:paraId="65193B2C" w14:textId="77777777" w:rsidR="002F5713" w:rsidRDefault="002F5713" w:rsidP="00A14816">
      <w:pPr>
        <w:spacing w:after="0"/>
        <w:ind w:left="709"/>
        <w:jc w:val="both"/>
        <w:rPr>
          <w:rFonts w:ascii="Arial" w:hAnsi="Arial" w:cs="Arial"/>
          <w:sz w:val="22"/>
          <w:szCs w:val="22"/>
          <w:lang w:val="fr-FR"/>
        </w:rPr>
      </w:pPr>
    </w:p>
    <w:p w14:paraId="65193B2D" w14:textId="77777777" w:rsidR="002F5713" w:rsidRDefault="004D5197" w:rsidP="002F5713">
      <w:pPr>
        <w:spacing w:after="0"/>
        <w:ind w:left="709"/>
        <w:jc w:val="both"/>
        <w:rPr>
          <w:rFonts w:ascii="Arial" w:hAnsi="Arial" w:cs="Arial"/>
          <w:sz w:val="22"/>
          <w:szCs w:val="22"/>
          <w:lang w:val="fr-FR"/>
        </w:rPr>
      </w:pPr>
      <w:r>
        <w:rPr>
          <w:rFonts w:ascii="Arial" w:hAnsi="Arial" w:cs="Arial"/>
          <w:sz w:val="22"/>
          <w:szCs w:val="22"/>
          <w:lang w:val="fr-FR"/>
        </w:rPr>
        <w:tab/>
      </w:r>
      <w:r w:rsidR="002F5713">
        <w:rPr>
          <w:rFonts w:ascii="Arial" w:hAnsi="Arial" w:cs="Arial"/>
          <w:sz w:val="22"/>
          <w:szCs w:val="22"/>
          <w:lang w:val="fr-FR"/>
        </w:rPr>
        <w:t>Nous sommes convaincus que la posture d’ouverture vers l’autre est aussi fondamentale que les</w:t>
      </w:r>
      <w:r>
        <w:rPr>
          <w:rFonts w:ascii="Arial" w:hAnsi="Arial" w:cs="Arial"/>
          <w:sz w:val="22"/>
          <w:szCs w:val="22"/>
          <w:lang w:val="fr-FR"/>
        </w:rPr>
        <w:t xml:space="preserve"> </w:t>
      </w:r>
      <w:r w:rsidR="002F5713">
        <w:rPr>
          <w:rFonts w:ascii="Arial" w:hAnsi="Arial" w:cs="Arial"/>
          <w:sz w:val="22"/>
          <w:szCs w:val="22"/>
          <w:lang w:val="fr-FR"/>
        </w:rPr>
        <w:t xml:space="preserve">actes professionnels. </w:t>
      </w:r>
    </w:p>
    <w:p w14:paraId="65193B2E" w14:textId="77777777" w:rsidR="005F666E" w:rsidRDefault="005F666E" w:rsidP="00A14816">
      <w:pPr>
        <w:spacing w:after="0"/>
        <w:ind w:left="709"/>
        <w:jc w:val="both"/>
        <w:rPr>
          <w:rFonts w:ascii="Arial" w:hAnsi="Arial" w:cs="Arial"/>
          <w:sz w:val="22"/>
          <w:szCs w:val="22"/>
          <w:lang w:val="fr-FR"/>
        </w:rPr>
      </w:pPr>
    </w:p>
    <w:p w14:paraId="65193B2F" w14:textId="77777777" w:rsidR="00E02D5E"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2F5713">
        <w:rPr>
          <w:rFonts w:ascii="Arial" w:hAnsi="Arial" w:cs="Arial"/>
          <w:sz w:val="22"/>
          <w:szCs w:val="22"/>
          <w:lang w:val="fr-FR"/>
        </w:rPr>
        <w:t>En f</w:t>
      </w:r>
      <w:r w:rsidR="00E02D5E">
        <w:rPr>
          <w:rFonts w:ascii="Arial" w:hAnsi="Arial" w:cs="Arial"/>
          <w:sz w:val="22"/>
          <w:szCs w:val="22"/>
          <w:lang w:val="fr-FR"/>
        </w:rPr>
        <w:t>avoris</w:t>
      </w:r>
      <w:r w:rsidR="002F5713">
        <w:rPr>
          <w:rFonts w:ascii="Arial" w:hAnsi="Arial" w:cs="Arial"/>
          <w:sz w:val="22"/>
          <w:szCs w:val="22"/>
          <w:lang w:val="fr-FR"/>
        </w:rPr>
        <w:t>ant</w:t>
      </w:r>
      <w:r w:rsidR="00E02D5E">
        <w:rPr>
          <w:rFonts w:ascii="Arial" w:hAnsi="Arial" w:cs="Arial"/>
          <w:sz w:val="22"/>
          <w:szCs w:val="22"/>
          <w:lang w:val="fr-FR"/>
        </w:rPr>
        <w:t xml:space="preserve"> la prise </w:t>
      </w:r>
      <w:r w:rsidR="0083005D">
        <w:rPr>
          <w:rFonts w:ascii="Arial" w:hAnsi="Arial" w:cs="Arial"/>
          <w:sz w:val="22"/>
          <w:szCs w:val="22"/>
          <w:lang w:val="fr-FR"/>
        </w:rPr>
        <w:t>d’initiatives,</w:t>
      </w:r>
      <w:r w:rsidR="00E02D5E">
        <w:rPr>
          <w:rFonts w:ascii="Arial" w:hAnsi="Arial" w:cs="Arial"/>
          <w:sz w:val="22"/>
          <w:szCs w:val="22"/>
          <w:lang w:val="fr-FR"/>
        </w:rPr>
        <w:t xml:space="preserve"> </w:t>
      </w:r>
      <w:r w:rsidR="002F5713">
        <w:rPr>
          <w:rFonts w:ascii="Arial" w:hAnsi="Arial" w:cs="Arial"/>
          <w:sz w:val="22"/>
          <w:szCs w:val="22"/>
          <w:lang w:val="fr-FR"/>
        </w:rPr>
        <w:t xml:space="preserve">en </w:t>
      </w:r>
      <w:r w:rsidR="00E02D5E">
        <w:rPr>
          <w:rFonts w:ascii="Arial" w:hAnsi="Arial" w:cs="Arial"/>
          <w:sz w:val="22"/>
          <w:szCs w:val="22"/>
          <w:lang w:val="fr-FR"/>
        </w:rPr>
        <w:t>facilit</w:t>
      </w:r>
      <w:r w:rsidR="002F5713">
        <w:rPr>
          <w:rFonts w:ascii="Arial" w:hAnsi="Arial" w:cs="Arial"/>
          <w:sz w:val="22"/>
          <w:szCs w:val="22"/>
          <w:lang w:val="fr-FR"/>
        </w:rPr>
        <w:t>ant</w:t>
      </w:r>
      <w:r w:rsidR="00E02D5E">
        <w:rPr>
          <w:rFonts w:ascii="Arial" w:hAnsi="Arial" w:cs="Arial"/>
          <w:sz w:val="22"/>
          <w:szCs w:val="22"/>
          <w:lang w:val="fr-FR"/>
        </w:rPr>
        <w:t xml:space="preserve"> la cohésion et la solidarité inter-unités </w:t>
      </w:r>
      <w:r w:rsidR="002F5713">
        <w:rPr>
          <w:rFonts w:ascii="Arial" w:hAnsi="Arial" w:cs="Arial"/>
          <w:sz w:val="22"/>
          <w:szCs w:val="22"/>
          <w:lang w:val="fr-FR"/>
        </w:rPr>
        <w:t>nous avons récolté</w:t>
      </w:r>
      <w:r w:rsidR="00E02D5E">
        <w:rPr>
          <w:rFonts w:ascii="Arial" w:hAnsi="Arial" w:cs="Arial"/>
          <w:sz w:val="22"/>
          <w:szCs w:val="22"/>
          <w:lang w:val="fr-FR"/>
        </w:rPr>
        <w:t xml:space="preserve"> les fruits d’une réelle coopération </w:t>
      </w:r>
      <w:r w:rsidR="0083005D">
        <w:rPr>
          <w:rFonts w:ascii="Arial" w:hAnsi="Arial" w:cs="Arial"/>
          <w:sz w:val="22"/>
          <w:szCs w:val="22"/>
          <w:lang w:val="fr-FR"/>
        </w:rPr>
        <w:t>transverse.</w:t>
      </w:r>
    </w:p>
    <w:p w14:paraId="65193B30" w14:textId="77777777" w:rsidR="002F5713" w:rsidRDefault="002F5713" w:rsidP="00A14816">
      <w:pPr>
        <w:spacing w:after="0"/>
        <w:ind w:left="709"/>
        <w:jc w:val="both"/>
        <w:rPr>
          <w:rFonts w:ascii="Arial" w:hAnsi="Arial" w:cs="Arial"/>
          <w:sz w:val="22"/>
          <w:szCs w:val="22"/>
          <w:lang w:val="fr-FR"/>
        </w:rPr>
      </w:pPr>
    </w:p>
    <w:p w14:paraId="65193B31" w14:textId="77777777" w:rsidR="00E02D5E"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DE7BF0">
        <w:rPr>
          <w:rFonts w:ascii="Arial" w:hAnsi="Arial" w:cs="Arial"/>
          <w:sz w:val="22"/>
          <w:szCs w:val="22"/>
          <w:lang w:val="fr-FR"/>
        </w:rPr>
        <w:t>E</w:t>
      </w:r>
      <w:r w:rsidR="00E02D5E">
        <w:rPr>
          <w:rFonts w:ascii="Arial" w:hAnsi="Arial" w:cs="Arial"/>
          <w:sz w:val="22"/>
          <w:szCs w:val="22"/>
          <w:lang w:val="fr-FR"/>
        </w:rPr>
        <w:t xml:space="preserve">n </w:t>
      </w:r>
      <w:r w:rsidR="00DE7BF0">
        <w:rPr>
          <w:rFonts w:ascii="Arial" w:hAnsi="Arial" w:cs="Arial"/>
          <w:sz w:val="22"/>
          <w:szCs w:val="22"/>
          <w:lang w:val="fr-FR"/>
        </w:rPr>
        <w:t xml:space="preserve">nous appuyant sur le concept de </w:t>
      </w:r>
      <w:r w:rsidR="00E02D5E">
        <w:rPr>
          <w:rFonts w:ascii="Arial" w:hAnsi="Arial" w:cs="Arial"/>
          <w:sz w:val="22"/>
          <w:szCs w:val="22"/>
          <w:lang w:val="fr-FR"/>
        </w:rPr>
        <w:t xml:space="preserve">la symétrie des </w:t>
      </w:r>
      <w:r w:rsidR="0083005D">
        <w:rPr>
          <w:rFonts w:ascii="Arial" w:hAnsi="Arial" w:cs="Arial"/>
          <w:sz w:val="22"/>
          <w:szCs w:val="22"/>
          <w:lang w:val="fr-FR"/>
        </w:rPr>
        <w:t>attentions,</w:t>
      </w:r>
      <w:r w:rsidR="00E02D5E">
        <w:rPr>
          <w:rFonts w:ascii="Arial" w:hAnsi="Arial" w:cs="Arial"/>
          <w:sz w:val="22"/>
          <w:szCs w:val="22"/>
          <w:lang w:val="fr-FR"/>
        </w:rPr>
        <w:t xml:space="preserve"> nous avons obtenu des résultats satisfaisants.</w:t>
      </w:r>
    </w:p>
    <w:p w14:paraId="65193B32" w14:textId="77777777" w:rsidR="00DE7BF0" w:rsidRDefault="00DE7BF0" w:rsidP="00A14816">
      <w:pPr>
        <w:spacing w:after="0"/>
        <w:ind w:left="709"/>
        <w:jc w:val="both"/>
        <w:rPr>
          <w:rFonts w:ascii="Arial" w:hAnsi="Arial" w:cs="Arial"/>
          <w:sz w:val="22"/>
          <w:szCs w:val="22"/>
          <w:lang w:val="fr-FR"/>
        </w:rPr>
      </w:pPr>
    </w:p>
    <w:p w14:paraId="65193B33" w14:textId="77777777" w:rsidR="00327442"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327442">
        <w:rPr>
          <w:rFonts w:ascii="Arial" w:hAnsi="Arial" w:cs="Arial"/>
          <w:sz w:val="22"/>
          <w:szCs w:val="22"/>
          <w:lang w:val="fr-FR"/>
        </w:rPr>
        <w:t xml:space="preserve">En innovant sur la partie </w:t>
      </w:r>
      <w:r w:rsidR="002E75FA">
        <w:rPr>
          <w:rFonts w:ascii="Arial" w:hAnsi="Arial" w:cs="Arial"/>
          <w:sz w:val="22"/>
          <w:szCs w:val="22"/>
          <w:lang w:val="fr-FR"/>
        </w:rPr>
        <w:t>expérimentation,</w:t>
      </w:r>
      <w:r w:rsidR="00327442">
        <w:rPr>
          <w:rFonts w:ascii="Arial" w:hAnsi="Arial" w:cs="Arial"/>
          <w:sz w:val="22"/>
          <w:szCs w:val="22"/>
          <w:lang w:val="fr-FR"/>
        </w:rPr>
        <w:t xml:space="preserve"> nous avons agi pour </w:t>
      </w:r>
      <w:r w:rsidR="002F5713">
        <w:rPr>
          <w:rFonts w:ascii="Arial" w:hAnsi="Arial" w:cs="Arial"/>
          <w:sz w:val="22"/>
          <w:szCs w:val="22"/>
          <w:lang w:val="fr-FR"/>
        </w:rPr>
        <w:t>que s’</w:t>
      </w:r>
      <w:r w:rsidR="00327442">
        <w:rPr>
          <w:rFonts w:ascii="Arial" w:hAnsi="Arial" w:cs="Arial"/>
          <w:sz w:val="22"/>
          <w:szCs w:val="22"/>
          <w:lang w:val="fr-FR"/>
        </w:rPr>
        <w:t xml:space="preserve">améliore l’expérience d’interaction avec Orange et ainsi répondre à </w:t>
      </w:r>
      <w:r w:rsidR="002F5713">
        <w:rPr>
          <w:rFonts w:ascii="Arial" w:hAnsi="Arial" w:cs="Arial"/>
          <w:sz w:val="22"/>
          <w:szCs w:val="22"/>
          <w:lang w:val="fr-FR"/>
        </w:rPr>
        <w:t>l’</w:t>
      </w:r>
      <w:r w:rsidR="00327442">
        <w:rPr>
          <w:rFonts w:ascii="Arial" w:hAnsi="Arial" w:cs="Arial"/>
          <w:sz w:val="22"/>
          <w:szCs w:val="22"/>
          <w:lang w:val="fr-FR"/>
        </w:rPr>
        <w:t>un des critères de la Performance Globale.</w:t>
      </w:r>
    </w:p>
    <w:p w14:paraId="65193B34" w14:textId="77777777" w:rsidR="00E02D5E" w:rsidRDefault="00E02D5E" w:rsidP="00A14816">
      <w:pPr>
        <w:spacing w:after="0"/>
        <w:ind w:left="709"/>
        <w:jc w:val="both"/>
        <w:rPr>
          <w:rFonts w:ascii="Arial" w:hAnsi="Arial" w:cs="Arial"/>
          <w:sz w:val="22"/>
          <w:szCs w:val="22"/>
          <w:lang w:val="fr-FR"/>
        </w:rPr>
      </w:pPr>
    </w:p>
    <w:p w14:paraId="65193B35" w14:textId="77777777" w:rsidR="00DE7BF0"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E02D5E">
        <w:rPr>
          <w:rFonts w:ascii="Arial" w:hAnsi="Arial" w:cs="Arial"/>
          <w:sz w:val="22"/>
          <w:szCs w:val="22"/>
          <w:lang w:val="fr-FR"/>
        </w:rPr>
        <w:t>Les perspectives et suites à donner sont prometteuses…nous savons que chaque acteur du parcours client détient des info</w:t>
      </w:r>
      <w:r w:rsidR="00DE7BF0">
        <w:rPr>
          <w:rFonts w:ascii="Arial" w:hAnsi="Arial" w:cs="Arial"/>
          <w:sz w:val="22"/>
          <w:szCs w:val="22"/>
          <w:lang w:val="fr-FR"/>
        </w:rPr>
        <w:t>rmation</w:t>
      </w:r>
      <w:r w:rsidR="00E02D5E">
        <w:rPr>
          <w:rFonts w:ascii="Arial" w:hAnsi="Arial" w:cs="Arial"/>
          <w:sz w:val="22"/>
          <w:szCs w:val="22"/>
          <w:lang w:val="fr-FR"/>
        </w:rPr>
        <w:t>s utiles aux autres</w:t>
      </w:r>
      <w:r w:rsidR="00DE7BF0">
        <w:rPr>
          <w:rFonts w:ascii="Arial" w:hAnsi="Arial" w:cs="Arial"/>
          <w:sz w:val="22"/>
          <w:szCs w:val="22"/>
          <w:lang w:val="fr-FR"/>
        </w:rPr>
        <w:t xml:space="preserve">. </w:t>
      </w:r>
    </w:p>
    <w:p w14:paraId="65193B36" w14:textId="77777777" w:rsidR="00DE7BF0" w:rsidRDefault="00DE7BF0" w:rsidP="00A14816">
      <w:pPr>
        <w:spacing w:after="0"/>
        <w:ind w:left="709"/>
        <w:jc w:val="both"/>
        <w:rPr>
          <w:rFonts w:ascii="Arial" w:hAnsi="Arial" w:cs="Arial"/>
          <w:sz w:val="22"/>
          <w:szCs w:val="22"/>
          <w:lang w:val="fr-FR"/>
        </w:rPr>
      </w:pPr>
    </w:p>
    <w:p w14:paraId="65193B37" w14:textId="77777777" w:rsidR="00E02D5E" w:rsidRDefault="004D5197" w:rsidP="00A14816">
      <w:pPr>
        <w:spacing w:after="0"/>
        <w:ind w:left="709"/>
        <w:jc w:val="both"/>
        <w:rPr>
          <w:rFonts w:ascii="Arial" w:hAnsi="Arial" w:cs="Arial"/>
          <w:sz w:val="22"/>
          <w:szCs w:val="22"/>
          <w:lang w:val="fr-FR"/>
        </w:rPr>
      </w:pPr>
      <w:r>
        <w:rPr>
          <w:rFonts w:ascii="Arial" w:hAnsi="Arial" w:cs="Arial"/>
          <w:sz w:val="22"/>
          <w:szCs w:val="22"/>
          <w:lang w:val="fr-FR"/>
        </w:rPr>
        <w:tab/>
      </w:r>
      <w:r w:rsidR="00DE7BF0">
        <w:rPr>
          <w:rFonts w:ascii="Arial" w:hAnsi="Arial" w:cs="Arial"/>
          <w:sz w:val="22"/>
          <w:szCs w:val="22"/>
          <w:lang w:val="fr-FR"/>
        </w:rPr>
        <w:t>F</w:t>
      </w:r>
      <w:r w:rsidR="00E02D5E">
        <w:rPr>
          <w:rFonts w:ascii="Arial" w:hAnsi="Arial" w:cs="Arial"/>
          <w:sz w:val="22"/>
          <w:szCs w:val="22"/>
          <w:lang w:val="fr-FR"/>
        </w:rPr>
        <w:t xml:space="preserve">avoriser notre coopération interne en sortant du « cadre » </w:t>
      </w:r>
      <w:r w:rsidR="00DE7BF0">
        <w:rPr>
          <w:rFonts w:ascii="Arial" w:hAnsi="Arial" w:cs="Arial"/>
          <w:sz w:val="22"/>
          <w:szCs w:val="22"/>
          <w:lang w:val="fr-FR"/>
        </w:rPr>
        <w:t xml:space="preserve">pour </w:t>
      </w:r>
      <w:r w:rsidR="00E02D5E">
        <w:rPr>
          <w:rFonts w:ascii="Arial" w:hAnsi="Arial" w:cs="Arial"/>
          <w:sz w:val="22"/>
          <w:szCs w:val="22"/>
          <w:lang w:val="fr-FR"/>
        </w:rPr>
        <w:t>utilis</w:t>
      </w:r>
      <w:r w:rsidR="00DE7BF0">
        <w:rPr>
          <w:rFonts w:ascii="Arial" w:hAnsi="Arial" w:cs="Arial"/>
          <w:sz w:val="22"/>
          <w:szCs w:val="22"/>
          <w:lang w:val="fr-FR"/>
        </w:rPr>
        <w:t>er</w:t>
      </w:r>
      <w:r w:rsidR="00E02D5E">
        <w:rPr>
          <w:rFonts w:ascii="Arial" w:hAnsi="Arial" w:cs="Arial"/>
          <w:sz w:val="22"/>
          <w:szCs w:val="22"/>
          <w:lang w:val="fr-FR"/>
        </w:rPr>
        <w:t xml:space="preserve"> de façon optimale les outils digitaux appropriés </w:t>
      </w:r>
      <w:r w:rsidR="002E75FA">
        <w:rPr>
          <w:rFonts w:ascii="Arial" w:hAnsi="Arial" w:cs="Arial"/>
          <w:sz w:val="22"/>
          <w:szCs w:val="22"/>
          <w:lang w:val="fr-FR"/>
        </w:rPr>
        <w:t>permettra</w:t>
      </w:r>
      <w:r w:rsidR="00E02D5E">
        <w:rPr>
          <w:rFonts w:ascii="Arial" w:hAnsi="Arial" w:cs="Arial"/>
          <w:sz w:val="22"/>
          <w:szCs w:val="22"/>
          <w:lang w:val="fr-FR"/>
        </w:rPr>
        <w:t xml:space="preserve"> d</w:t>
      </w:r>
      <w:r w:rsidR="00DE7BF0">
        <w:rPr>
          <w:rFonts w:ascii="Arial" w:hAnsi="Arial" w:cs="Arial"/>
          <w:sz w:val="22"/>
          <w:szCs w:val="22"/>
          <w:lang w:val="fr-FR"/>
        </w:rPr>
        <w:t xml:space="preserve">e servir au mieux le client pour que l’Entreprise devienne </w:t>
      </w:r>
      <w:r w:rsidR="00DE7BF0" w:rsidRPr="00DE7BF0">
        <w:rPr>
          <w:rFonts w:ascii="Arial" w:hAnsi="Arial" w:cs="Arial"/>
          <w:b/>
          <w:sz w:val="22"/>
          <w:szCs w:val="22"/>
          <w:lang w:val="fr-FR"/>
        </w:rPr>
        <w:t>leader de l’Expérience client</w:t>
      </w:r>
      <w:r w:rsidR="00E02D5E">
        <w:rPr>
          <w:rFonts w:ascii="Arial" w:hAnsi="Arial" w:cs="Arial"/>
          <w:sz w:val="22"/>
          <w:szCs w:val="22"/>
          <w:lang w:val="fr-FR"/>
        </w:rPr>
        <w:t>.</w:t>
      </w:r>
    </w:p>
    <w:p w14:paraId="65193B38" w14:textId="77777777" w:rsidR="008B4DC8" w:rsidRDefault="008B4DC8" w:rsidP="00A14816">
      <w:pPr>
        <w:spacing w:after="0"/>
        <w:ind w:left="709"/>
        <w:jc w:val="both"/>
        <w:rPr>
          <w:rFonts w:ascii="Arial" w:hAnsi="Arial" w:cs="Arial"/>
          <w:sz w:val="22"/>
          <w:szCs w:val="22"/>
          <w:lang w:val="fr-FR"/>
        </w:rPr>
      </w:pPr>
    </w:p>
    <w:p w14:paraId="65193B39" w14:textId="2D317742" w:rsidR="00E02D5E" w:rsidRDefault="00FE279D" w:rsidP="00A14816">
      <w:pPr>
        <w:spacing w:after="0"/>
        <w:ind w:left="709"/>
        <w:jc w:val="both"/>
        <w:rPr>
          <w:rFonts w:ascii="Arial" w:hAnsi="Arial" w:cs="Arial"/>
          <w:sz w:val="22"/>
          <w:szCs w:val="22"/>
          <w:lang w:val="fr-FR"/>
        </w:rPr>
      </w:pPr>
      <w:r>
        <w:rPr>
          <w:rFonts w:ascii="Arial" w:hAnsi="Arial" w:cs="Arial"/>
          <w:noProof/>
          <w:sz w:val="22"/>
          <w:szCs w:val="22"/>
          <w:lang w:val="fr-FR" w:eastAsia="fr-FR" w:bidi="ar-SA"/>
        </w:rPr>
        <mc:AlternateContent>
          <mc:Choice Requires="wps">
            <w:drawing>
              <wp:anchor distT="0" distB="0" distL="114300" distR="114300" simplePos="0" relativeHeight="251750400" behindDoc="0" locked="0" layoutInCell="1" allowOverlap="1" wp14:anchorId="65193C7B" wp14:editId="663F807F">
                <wp:simplePos x="0" y="0"/>
                <wp:positionH relativeFrom="column">
                  <wp:posOffset>493395</wp:posOffset>
                </wp:positionH>
                <wp:positionV relativeFrom="paragraph">
                  <wp:posOffset>25400</wp:posOffset>
                </wp:positionV>
                <wp:extent cx="6177915" cy="524510"/>
                <wp:effectExtent l="7620" t="6350" r="5715" b="12065"/>
                <wp:wrapNone/>
                <wp:docPr id="1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24510"/>
                        </a:xfrm>
                        <a:prstGeom prst="foldedCorner">
                          <a:avLst>
                            <a:gd name="adj" fmla="val 12500"/>
                          </a:avLst>
                        </a:prstGeom>
                        <a:solidFill>
                          <a:srgbClr val="FFFF99"/>
                        </a:solidFill>
                        <a:ln w="9525">
                          <a:solidFill>
                            <a:srgbClr val="000000"/>
                          </a:solidFill>
                          <a:round/>
                          <a:headEnd/>
                          <a:tailEnd/>
                        </a:ln>
                      </wps:spPr>
                      <wps:txbx>
                        <w:txbxContent>
                          <w:p w14:paraId="65193CDA" w14:textId="77777777" w:rsidR="00CE1F1C" w:rsidRDefault="00CE1F1C" w:rsidP="008B4DC8">
                            <w:pPr>
                              <w:spacing w:after="0"/>
                              <w:ind w:left="709"/>
                              <w:jc w:val="center"/>
                              <w:rPr>
                                <w:rFonts w:ascii="Arial" w:hAnsi="Arial" w:cs="Arial"/>
                                <w:b/>
                                <w:sz w:val="22"/>
                                <w:szCs w:val="22"/>
                                <w:lang w:val="fr-FR"/>
                              </w:rPr>
                            </w:pPr>
                            <w:r w:rsidRPr="008B4DC8">
                              <w:rPr>
                                <w:rFonts w:ascii="Arial" w:hAnsi="Arial" w:cs="Arial"/>
                                <w:b/>
                                <w:sz w:val="22"/>
                                <w:szCs w:val="22"/>
                                <w:lang w:val="fr-FR"/>
                              </w:rPr>
                              <w:t xml:space="preserve">Rendez vous pour notre </w:t>
                            </w:r>
                            <w:r>
                              <w:rPr>
                                <w:rFonts w:ascii="Arial" w:hAnsi="Arial" w:cs="Arial"/>
                                <w:b/>
                                <w:sz w:val="22"/>
                                <w:szCs w:val="22"/>
                                <w:lang w:val="fr-FR"/>
                              </w:rPr>
                              <w:t>E</w:t>
                            </w:r>
                            <w:r w:rsidRPr="008B4DC8">
                              <w:rPr>
                                <w:rFonts w:ascii="Arial" w:hAnsi="Arial" w:cs="Arial"/>
                                <w:b/>
                                <w:sz w:val="22"/>
                                <w:szCs w:val="22"/>
                                <w:lang w:val="fr-FR"/>
                              </w:rPr>
                              <w:t xml:space="preserve">dition </w:t>
                            </w:r>
                            <w:r>
                              <w:rPr>
                                <w:rFonts w:ascii="Arial" w:hAnsi="Arial" w:cs="Arial"/>
                                <w:b/>
                                <w:sz w:val="22"/>
                                <w:szCs w:val="22"/>
                                <w:lang w:val="fr-FR"/>
                              </w:rPr>
                              <w:t>S</w:t>
                            </w:r>
                            <w:r w:rsidRPr="008B4DC8">
                              <w:rPr>
                                <w:rFonts w:ascii="Arial" w:hAnsi="Arial" w:cs="Arial"/>
                                <w:b/>
                                <w:sz w:val="22"/>
                                <w:szCs w:val="22"/>
                                <w:lang w:val="fr-FR"/>
                              </w:rPr>
                              <w:t xml:space="preserve">péciale du journal de l’information  </w:t>
                            </w:r>
                          </w:p>
                          <w:p w14:paraId="65193CDB" w14:textId="77777777" w:rsidR="00CE1F1C" w:rsidRPr="008B4DC8" w:rsidRDefault="00CE1F1C" w:rsidP="008B4DC8">
                            <w:pPr>
                              <w:spacing w:after="0"/>
                              <w:ind w:left="709"/>
                              <w:jc w:val="center"/>
                              <w:rPr>
                                <w:rFonts w:ascii="Arial" w:hAnsi="Arial" w:cs="Arial"/>
                                <w:b/>
                                <w:sz w:val="22"/>
                                <w:szCs w:val="22"/>
                                <w:lang w:val="fr-FR"/>
                              </w:rPr>
                            </w:pPr>
                            <w:r w:rsidRPr="008B4DC8">
                              <w:rPr>
                                <w:rFonts w:ascii="Arial" w:hAnsi="Arial" w:cs="Arial"/>
                                <w:b/>
                                <w:sz w:val="22"/>
                                <w:szCs w:val="22"/>
                                <w:lang w:val="fr-FR"/>
                              </w:rPr>
                              <w:t>le 11 juin prochain en direct du Novotel St Menet à Marseille !</w:t>
                            </w:r>
                          </w:p>
                          <w:p w14:paraId="65193CDC" w14:textId="77777777" w:rsidR="00CE1F1C" w:rsidRPr="008B4DC8" w:rsidRDefault="00CE1F1C">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82" type="#_x0000_t65" style="position:absolute;left:0;text-align:left;margin-left:38.85pt;margin-top:2pt;width:486.45pt;height:4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" fillcolor="#ff9">
                <v:textbox>
                  <w:txbxContent>
                    <w:p w14:paraId="65193CDA" w14:textId="77777777" w:rsidR="00CE1F1C" w:rsidRDefault="00CE1F1C" w:rsidP="008B4DC8">
                      <w:pPr>
                        <w:spacing w:after="0"/>
                        <w:ind w:left="709"/>
                        <w:jc w:val="center"/>
                        <w:rPr>
                          <w:rFonts w:ascii="Arial" w:hAnsi="Arial" w:cs="Arial"/>
                          <w:b/>
                          <w:sz w:val="22"/>
                          <w:szCs w:val="22"/>
                          <w:lang w:val="fr-FR"/>
                        </w:rPr>
                      </w:pPr>
                      <w:r w:rsidRPr="008B4DC8">
                        <w:rPr>
                          <w:rFonts w:ascii="Arial" w:hAnsi="Arial" w:cs="Arial"/>
                          <w:b/>
                          <w:sz w:val="22"/>
                          <w:szCs w:val="22"/>
                          <w:lang w:val="fr-FR"/>
                        </w:rPr>
                        <w:t xml:space="preserve">Rendez vous pour notre </w:t>
                      </w:r>
                      <w:r>
                        <w:rPr>
                          <w:rFonts w:ascii="Arial" w:hAnsi="Arial" w:cs="Arial"/>
                          <w:b/>
                          <w:sz w:val="22"/>
                          <w:szCs w:val="22"/>
                          <w:lang w:val="fr-FR"/>
                        </w:rPr>
                        <w:t>E</w:t>
                      </w:r>
                      <w:r w:rsidRPr="008B4DC8">
                        <w:rPr>
                          <w:rFonts w:ascii="Arial" w:hAnsi="Arial" w:cs="Arial"/>
                          <w:b/>
                          <w:sz w:val="22"/>
                          <w:szCs w:val="22"/>
                          <w:lang w:val="fr-FR"/>
                        </w:rPr>
                        <w:t xml:space="preserve">dition </w:t>
                      </w:r>
                      <w:r>
                        <w:rPr>
                          <w:rFonts w:ascii="Arial" w:hAnsi="Arial" w:cs="Arial"/>
                          <w:b/>
                          <w:sz w:val="22"/>
                          <w:szCs w:val="22"/>
                          <w:lang w:val="fr-FR"/>
                        </w:rPr>
                        <w:t>S</w:t>
                      </w:r>
                      <w:r w:rsidRPr="008B4DC8">
                        <w:rPr>
                          <w:rFonts w:ascii="Arial" w:hAnsi="Arial" w:cs="Arial"/>
                          <w:b/>
                          <w:sz w:val="22"/>
                          <w:szCs w:val="22"/>
                          <w:lang w:val="fr-FR"/>
                        </w:rPr>
                        <w:t xml:space="preserve">péciale du journal de l’information  </w:t>
                      </w:r>
                    </w:p>
                    <w:p w14:paraId="65193CDB" w14:textId="77777777" w:rsidR="00CE1F1C" w:rsidRPr="008B4DC8" w:rsidRDefault="00CE1F1C" w:rsidP="008B4DC8">
                      <w:pPr>
                        <w:spacing w:after="0"/>
                        <w:ind w:left="709"/>
                        <w:jc w:val="center"/>
                        <w:rPr>
                          <w:rFonts w:ascii="Arial" w:hAnsi="Arial" w:cs="Arial"/>
                          <w:b/>
                          <w:sz w:val="22"/>
                          <w:szCs w:val="22"/>
                          <w:lang w:val="fr-FR"/>
                        </w:rPr>
                      </w:pPr>
                      <w:r w:rsidRPr="008B4DC8">
                        <w:rPr>
                          <w:rFonts w:ascii="Arial" w:hAnsi="Arial" w:cs="Arial"/>
                          <w:b/>
                          <w:sz w:val="22"/>
                          <w:szCs w:val="22"/>
                          <w:lang w:val="fr-FR"/>
                        </w:rPr>
                        <w:t>le 11 juin prochain en direct du Novotel St Menet à Marseille !</w:t>
                      </w:r>
                    </w:p>
                    <w:p w14:paraId="65193CDC" w14:textId="77777777" w:rsidR="00CE1F1C" w:rsidRPr="008B4DC8" w:rsidRDefault="00CE1F1C">
                      <w:pPr>
                        <w:rPr>
                          <w:lang w:val="fr-FR"/>
                        </w:rPr>
                      </w:pPr>
                    </w:p>
                  </w:txbxContent>
                </v:textbox>
              </v:shape>
            </w:pict>
          </mc:Fallback>
        </mc:AlternateContent>
      </w:r>
    </w:p>
    <w:p w14:paraId="65193B3A" w14:textId="77777777" w:rsidR="008B4DC8" w:rsidRDefault="008B4DC8" w:rsidP="008B4DC8">
      <w:pPr>
        <w:spacing w:after="0"/>
        <w:ind w:left="709"/>
        <w:jc w:val="center"/>
        <w:rPr>
          <w:rFonts w:ascii="Arial" w:hAnsi="Arial" w:cs="Arial"/>
          <w:sz w:val="22"/>
          <w:szCs w:val="22"/>
          <w:lang w:val="fr-FR"/>
        </w:rPr>
      </w:pPr>
    </w:p>
    <w:p w14:paraId="65193B3B" w14:textId="77777777" w:rsidR="008B4DC8" w:rsidRDefault="008B4DC8" w:rsidP="008B4DC8">
      <w:pPr>
        <w:spacing w:after="0"/>
        <w:ind w:left="709"/>
        <w:jc w:val="center"/>
        <w:rPr>
          <w:rFonts w:ascii="Arial" w:hAnsi="Arial" w:cs="Arial"/>
          <w:sz w:val="22"/>
          <w:szCs w:val="22"/>
          <w:lang w:val="fr-FR"/>
        </w:rPr>
      </w:pPr>
    </w:p>
    <w:p w14:paraId="65193B3C" w14:textId="77777777" w:rsidR="0083005D" w:rsidRDefault="0083005D">
      <w:pPr>
        <w:spacing w:after="0"/>
        <w:rPr>
          <w:rFonts w:ascii="Arial" w:hAnsi="Arial" w:cs="Arial"/>
          <w:sz w:val="22"/>
          <w:szCs w:val="22"/>
          <w:lang w:val="fr-FR"/>
        </w:rPr>
      </w:pPr>
      <w:r>
        <w:rPr>
          <w:rFonts w:ascii="Arial" w:hAnsi="Arial" w:cs="Arial"/>
          <w:sz w:val="22"/>
          <w:szCs w:val="22"/>
          <w:lang w:val="fr-FR"/>
        </w:rPr>
        <w:br w:type="page"/>
      </w:r>
    </w:p>
    <w:p w14:paraId="65193B3D" w14:textId="77777777" w:rsidR="00844DBD" w:rsidRDefault="005D6BFD" w:rsidP="00FE279D">
      <w:pPr>
        <w:pStyle w:val="Paragraphedeliste"/>
        <w:numPr>
          <w:ilvl w:val="0"/>
          <w:numId w:val="5"/>
        </w:numPr>
        <w:spacing w:after="0"/>
        <w:ind w:left="851" w:hanging="425"/>
        <w:rPr>
          <w:rFonts w:ascii="Arial" w:hAnsi="Arial" w:cs="Arial"/>
          <w:b/>
          <w:color w:val="F79646" w:themeColor="accent6"/>
          <w:sz w:val="32"/>
          <w:szCs w:val="32"/>
          <w:lang w:val="fr-FR"/>
        </w:rPr>
      </w:pPr>
      <w:r w:rsidRPr="00D91F00">
        <w:rPr>
          <w:rFonts w:ascii="Arial" w:hAnsi="Arial" w:cs="Arial"/>
          <w:b/>
          <w:color w:val="F79646" w:themeColor="accent6"/>
          <w:sz w:val="32"/>
          <w:szCs w:val="32"/>
          <w:lang w:val="fr-FR"/>
        </w:rPr>
        <w:lastRenderedPageBreak/>
        <w:t xml:space="preserve">Sources/ </w:t>
      </w:r>
      <w:r w:rsidR="00844DBD" w:rsidRPr="00D91F00">
        <w:rPr>
          <w:rFonts w:ascii="Arial" w:hAnsi="Arial" w:cs="Arial"/>
          <w:b/>
          <w:color w:val="F79646" w:themeColor="accent6"/>
          <w:sz w:val="32"/>
          <w:szCs w:val="32"/>
          <w:lang w:val="fr-FR"/>
        </w:rPr>
        <w:t>Bibliographie</w:t>
      </w:r>
    </w:p>
    <w:p w14:paraId="65193B3E" w14:textId="77777777" w:rsidR="008A1FA7" w:rsidRDefault="008A1FA7" w:rsidP="008A1FA7">
      <w:pPr>
        <w:pStyle w:val="Paragraphedeliste"/>
        <w:spacing w:after="0"/>
        <w:ind w:left="851"/>
        <w:rPr>
          <w:rFonts w:ascii="Arial" w:hAnsi="Arial" w:cs="Arial"/>
          <w:b/>
          <w:color w:val="F79646" w:themeColor="accent6"/>
          <w:sz w:val="32"/>
          <w:szCs w:val="32"/>
          <w:lang w:val="fr-FR"/>
        </w:rPr>
      </w:pPr>
    </w:p>
    <w:p w14:paraId="65193B3F" w14:textId="77777777" w:rsidR="0039332F" w:rsidRPr="008A1FA7" w:rsidRDefault="008A1FA7" w:rsidP="0039332F">
      <w:pPr>
        <w:spacing w:after="0"/>
        <w:rPr>
          <w:rFonts w:ascii="Arial" w:hAnsi="Arial" w:cs="Arial"/>
          <w:sz w:val="22"/>
          <w:szCs w:val="22"/>
          <w:lang w:val="fr-FR"/>
        </w:rPr>
      </w:pPr>
      <w:r w:rsidRPr="008A1FA7">
        <w:rPr>
          <w:rFonts w:ascii="Arial" w:hAnsi="Arial" w:cs="Arial"/>
          <w:sz w:val="22"/>
          <w:szCs w:val="22"/>
          <w:lang w:val="fr-FR"/>
        </w:rPr>
        <w:t>Pour lire un flashcode, votre téléphone doit être équipé d’une application permettant de décoder les codes barres 2D. Vous trouverez cette application gratuite dans les principales boutiques d’application sur votre smartphone (App Store, Android Market, …),</w:t>
      </w:r>
    </w:p>
    <w:p w14:paraId="65193B40" w14:textId="77777777" w:rsidR="0039332F" w:rsidRPr="008A1FA7" w:rsidRDefault="0039332F" w:rsidP="0039332F">
      <w:pPr>
        <w:spacing w:after="0"/>
        <w:rPr>
          <w:rFonts w:ascii="Arial" w:hAnsi="Arial" w:cs="Arial"/>
          <w:b/>
          <w:color w:val="F79646" w:themeColor="accent6"/>
          <w:sz w:val="22"/>
          <w:szCs w:val="22"/>
          <w:lang w:val="fr-FR"/>
        </w:rPr>
      </w:pPr>
    </w:p>
    <w:p w14:paraId="65193B41" w14:textId="77777777" w:rsidR="005D6BFD" w:rsidRPr="00465239" w:rsidRDefault="00DB6998" w:rsidP="00FE279D">
      <w:pPr>
        <w:pStyle w:val="Paragraphedeliste"/>
        <w:numPr>
          <w:ilvl w:val="0"/>
          <w:numId w:val="19"/>
        </w:numPr>
        <w:spacing w:after="0"/>
        <w:ind w:left="993"/>
        <w:rPr>
          <w:rFonts w:ascii="Arial" w:hAnsi="Arial" w:cs="Arial"/>
          <w:b/>
          <w:sz w:val="22"/>
          <w:szCs w:val="22"/>
          <w:lang w:val="fr-FR"/>
        </w:rPr>
      </w:pPr>
      <w:r w:rsidRPr="00465239">
        <w:rPr>
          <w:rFonts w:ascii="Arial" w:hAnsi="Arial" w:cs="Arial"/>
          <w:b/>
          <w:sz w:val="22"/>
          <w:szCs w:val="22"/>
          <w:lang w:val="fr-FR"/>
        </w:rPr>
        <w:t xml:space="preserve">La Voix du client : une source stratégique et opérationnelle </w:t>
      </w:r>
      <w:r w:rsidR="003770A8">
        <w:rPr>
          <w:rFonts w:ascii="Arial" w:hAnsi="Arial" w:cs="Arial"/>
          <w:b/>
          <w:sz w:val="22"/>
          <w:szCs w:val="22"/>
          <w:lang w:val="fr-FR"/>
        </w:rPr>
        <w:t xml:space="preserve">et quotidienne </w:t>
      </w:r>
      <w:r w:rsidR="0083005D" w:rsidRPr="00465239">
        <w:rPr>
          <w:rFonts w:ascii="Arial" w:hAnsi="Arial" w:cs="Arial"/>
          <w:b/>
          <w:sz w:val="22"/>
          <w:szCs w:val="22"/>
          <w:lang w:val="fr-FR"/>
        </w:rPr>
        <w:t>(article</w:t>
      </w:r>
      <w:r w:rsidRPr="00465239">
        <w:rPr>
          <w:rFonts w:ascii="Arial" w:hAnsi="Arial" w:cs="Arial"/>
          <w:b/>
          <w:sz w:val="22"/>
          <w:szCs w:val="22"/>
          <w:lang w:val="fr-FR"/>
        </w:rPr>
        <w:t xml:space="preserve"> </w:t>
      </w:r>
      <w:r w:rsidR="0083005D" w:rsidRPr="00465239">
        <w:rPr>
          <w:rFonts w:ascii="Arial" w:hAnsi="Arial" w:cs="Arial"/>
          <w:b/>
          <w:sz w:val="22"/>
          <w:szCs w:val="22"/>
          <w:lang w:val="fr-FR"/>
        </w:rPr>
        <w:t>internet)</w:t>
      </w:r>
    </w:p>
    <w:p w14:paraId="65193B42" w14:textId="77777777" w:rsidR="0083005D" w:rsidRPr="001F15B3" w:rsidRDefault="00FE279D" w:rsidP="0083005D">
      <w:pPr>
        <w:spacing w:after="0"/>
        <w:ind w:left="709"/>
        <w:rPr>
          <w:rFonts w:ascii="Arial" w:hAnsi="Arial" w:cs="Arial"/>
          <w:color w:val="4F81BD" w:themeColor="accent1"/>
          <w:sz w:val="16"/>
          <w:szCs w:val="16"/>
          <w:lang w:val="fr-FR"/>
        </w:rPr>
      </w:pPr>
      <w:hyperlink r:id="rId52" w:history="1">
        <w:r w:rsidR="00A0693A" w:rsidRPr="001F15B3">
          <w:rPr>
            <w:rStyle w:val="Lienhypertexte"/>
            <w:rFonts w:ascii="Arial" w:hAnsi="Arial" w:cs="Arial"/>
            <w:color w:val="4F81BD" w:themeColor="accent1"/>
            <w:sz w:val="16"/>
            <w:szCs w:val="16"/>
            <w:lang w:val="fr-FR"/>
          </w:rPr>
          <w:t>http://wowtransfo.wordpress.com/tag/experience-client/</w:t>
        </w:r>
      </w:hyperlink>
    </w:p>
    <w:p w14:paraId="65193B43" w14:textId="77777777" w:rsidR="00A0693A" w:rsidRPr="00F00EA7" w:rsidRDefault="00A0693A" w:rsidP="0083005D">
      <w:pPr>
        <w:spacing w:after="0"/>
        <w:ind w:left="709"/>
        <w:rPr>
          <w:rFonts w:ascii="Arial" w:hAnsi="Arial" w:cs="Arial"/>
          <w:b/>
          <w:sz w:val="22"/>
          <w:szCs w:val="22"/>
          <w:lang w:val="fr-FR"/>
        </w:rPr>
      </w:pPr>
    </w:p>
    <w:p w14:paraId="65193B44" w14:textId="77777777" w:rsidR="00DB6998" w:rsidRDefault="0083005D" w:rsidP="0083005D">
      <w:pPr>
        <w:spacing w:after="0"/>
        <w:ind w:left="709"/>
        <w:rPr>
          <w:rFonts w:ascii="Arial" w:hAnsi="Arial" w:cs="Arial"/>
          <w:sz w:val="22"/>
          <w:szCs w:val="22"/>
          <w:lang w:val="fr-FR"/>
        </w:rPr>
      </w:pPr>
      <w:r>
        <w:rPr>
          <w:rFonts w:ascii="Arial" w:hAnsi="Arial" w:cs="Arial"/>
          <w:b/>
          <w:noProof/>
          <w:color w:val="F79646" w:themeColor="accent6"/>
          <w:sz w:val="22"/>
          <w:szCs w:val="22"/>
          <w:lang w:val="fr-FR" w:eastAsia="fr-FR" w:bidi="ar-SA"/>
        </w:rPr>
        <w:drawing>
          <wp:inline distT="0" distB="0" distL="0" distR="0" wp14:anchorId="65193C7C" wp14:editId="65193C7D">
            <wp:extent cx="1330960" cy="1330960"/>
            <wp:effectExtent l="0" t="0" r="0" b="0"/>
            <wp:docPr id="21" name="Image 4" descr="C:\Users\aryb6521\Desktop\La voix du 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b6521\Desktop\La voix du client.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inline>
        </w:drawing>
      </w:r>
    </w:p>
    <w:p w14:paraId="65193B45" w14:textId="77777777" w:rsidR="00DB6998" w:rsidRPr="001A0717" w:rsidRDefault="008C30E7" w:rsidP="00261148">
      <w:pPr>
        <w:spacing w:after="0"/>
        <w:rPr>
          <w:rFonts w:ascii="Arial" w:hAnsi="Arial" w:cs="Arial"/>
          <w:b/>
          <w:color w:val="F79646" w:themeColor="accent6"/>
          <w:sz w:val="22"/>
          <w:szCs w:val="22"/>
        </w:rPr>
      </w:pPr>
      <w:r w:rsidRPr="001A0717">
        <w:rPr>
          <w:rFonts w:ascii="Arial" w:hAnsi="Arial" w:cs="Arial"/>
          <w:b/>
          <w:color w:val="F79646" w:themeColor="accent6"/>
          <w:sz w:val="22"/>
          <w:szCs w:val="22"/>
        </w:rPr>
        <w:t xml:space="preserve">       </w:t>
      </w:r>
    </w:p>
    <w:p w14:paraId="65193B46" w14:textId="77777777" w:rsidR="008E4EC0" w:rsidRPr="001A0717" w:rsidRDefault="008E4EC0" w:rsidP="005D6BFD">
      <w:pPr>
        <w:spacing w:after="0"/>
        <w:rPr>
          <w:rFonts w:ascii="Arial" w:hAnsi="Arial" w:cs="Arial"/>
          <w:b/>
          <w:color w:val="F79646" w:themeColor="accent6"/>
          <w:sz w:val="24"/>
          <w:szCs w:val="24"/>
        </w:rPr>
      </w:pPr>
    </w:p>
    <w:p w14:paraId="65193B47" w14:textId="77777777" w:rsidR="008E4EC0" w:rsidRPr="00465239" w:rsidRDefault="008C30E7" w:rsidP="00FE279D">
      <w:pPr>
        <w:pStyle w:val="Paragraphedeliste"/>
        <w:numPr>
          <w:ilvl w:val="0"/>
          <w:numId w:val="19"/>
        </w:numPr>
        <w:spacing w:after="0"/>
        <w:ind w:left="993"/>
        <w:rPr>
          <w:rFonts w:ascii="Arial" w:hAnsi="Arial" w:cs="Arial"/>
          <w:b/>
          <w:sz w:val="22"/>
          <w:szCs w:val="22"/>
        </w:rPr>
      </w:pPr>
      <w:r w:rsidRPr="00465239">
        <w:rPr>
          <w:rFonts w:ascii="Arial" w:hAnsi="Arial" w:cs="Arial"/>
          <w:b/>
          <w:sz w:val="22"/>
          <w:szCs w:val="22"/>
        </w:rPr>
        <w:t>Edito Delphine Ernotte-</w:t>
      </w:r>
      <w:r w:rsidR="00465239" w:rsidRPr="00465239">
        <w:rPr>
          <w:rFonts w:ascii="Arial" w:hAnsi="Arial" w:cs="Arial"/>
          <w:b/>
          <w:sz w:val="22"/>
          <w:szCs w:val="22"/>
        </w:rPr>
        <w:t>Cunci (lien</w:t>
      </w:r>
      <w:r w:rsidR="00F00EA7" w:rsidRPr="00465239">
        <w:rPr>
          <w:rFonts w:ascii="Arial" w:hAnsi="Arial" w:cs="Arial"/>
          <w:b/>
          <w:sz w:val="22"/>
          <w:szCs w:val="22"/>
        </w:rPr>
        <w:t xml:space="preserve"> </w:t>
      </w:r>
      <w:r w:rsidR="00465239" w:rsidRPr="00465239">
        <w:rPr>
          <w:rFonts w:ascii="Arial" w:hAnsi="Arial" w:cs="Arial"/>
          <w:b/>
          <w:sz w:val="22"/>
          <w:szCs w:val="22"/>
        </w:rPr>
        <w:t>internet)</w:t>
      </w:r>
    </w:p>
    <w:p w14:paraId="65193B48" w14:textId="77777777" w:rsidR="0083005D" w:rsidRPr="00A0693A" w:rsidRDefault="00FE279D" w:rsidP="0083005D">
      <w:pPr>
        <w:spacing w:after="0"/>
        <w:ind w:left="709"/>
        <w:rPr>
          <w:rFonts w:ascii="Arial" w:hAnsi="Arial" w:cs="Arial"/>
          <w:sz w:val="16"/>
          <w:szCs w:val="16"/>
        </w:rPr>
      </w:pPr>
      <w:hyperlink r:id="rId54" w:history="1">
        <w:r w:rsidR="002D4A7F" w:rsidRPr="00A0693A">
          <w:rPr>
            <w:rStyle w:val="Lienhypertexte"/>
            <w:rFonts w:ascii="Arial" w:hAnsi="Arial" w:cs="Arial"/>
            <w:sz w:val="16"/>
            <w:szCs w:val="16"/>
          </w:rPr>
          <w:t>http://orange-france.com.francetelecom.fr:91/bibliotheque/orange_village/grands_projets/orange_accelere/edito_delphine_ernotte_cunci.pdf</w:t>
        </w:r>
      </w:hyperlink>
    </w:p>
    <w:p w14:paraId="65193B49" w14:textId="77777777" w:rsidR="002D4A7F" w:rsidRDefault="002D4A7F" w:rsidP="0083005D">
      <w:pPr>
        <w:spacing w:after="0"/>
        <w:ind w:left="709"/>
        <w:rPr>
          <w:rFonts w:ascii="Arial" w:hAnsi="Arial" w:cs="Arial"/>
          <w:b/>
          <w:sz w:val="22"/>
          <w:szCs w:val="22"/>
        </w:rPr>
      </w:pPr>
    </w:p>
    <w:p w14:paraId="65193B4A" w14:textId="77777777" w:rsidR="008C30E7" w:rsidRDefault="008C30E7" w:rsidP="0083005D">
      <w:pPr>
        <w:spacing w:after="0"/>
        <w:ind w:left="567"/>
        <w:rPr>
          <w:rFonts w:ascii="Arial" w:hAnsi="Arial" w:cs="Arial"/>
          <w:b/>
          <w:sz w:val="22"/>
          <w:szCs w:val="22"/>
          <w:lang w:val="fr-FR"/>
        </w:rPr>
      </w:pPr>
      <w:r w:rsidRPr="005A33DD">
        <w:rPr>
          <w:rFonts w:ascii="Arial" w:hAnsi="Arial" w:cs="Arial"/>
          <w:b/>
          <w:sz w:val="22"/>
          <w:szCs w:val="22"/>
        </w:rPr>
        <w:t xml:space="preserve">  </w:t>
      </w:r>
      <w:r w:rsidR="00F00EA7">
        <w:rPr>
          <w:rFonts w:ascii="Arial" w:hAnsi="Arial" w:cs="Arial"/>
          <w:b/>
          <w:noProof/>
          <w:sz w:val="22"/>
          <w:szCs w:val="22"/>
          <w:lang w:val="fr-FR" w:eastAsia="fr-FR" w:bidi="ar-SA"/>
        </w:rPr>
        <w:drawing>
          <wp:inline distT="0" distB="0" distL="0" distR="0" wp14:anchorId="65193C7E" wp14:editId="65193C7F">
            <wp:extent cx="1330960" cy="1330960"/>
            <wp:effectExtent l="0" t="0" r="0" b="0"/>
            <wp:docPr id="5" name="Image 5" descr="C:\Users\aryb6521\Desktop\D.Ernotte-C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b6521\Desktop\D.Ernotte-Cunci.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inline>
        </w:drawing>
      </w:r>
    </w:p>
    <w:p w14:paraId="65193B4B" w14:textId="77777777" w:rsidR="00F00EA7" w:rsidRDefault="00F00EA7" w:rsidP="005D6BFD">
      <w:pPr>
        <w:spacing w:after="0"/>
        <w:rPr>
          <w:rFonts w:ascii="Arial" w:hAnsi="Arial" w:cs="Arial"/>
          <w:b/>
          <w:sz w:val="22"/>
          <w:szCs w:val="22"/>
          <w:lang w:val="fr-FR"/>
        </w:rPr>
      </w:pPr>
    </w:p>
    <w:p w14:paraId="65193B4C" w14:textId="77777777" w:rsidR="00F00EA7" w:rsidRPr="007B49EA" w:rsidRDefault="00F00EA7" w:rsidP="00FE279D">
      <w:pPr>
        <w:pStyle w:val="Paragraphedeliste"/>
        <w:numPr>
          <w:ilvl w:val="0"/>
          <w:numId w:val="19"/>
        </w:numPr>
        <w:spacing w:after="0"/>
        <w:ind w:left="993"/>
        <w:jc w:val="both"/>
        <w:rPr>
          <w:rFonts w:ascii="Arial" w:hAnsi="Arial" w:cs="Arial"/>
          <w:b/>
          <w:sz w:val="16"/>
          <w:szCs w:val="16"/>
          <w:lang w:val="fr-FR"/>
        </w:rPr>
      </w:pPr>
      <w:r w:rsidRPr="007B49EA">
        <w:rPr>
          <w:rFonts w:ascii="Arial" w:hAnsi="Arial" w:cs="Arial"/>
          <w:b/>
          <w:sz w:val="16"/>
          <w:szCs w:val="16"/>
          <w:lang w:val="fr-FR"/>
        </w:rPr>
        <w:t xml:space="preserve">Témoignage client sur l’effet « waouh » avec le Chat Orange </w:t>
      </w:r>
      <w:r w:rsidR="00465239" w:rsidRPr="007B49EA">
        <w:rPr>
          <w:rFonts w:ascii="Arial" w:hAnsi="Arial" w:cs="Arial"/>
          <w:b/>
          <w:sz w:val="16"/>
          <w:szCs w:val="16"/>
          <w:lang w:val="fr-FR"/>
        </w:rPr>
        <w:t>(lien</w:t>
      </w:r>
      <w:r w:rsidRPr="007B49EA">
        <w:rPr>
          <w:rFonts w:ascii="Arial" w:hAnsi="Arial" w:cs="Arial"/>
          <w:b/>
          <w:sz w:val="16"/>
          <w:szCs w:val="16"/>
          <w:lang w:val="fr-FR"/>
        </w:rPr>
        <w:t xml:space="preserve"> </w:t>
      </w:r>
      <w:r w:rsidR="00465239" w:rsidRPr="007B49EA">
        <w:rPr>
          <w:rFonts w:ascii="Arial" w:hAnsi="Arial" w:cs="Arial"/>
          <w:b/>
          <w:sz w:val="16"/>
          <w:szCs w:val="16"/>
          <w:lang w:val="fr-FR"/>
        </w:rPr>
        <w:t>internet)</w:t>
      </w:r>
    </w:p>
    <w:p w14:paraId="65193B4D" w14:textId="77777777" w:rsidR="00F00EA7" w:rsidRPr="007B49EA" w:rsidRDefault="007B49EA" w:rsidP="005D6BFD">
      <w:pPr>
        <w:spacing w:after="0"/>
        <w:rPr>
          <w:rFonts w:ascii="Arial" w:hAnsi="Arial" w:cs="Arial"/>
          <w:b/>
          <w:sz w:val="16"/>
          <w:szCs w:val="16"/>
          <w:lang w:val="fr-FR"/>
        </w:rPr>
      </w:pPr>
      <w:r w:rsidRPr="007B49EA">
        <w:rPr>
          <w:rFonts w:ascii="Arial" w:hAnsi="Arial" w:cs="Arial"/>
          <w:b/>
          <w:sz w:val="16"/>
          <w:szCs w:val="16"/>
          <w:lang w:val="fr-FR"/>
        </w:rPr>
        <w:t>http://sensduclient.blogspot.fr/2014/04/applaudissement-le-chat-dorange.html#links</w:t>
      </w:r>
    </w:p>
    <w:p w14:paraId="65193B4E" w14:textId="77777777" w:rsidR="008E4EC0" w:rsidRDefault="00F00EA7" w:rsidP="0083005D">
      <w:pPr>
        <w:spacing w:after="0"/>
        <w:rPr>
          <w:rFonts w:ascii="Arial" w:hAnsi="Arial" w:cs="Arial"/>
          <w:b/>
          <w:color w:val="F79646" w:themeColor="accent6"/>
          <w:sz w:val="24"/>
          <w:szCs w:val="24"/>
          <w:lang w:val="fr-FR"/>
        </w:rPr>
      </w:pPr>
      <w:r>
        <w:rPr>
          <w:rFonts w:ascii="Arial" w:hAnsi="Arial" w:cs="Arial"/>
          <w:b/>
          <w:sz w:val="22"/>
          <w:szCs w:val="22"/>
          <w:lang w:val="fr-FR"/>
        </w:rPr>
        <w:t xml:space="preserve">       </w:t>
      </w:r>
      <w:r w:rsidR="007E1012">
        <w:rPr>
          <w:rFonts w:ascii="Arial" w:hAnsi="Arial" w:cs="Arial"/>
          <w:b/>
          <w:color w:val="F79646" w:themeColor="accent6"/>
          <w:sz w:val="24"/>
          <w:szCs w:val="24"/>
          <w:lang w:val="fr-FR"/>
        </w:rPr>
        <w:t xml:space="preserve">     </w:t>
      </w:r>
      <w:r w:rsidR="007E1012">
        <w:rPr>
          <w:rFonts w:ascii="Arial" w:hAnsi="Arial" w:cs="Arial"/>
          <w:b/>
          <w:noProof/>
          <w:color w:val="F79646" w:themeColor="accent6"/>
          <w:sz w:val="24"/>
          <w:szCs w:val="24"/>
          <w:lang w:val="fr-FR" w:eastAsia="fr-FR" w:bidi="ar-SA"/>
        </w:rPr>
        <w:drawing>
          <wp:inline distT="0" distB="0" distL="0" distR="0" wp14:anchorId="65193C80" wp14:editId="65193C81">
            <wp:extent cx="1330960" cy="1330960"/>
            <wp:effectExtent l="0" t="0" r="0" b="0"/>
            <wp:docPr id="13" name="Image 13" descr="C:\Users\aryb6521\Desktop\temoignage client cha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yb6521\Desktop\temoignage client chat Orang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inline>
        </w:drawing>
      </w:r>
    </w:p>
    <w:p w14:paraId="65193B4F" w14:textId="77777777" w:rsidR="004458F4" w:rsidRDefault="004458F4" w:rsidP="005D6BFD">
      <w:pPr>
        <w:spacing w:after="0"/>
        <w:rPr>
          <w:rFonts w:ascii="Arial" w:hAnsi="Arial" w:cs="Arial"/>
          <w:b/>
          <w:color w:val="F79646" w:themeColor="accent6"/>
          <w:sz w:val="24"/>
          <w:szCs w:val="24"/>
          <w:lang w:val="fr-FR"/>
        </w:rPr>
      </w:pPr>
    </w:p>
    <w:p w14:paraId="65193B50" w14:textId="77777777" w:rsidR="004458F4" w:rsidRPr="00465239" w:rsidRDefault="004458F4" w:rsidP="00FE279D">
      <w:pPr>
        <w:pStyle w:val="Paragraphedeliste"/>
        <w:numPr>
          <w:ilvl w:val="0"/>
          <w:numId w:val="19"/>
        </w:numPr>
        <w:spacing w:after="0"/>
        <w:ind w:left="993"/>
        <w:rPr>
          <w:rFonts w:ascii="Arial" w:hAnsi="Arial" w:cs="Arial"/>
          <w:b/>
          <w:color w:val="000000" w:themeColor="text1"/>
          <w:sz w:val="22"/>
          <w:szCs w:val="22"/>
          <w:lang w:val="fr-FR"/>
        </w:rPr>
      </w:pPr>
      <w:r w:rsidRPr="00465239">
        <w:rPr>
          <w:rFonts w:ascii="Arial" w:hAnsi="Arial" w:cs="Arial"/>
          <w:b/>
          <w:color w:val="000000" w:themeColor="text1"/>
          <w:sz w:val="22"/>
          <w:szCs w:val="22"/>
          <w:lang w:val="fr-FR"/>
        </w:rPr>
        <w:t xml:space="preserve">La communication interne – stratégies et </w:t>
      </w:r>
      <w:r w:rsidR="0083005D" w:rsidRPr="00465239">
        <w:rPr>
          <w:rFonts w:ascii="Arial" w:hAnsi="Arial" w:cs="Arial"/>
          <w:b/>
          <w:color w:val="000000" w:themeColor="text1"/>
          <w:sz w:val="22"/>
          <w:szCs w:val="22"/>
          <w:lang w:val="fr-FR"/>
        </w:rPr>
        <w:t>techniques.</w:t>
      </w:r>
    </w:p>
    <w:p w14:paraId="65193B51" w14:textId="77777777" w:rsidR="004458F4" w:rsidRPr="001F15B3" w:rsidRDefault="004458F4" w:rsidP="0083005D">
      <w:pPr>
        <w:spacing w:after="0"/>
        <w:ind w:left="709"/>
        <w:rPr>
          <w:rFonts w:ascii="Arial" w:hAnsi="Arial" w:cs="Arial"/>
          <w:color w:val="000000" w:themeColor="text1"/>
          <w:sz w:val="22"/>
          <w:szCs w:val="22"/>
          <w:lang w:val="fr-FR"/>
        </w:rPr>
      </w:pPr>
      <w:r w:rsidRPr="001F15B3">
        <w:rPr>
          <w:rFonts w:ascii="Arial" w:hAnsi="Arial" w:cs="Arial"/>
          <w:color w:val="000000" w:themeColor="text1"/>
          <w:sz w:val="22"/>
          <w:szCs w:val="22"/>
          <w:lang w:val="fr-FR"/>
        </w:rPr>
        <w:t xml:space="preserve">Jean-Marc Décaudin – Jacques Igalens </w:t>
      </w:r>
      <w:r w:rsidR="0083005D" w:rsidRPr="001F15B3">
        <w:rPr>
          <w:rFonts w:ascii="Arial" w:hAnsi="Arial" w:cs="Arial"/>
          <w:color w:val="000000" w:themeColor="text1"/>
          <w:sz w:val="22"/>
          <w:szCs w:val="22"/>
          <w:lang w:val="fr-FR"/>
        </w:rPr>
        <w:t>(éditions</w:t>
      </w:r>
      <w:r w:rsidRPr="001F15B3">
        <w:rPr>
          <w:rFonts w:ascii="Arial" w:hAnsi="Arial" w:cs="Arial"/>
          <w:color w:val="000000" w:themeColor="text1"/>
          <w:sz w:val="22"/>
          <w:szCs w:val="22"/>
          <w:lang w:val="fr-FR"/>
        </w:rPr>
        <w:t xml:space="preserve"> DUNOD)</w:t>
      </w:r>
    </w:p>
    <w:p w14:paraId="65193B52" w14:textId="77777777" w:rsidR="004458F4" w:rsidRDefault="004458F4" w:rsidP="0083005D">
      <w:pPr>
        <w:spacing w:after="0"/>
        <w:ind w:left="709"/>
        <w:rPr>
          <w:rFonts w:ascii="Arial" w:hAnsi="Arial" w:cs="Arial"/>
          <w:b/>
          <w:color w:val="000000" w:themeColor="text1"/>
          <w:sz w:val="22"/>
          <w:szCs w:val="22"/>
          <w:lang w:val="fr-FR"/>
        </w:rPr>
      </w:pPr>
    </w:p>
    <w:p w14:paraId="65193B53" w14:textId="77777777" w:rsidR="004458F4" w:rsidRDefault="004458F4" w:rsidP="0083005D">
      <w:pPr>
        <w:spacing w:after="0"/>
        <w:ind w:left="709"/>
        <w:rPr>
          <w:rFonts w:ascii="Arial" w:hAnsi="Arial" w:cs="Arial"/>
          <w:b/>
          <w:color w:val="000000" w:themeColor="text1"/>
          <w:sz w:val="22"/>
          <w:szCs w:val="22"/>
          <w:lang w:val="fr-FR"/>
        </w:rPr>
      </w:pPr>
    </w:p>
    <w:p w14:paraId="65193B54" w14:textId="77777777" w:rsidR="004458F4" w:rsidRPr="00465239" w:rsidRDefault="004458F4" w:rsidP="00FE279D">
      <w:pPr>
        <w:pStyle w:val="Paragraphedeliste"/>
        <w:numPr>
          <w:ilvl w:val="0"/>
          <w:numId w:val="19"/>
        </w:numPr>
        <w:spacing w:after="0"/>
        <w:ind w:left="993"/>
        <w:rPr>
          <w:rFonts w:ascii="Arial" w:hAnsi="Arial" w:cs="Arial"/>
          <w:b/>
          <w:color w:val="000000" w:themeColor="text1"/>
          <w:sz w:val="22"/>
          <w:szCs w:val="22"/>
          <w:lang w:val="fr-FR"/>
        </w:rPr>
      </w:pPr>
      <w:r w:rsidRPr="00465239">
        <w:rPr>
          <w:rFonts w:ascii="Arial" w:hAnsi="Arial" w:cs="Arial"/>
          <w:b/>
          <w:color w:val="000000" w:themeColor="text1"/>
          <w:sz w:val="22"/>
          <w:szCs w:val="22"/>
          <w:lang w:val="fr-FR"/>
        </w:rPr>
        <w:t>B.A-BA de la Relation Client.</w:t>
      </w:r>
    </w:p>
    <w:p w14:paraId="65193B55" w14:textId="77777777" w:rsidR="004458F4" w:rsidRPr="001F15B3" w:rsidRDefault="004458F4" w:rsidP="0083005D">
      <w:pPr>
        <w:spacing w:after="0"/>
        <w:ind w:left="709"/>
        <w:rPr>
          <w:rFonts w:ascii="Arial" w:hAnsi="Arial" w:cs="Arial"/>
          <w:color w:val="000000" w:themeColor="text1"/>
          <w:sz w:val="22"/>
          <w:szCs w:val="22"/>
          <w:lang w:val="fr-FR"/>
        </w:rPr>
      </w:pPr>
      <w:r w:rsidRPr="001F15B3">
        <w:rPr>
          <w:rFonts w:ascii="Arial" w:hAnsi="Arial" w:cs="Arial"/>
          <w:color w:val="000000" w:themeColor="text1"/>
          <w:sz w:val="22"/>
          <w:szCs w:val="22"/>
          <w:lang w:val="fr-FR"/>
        </w:rPr>
        <w:t xml:space="preserve">Georges Martin – Frédérique Guenot </w:t>
      </w:r>
      <w:r w:rsidR="0083005D" w:rsidRPr="001F15B3">
        <w:rPr>
          <w:rFonts w:ascii="Arial" w:hAnsi="Arial" w:cs="Arial"/>
          <w:color w:val="000000" w:themeColor="text1"/>
          <w:sz w:val="22"/>
          <w:szCs w:val="22"/>
          <w:lang w:val="fr-FR"/>
        </w:rPr>
        <w:t>(éditions</w:t>
      </w:r>
      <w:r w:rsidRPr="001F15B3">
        <w:rPr>
          <w:rFonts w:ascii="Arial" w:hAnsi="Arial" w:cs="Arial"/>
          <w:color w:val="000000" w:themeColor="text1"/>
          <w:sz w:val="22"/>
          <w:szCs w:val="22"/>
          <w:lang w:val="fr-FR"/>
        </w:rPr>
        <w:t xml:space="preserve"> StudyramaPro)</w:t>
      </w:r>
    </w:p>
    <w:p w14:paraId="65193B56" w14:textId="77777777" w:rsidR="004458F4" w:rsidRPr="001F15B3" w:rsidRDefault="004458F4" w:rsidP="005D6BFD">
      <w:pPr>
        <w:spacing w:after="0"/>
        <w:rPr>
          <w:rFonts w:ascii="Arial" w:hAnsi="Arial" w:cs="Arial"/>
          <w:color w:val="F79646" w:themeColor="accent6"/>
          <w:sz w:val="24"/>
          <w:szCs w:val="24"/>
          <w:lang w:val="fr-FR"/>
        </w:rPr>
      </w:pPr>
    </w:p>
    <w:p w14:paraId="65193B57" w14:textId="77777777" w:rsidR="004458F4" w:rsidRDefault="004458F4" w:rsidP="005D6BFD">
      <w:pPr>
        <w:spacing w:after="0"/>
        <w:rPr>
          <w:rFonts w:ascii="Arial" w:hAnsi="Arial" w:cs="Arial"/>
          <w:b/>
          <w:color w:val="F79646" w:themeColor="accent6"/>
          <w:sz w:val="24"/>
          <w:szCs w:val="24"/>
          <w:lang w:val="fr-FR"/>
        </w:rPr>
      </w:pPr>
      <w:r>
        <w:rPr>
          <w:rFonts w:ascii="Arial" w:hAnsi="Arial" w:cs="Arial"/>
          <w:b/>
          <w:color w:val="F79646" w:themeColor="accent6"/>
          <w:sz w:val="24"/>
          <w:szCs w:val="24"/>
          <w:lang w:val="fr-FR"/>
        </w:rPr>
        <w:t xml:space="preserve"> </w:t>
      </w:r>
    </w:p>
    <w:p w14:paraId="65193B58" w14:textId="77777777" w:rsidR="008E4EC0" w:rsidRDefault="008E4EC0" w:rsidP="005D6BFD">
      <w:pPr>
        <w:spacing w:after="0"/>
        <w:rPr>
          <w:rFonts w:ascii="Arial" w:hAnsi="Arial" w:cs="Arial"/>
          <w:b/>
          <w:color w:val="F79646" w:themeColor="accent6"/>
          <w:sz w:val="24"/>
          <w:szCs w:val="24"/>
          <w:lang w:val="fr-FR"/>
        </w:rPr>
      </w:pPr>
    </w:p>
    <w:p w14:paraId="65193B59" w14:textId="77777777" w:rsidR="008E4EC0" w:rsidRDefault="008E4EC0" w:rsidP="005D6BFD">
      <w:pPr>
        <w:spacing w:after="0"/>
        <w:rPr>
          <w:rFonts w:ascii="Arial" w:hAnsi="Arial" w:cs="Arial"/>
          <w:b/>
          <w:color w:val="F79646" w:themeColor="accent6"/>
          <w:sz w:val="24"/>
          <w:szCs w:val="24"/>
          <w:lang w:val="fr-FR"/>
        </w:rPr>
      </w:pPr>
    </w:p>
    <w:p w14:paraId="65193B5A" w14:textId="77777777" w:rsidR="008E4EC0" w:rsidRDefault="008E4EC0" w:rsidP="005D6BFD">
      <w:pPr>
        <w:spacing w:after="0"/>
        <w:rPr>
          <w:rFonts w:ascii="Arial" w:hAnsi="Arial" w:cs="Arial"/>
          <w:b/>
          <w:color w:val="F79646" w:themeColor="accent6"/>
          <w:sz w:val="24"/>
          <w:szCs w:val="24"/>
          <w:lang w:val="fr-FR"/>
        </w:rPr>
      </w:pPr>
    </w:p>
    <w:p w14:paraId="65193B5B" w14:textId="77777777" w:rsidR="008E4EC0" w:rsidRDefault="008E4EC0" w:rsidP="005D6BFD">
      <w:pPr>
        <w:spacing w:after="0"/>
        <w:rPr>
          <w:rFonts w:ascii="Arial" w:hAnsi="Arial" w:cs="Arial"/>
          <w:b/>
          <w:color w:val="F79646" w:themeColor="accent6"/>
          <w:sz w:val="24"/>
          <w:szCs w:val="24"/>
          <w:lang w:val="fr-FR"/>
        </w:rPr>
      </w:pPr>
    </w:p>
    <w:p w14:paraId="65193B5C" w14:textId="77777777" w:rsidR="00D91F00" w:rsidRDefault="00D91F00">
      <w:pPr>
        <w:spacing w:after="0"/>
        <w:rPr>
          <w:rFonts w:ascii="Arial" w:hAnsi="Arial" w:cs="Arial"/>
          <w:b/>
          <w:color w:val="F79646" w:themeColor="accent6"/>
          <w:sz w:val="24"/>
          <w:szCs w:val="24"/>
          <w:lang w:val="fr-FR"/>
        </w:rPr>
      </w:pPr>
      <w:r>
        <w:rPr>
          <w:rFonts w:ascii="Arial" w:hAnsi="Arial" w:cs="Arial"/>
          <w:b/>
          <w:color w:val="F79646" w:themeColor="accent6"/>
          <w:sz w:val="24"/>
          <w:szCs w:val="24"/>
          <w:lang w:val="fr-FR"/>
        </w:rPr>
        <w:br w:type="page"/>
      </w:r>
    </w:p>
    <w:p w14:paraId="65193B5D" w14:textId="77777777" w:rsidR="005D6BFD" w:rsidRPr="00D91F00" w:rsidRDefault="005D6BFD" w:rsidP="00FE279D">
      <w:pPr>
        <w:pStyle w:val="Paragraphedeliste"/>
        <w:numPr>
          <w:ilvl w:val="0"/>
          <w:numId w:val="5"/>
        </w:numPr>
        <w:spacing w:after="0"/>
        <w:ind w:left="851" w:hanging="425"/>
        <w:rPr>
          <w:rFonts w:ascii="Arial" w:hAnsi="Arial" w:cs="Arial"/>
          <w:b/>
          <w:color w:val="F79646" w:themeColor="accent6"/>
          <w:sz w:val="32"/>
          <w:szCs w:val="32"/>
          <w:lang w:val="fr-FR"/>
        </w:rPr>
      </w:pPr>
      <w:r w:rsidRPr="00D91F00">
        <w:rPr>
          <w:rFonts w:ascii="Arial" w:hAnsi="Arial" w:cs="Arial"/>
          <w:b/>
          <w:color w:val="F79646" w:themeColor="accent6"/>
          <w:sz w:val="32"/>
          <w:szCs w:val="32"/>
          <w:lang w:val="fr-FR"/>
        </w:rPr>
        <w:lastRenderedPageBreak/>
        <w:t>Annexes</w:t>
      </w:r>
    </w:p>
    <w:p w14:paraId="65193B5E" w14:textId="77777777" w:rsidR="005D6BFD" w:rsidRDefault="005D6BFD" w:rsidP="005D6BFD">
      <w:pPr>
        <w:spacing w:after="0"/>
        <w:rPr>
          <w:rFonts w:ascii="Arial" w:hAnsi="Arial" w:cs="Arial"/>
          <w:b/>
          <w:color w:val="F79646" w:themeColor="accent6"/>
          <w:sz w:val="24"/>
          <w:szCs w:val="24"/>
          <w:lang w:val="fr-FR"/>
        </w:rPr>
      </w:pPr>
    </w:p>
    <w:p w14:paraId="65193B5F" w14:textId="77777777" w:rsidR="005D6BFD" w:rsidRPr="00130C1F" w:rsidRDefault="005D6BFD" w:rsidP="005D6BFD">
      <w:pPr>
        <w:pStyle w:val="Paragraphedeliste"/>
        <w:spacing w:after="0"/>
        <w:ind w:left="862"/>
        <w:rPr>
          <w:rFonts w:ascii="Arial" w:hAnsi="Arial" w:cs="Arial"/>
          <w:b/>
          <w:sz w:val="28"/>
          <w:szCs w:val="28"/>
          <w:lang w:val="fr-FR"/>
        </w:rPr>
      </w:pPr>
      <w:r w:rsidRPr="00130C1F">
        <w:rPr>
          <w:rFonts w:ascii="Arial" w:hAnsi="Arial" w:cs="Arial"/>
          <w:b/>
          <w:sz w:val="28"/>
          <w:szCs w:val="28"/>
          <w:lang w:val="fr-FR"/>
        </w:rPr>
        <w:t>ANNEXE 1</w:t>
      </w:r>
    </w:p>
    <w:p w14:paraId="65193B60" w14:textId="77777777" w:rsidR="005D6BFD" w:rsidRDefault="005D6BFD" w:rsidP="005D6BFD">
      <w:pPr>
        <w:pStyle w:val="Paragraphedeliste"/>
        <w:spacing w:after="0"/>
        <w:ind w:left="862"/>
        <w:rPr>
          <w:rFonts w:ascii="Arial" w:hAnsi="Arial" w:cs="Arial"/>
          <w:lang w:val="fr-FR"/>
        </w:rPr>
      </w:pPr>
    </w:p>
    <w:p w14:paraId="65193B61" w14:textId="77777777" w:rsidR="005D6BFD" w:rsidRPr="00F41AF0" w:rsidRDefault="005D6BFD" w:rsidP="005D6BFD">
      <w:pPr>
        <w:pStyle w:val="Paragraphedeliste"/>
        <w:spacing w:after="0"/>
        <w:ind w:left="862"/>
        <w:rPr>
          <w:rFonts w:ascii="Arial" w:hAnsi="Arial" w:cs="Arial"/>
          <w:b/>
          <w:color w:val="F79646" w:themeColor="accent6"/>
          <w:sz w:val="28"/>
          <w:szCs w:val="28"/>
          <w:lang w:val="fr-FR"/>
        </w:rPr>
      </w:pPr>
      <w:r w:rsidRPr="00F41AF0">
        <w:rPr>
          <w:rFonts w:ascii="Arial" w:hAnsi="Arial" w:cs="Arial"/>
          <w:b/>
          <w:color w:val="F79646" w:themeColor="accent6"/>
          <w:sz w:val="28"/>
          <w:szCs w:val="28"/>
          <w:lang w:val="fr-FR"/>
        </w:rPr>
        <w:t>Carte heuristique sur le thème de la coopération transverse</w:t>
      </w:r>
    </w:p>
    <w:p w14:paraId="65193B62" w14:textId="77777777" w:rsidR="005D6BFD" w:rsidRDefault="005D6BFD" w:rsidP="005D6BFD">
      <w:pPr>
        <w:spacing w:after="0"/>
        <w:rPr>
          <w:rFonts w:ascii="Arial" w:hAnsi="Arial" w:cs="Arial"/>
          <w:b/>
          <w:color w:val="F79646" w:themeColor="accent6"/>
          <w:sz w:val="24"/>
          <w:szCs w:val="24"/>
          <w:lang w:val="fr-FR"/>
        </w:rPr>
      </w:pPr>
    </w:p>
    <w:p w14:paraId="65193B63" w14:textId="77777777" w:rsidR="005D6BFD" w:rsidRDefault="005D6BFD" w:rsidP="005D6BFD">
      <w:pPr>
        <w:spacing w:after="0"/>
        <w:rPr>
          <w:rFonts w:ascii="Arial" w:hAnsi="Arial" w:cs="Arial"/>
          <w:b/>
          <w:color w:val="F79646" w:themeColor="accent6"/>
          <w:sz w:val="24"/>
          <w:szCs w:val="24"/>
          <w:lang w:val="fr-FR"/>
        </w:rPr>
      </w:pPr>
    </w:p>
    <w:p w14:paraId="65193B64" w14:textId="77777777" w:rsidR="005D6BFD" w:rsidRDefault="005D6BFD" w:rsidP="005D6BFD">
      <w:pPr>
        <w:spacing w:after="0"/>
        <w:rPr>
          <w:rFonts w:ascii="Arial" w:hAnsi="Arial" w:cs="Arial"/>
          <w:b/>
          <w:color w:val="F79646" w:themeColor="accent6"/>
          <w:sz w:val="24"/>
          <w:szCs w:val="24"/>
          <w:lang w:val="fr-FR"/>
        </w:rPr>
      </w:pPr>
    </w:p>
    <w:p w14:paraId="65193B65" w14:textId="77777777" w:rsidR="005D6BFD" w:rsidRDefault="005D6BFD" w:rsidP="005D6BFD">
      <w:pPr>
        <w:spacing w:after="0"/>
        <w:rPr>
          <w:rFonts w:ascii="Arial" w:hAnsi="Arial" w:cs="Arial"/>
          <w:b/>
          <w:color w:val="F79646" w:themeColor="accent6"/>
          <w:sz w:val="24"/>
          <w:szCs w:val="24"/>
          <w:lang w:val="fr-FR"/>
        </w:rPr>
      </w:pPr>
      <w:r w:rsidRPr="005D6BFD">
        <w:rPr>
          <w:rFonts w:ascii="Arial" w:hAnsi="Arial" w:cs="Arial"/>
          <w:b/>
          <w:noProof/>
          <w:color w:val="F79646" w:themeColor="accent6"/>
          <w:sz w:val="24"/>
          <w:szCs w:val="24"/>
          <w:lang w:val="fr-FR" w:eastAsia="fr-FR" w:bidi="ar-SA"/>
        </w:rPr>
        <w:drawing>
          <wp:inline distT="0" distB="0" distL="0" distR="0" wp14:anchorId="65193C82" wp14:editId="65193C83">
            <wp:extent cx="6782863" cy="4301656"/>
            <wp:effectExtent l="19050" t="0" r="0"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787202" cy="4304407"/>
                    </a:xfrm>
                    <a:prstGeom prst="rect">
                      <a:avLst/>
                    </a:prstGeom>
                    <a:noFill/>
                    <a:ln w="9525">
                      <a:noFill/>
                      <a:miter lim="800000"/>
                      <a:headEnd/>
                      <a:tailEnd/>
                    </a:ln>
                  </pic:spPr>
                </pic:pic>
              </a:graphicData>
            </a:graphic>
          </wp:inline>
        </w:drawing>
      </w:r>
    </w:p>
    <w:p w14:paraId="65193B66" w14:textId="77777777" w:rsidR="005D6BFD" w:rsidRDefault="005D6BFD" w:rsidP="005D6BFD">
      <w:pPr>
        <w:spacing w:after="0"/>
        <w:rPr>
          <w:rFonts w:ascii="Arial" w:hAnsi="Arial" w:cs="Arial"/>
          <w:b/>
          <w:color w:val="F79646" w:themeColor="accent6"/>
          <w:sz w:val="24"/>
          <w:szCs w:val="24"/>
          <w:lang w:val="fr-FR"/>
        </w:rPr>
      </w:pPr>
    </w:p>
    <w:p w14:paraId="65193B67" w14:textId="77777777" w:rsidR="005D6BFD" w:rsidRDefault="005D6BFD" w:rsidP="005D6BFD">
      <w:pPr>
        <w:spacing w:after="0"/>
        <w:rPr>
          <w:rFonts w:ascii="Arial" w:hAnsi="Arial" w:cs="Arial"/>
          <w:b/>
          <w:color w:val="F79646" w:themeColor="accent6"/>
          <w:sz w:val="24"/>
          <w:szCs w:val="24"/>
          <w:lang w:val="fr-FR"/>
        </w:rPr>
      </w:pPr>
    </w:p>
    <w:p w14:paraId="65193B68" w14:textId="77777777" w:rsidR="008E4EC0" w:rsidRDefault="008E4EC0" w:rsidP="005D6BFD">
      <w:pPr>
        <w:spacing w:after="0"/>
        <w:rPr>
          <w:rFonts w:ascii="Arial" w:hAnsi="Arial" w:cs="Arial"/>
          <w:b/>
          <w:color w:val="F79646" w:themeColor="accent6"/>
          <w:sz w:val="24"/>
          <w:szCs w:val="24"/>
          <w:lang w:val="fr-FR"/>
        </w:rPr>
      </w:pPr>
    </w:p>
    <w:p w14:paraId="65193B69" w14:textId="77777777" w:rsidR="008E4EC0" w:rsidRDefault="008E4EC0" w:rsidP="005D6BFD">
      <w:pPr>
        <w:spacing w:after="0"/>
        <w:rPr>
          <w:rFonts w:ascii="Arial" w:hAnsi="Arial" w:cs="Arial"/>
          <w:b/>
          <w:color w:val="F79646" w:themeColor="accent6"/>
          <w:sz w:val="24"/>
          <w:szCs w:val="24"/>
          <w:lang w:val="fr-FR"/>
        </w:rPr>
      </w:pPr>
    </w:p>
    <w:p w14:paraId="65193B6A" w14:textId="77777777" w:rsidR="008E4EC0" w:rsidRDefault="008E4EC0" w:rsidP="005D6BFD">
      <w:pPr>
        <w:spacing w:after="0"/>
        <w:rPr>
          <w:rFonts w:ascii="Arial" w:hAnsi="Arial" w:cs="Arial"/>
          <w:b/>
          <w:color w:val="F79646" w:themeColor="accent6"/>
          <w:sz w:val="24"/>
          <w:szCs w:val="24"/>
          <w:lang w:val="fr-FR"/>
        </w:rPr>
      </w:pPr>
    </w:p>
    <w:p w14:paraId="65193B6B" w14:textId="77777777" w:rsidR="008E4EC0" w:rsidRDefault="008E4EC0" w:rsidP="005D6BFD">
      <w:pPr>
        <w:spacing w:after="0"/>
        <w:rPr>
          <w:rFonts w:ascii="Arial" w:hAnsi="Arial" w:cs="Arial"/>
          <w:b/>
          <w:color w:val="F79646" w:themeColor="accent6"/>
          <w:sz w:val="24"/>
          <w:szCs w:val="24"/>
          <w:lang w:val="fr-FR"/>
        </w:rPr>
      </w:pPr>
    </w:p>
    <w:p w14:paraId="65193B6C" w14:textId="77777777" w:rsidR="008E4EC0" w:rsidRDefault="008E4EC0" w:rsidP="005D6BFD">
      <w:pPr>
        <w:spacing w:after="0"/>
        <w:rPr>
          <w:rFonts w:ascii="Arial" w:hAnsi="Arial" w:cs="Arial"/>
          <w:b/>
          <w:color w:val="F79646" w:themeColor="accent6"/>
          <w:sz w:val="24"/>
          <w:szCs w:val="24"/>
          <w:lang w:val="fr-FR"/>
        </w:rPr>
      </w:pPr>
    </w:p>
    <w:p w14:paraId="65193B6D" w14:textId="77777777" w:rsidR="008E4EC0" w:rsidRDefault="008E4EC0" w:rsidP="005D6BFD">
      <w:pPr>
        <w:spacing w:after="0"/>
        <w:rPr>
          <w:rFonts w:ascii="Arial" w:hAnsi="Arial" w:cs="Arial"/>
          <w:b/>
          <w:color w:val="F79646" w:themeColor="accent6"/>
          <w:sz w:val="24"/>
          <w:szCs w:val="24"/>
          <w:lang w:val="fr-FR"/>
        </w:rPr>
      </w:pPr>
    </w:p>
    <w:p w14:paraId="65193B6E" w14:textId="77777777" w:rsidR="008E4EC0" w:rsidRDefault="008E4EC0" w:rsidP="005D6BFD">
      <w:pPr>
        <w:spacing w:after="0"/>
        <w:rPr>
          <w:rFonts w:ascii="Arial" w:hAnsi="Arial" w:cs="Arial"/>
          <w:b/>
          <w:color w:val="F79646" w:themeColor="accent6"/>
          <w:sz w:val="24"/>
          <w:szCs w:val="24"/>
          <w:lang w:val="fr-FR"/>
        </w:rPr>
      </w:pPr>
    </w:p>
    <w:p w14:paraId="65193B6F" w14:textId="77777777" w:rsidR="0083005D" w:rsidRDefault="0083005D">
      <w:pPr>
        <w:spacing w:after="0"/>
        <w:rPr>
          <w:rFonts w:ascii="Arial" w:hAnsi="Arial" w:cs="Arial"/>
          <w:b/>
          <w:color w:val="F79646" w:themeColor="accent6"/>
          <w:sz w:val="24"/>
          <w:szCs w:val="24"/>
          <w:lang w:val="fr-FR"/>
        </w:rPr>
      </w:pPr>
      <w:r>
        <w:rPr>
          <w:rFonts w:ascii="Arial" w:hAnsi="Arial" w:cs="Arial"/>
          <w:b/>
          <w:color w:val="F79646" w:themeColor="accent6"/>
          <w:sz w:val="24"/>
          <w:szCs w:val="24"/>
          <w:lang w:val="fr-FR"/>
        </w:rPr>
        <w:br w:type="page"/>
      </w:r>
    </w:p>
    <w:p w14:paraId="65193B70" w14:textId="77777777" w:rsidR="005D6BFD" w:rsidRPr="00130C1F" w:rsidRDefault="005D6BFD" w:rsidP="005D6BFD">
      <w:pPr>
        <w:pStyle w:val="Paragraphedeliste"/>
        <w:spacing w:after="0"/>
        <w:ind w:left="862"/>
        <w:rPr>
          <w:rFonts w:ascii="Arial" w:hAnsi="Arial" w:cs="Arial"/>
          <w:b/>
          <w:sz w:val="28"/>
          <w:szCs w:val="28"/>
          <w:lang w:val="fr-FR"/>
        </w:rPr>
      </w:pPr>
      <w:r w:rsidRPr="00130C1F">
        <w:rPr>
          <w:rFonts w:ascii="Arial" w:hAnsi="Arial" w:cs="Arial"/>
          <w:b/>
          <w:sz w:val="28"/>
          <w:szCs w:val="28"/>
          <w:lang w:val="fr-FR"/>
        </w:rPr>
        <w:lastRenderedPageBreak/>
        <w:t>ANNEXE 2</w:t>
      </w:r>
    </w:p>
    <w:p w14:paraId="65193B71" w14:textId="77777777" w:rsidR="00FB59C9" w:rsidRPr="00F41AF0" w:rsidRDefault="00FB59C9" w:rsidP="00465239">
      <w:pPr>
        <w:spacing w:after="0"/>
        <w:rPr>
          <w:rFonts w:ascii="Arial" w:hAnsi="Arial" w:cs="Arial"/>
          <w:b/>
          <w:color w:val="F79646" w:themeColor="accent6"/>
          <w:sz w:val="22"/>
          <w:szCs w:val="22"/>
          <w:lang w:val="fr-FR"/>
        </w:rPr>
      </w:pPr>
      <w:r w:rsidRPr="00F41AF0">
        <w:rPr>
          <w:rFonts w:ascii="Arial" w:hAnsi="Arial" w:cs="Arial"/>
          <w:b/>
          <w:color w:val="F79646" w:themeColor="accent6"/>
          <w:sz w:val="28"/>
          <w:szCs w:val="28"/>
          <w:lang w:val="fr-FR"/>
        </w:rPr>
        <w:t>Enquête sur la digitalisation au service de l’info client</w:t>
      </w:r>
      <w:r w:rsidR="003770A8" w:rsidRPr="00F41AF0">
        <w:rPr>
          <w:rFonts w:ascii="Arial" w:hAnsi="Arial" w:cs="Arial"/>
          <w:b/>
          <w:color w:val="F79646" w:themeColor="accent6"/>
          <w:sz w:val="28"/>
          <w:szCs w:val="28"/>
          <w:lang w:val="fr-FR"/>
        </w:rPr>
        <w:t xml:space="preserve"> - </w:t>
      </w:r>
      <w:r w:rsidRPr="00F41AF0">
        <w:rPr>
          <w:rFonts w:ascii="Arial" w:hAnsi="Arial" w:cs="Arial"/>
          <w:b/>
          <w:color w:val="F79646" w:themeColor="accent6"/>
          <w:sz w:val="22"/>
          <w:szCs w:val="22"/>
          <w:lang w:val="fr-FR"/>
        </w:rPr>
        <w:t>Février 2014</w:t>
      </w:r>
      <w:r w:rsidR="003770A8" w:rsidRPr="00F41AF0">
        <w:rPr>
          <w:rFonts w:ascii="Arial" w:hAnsi="Arial" w:cs="Arial"/>
          <w:b/>
          <w:color w:val="F79646" w:themeColor="accent6"/>
          <w:sz w:val="22"/>
          <w:szCs w:val="22"/>
          <w:lang w:val="fr-FR"/>
        </w:rPr>
        <w:t>-</w:t>
      </w:r>
    </w:p>
    <w:p w14:paraId="65193B72" w14:textId="77777777" w:rsidR="00FB59C9" w:rsidRPr="00FB59C9" w:rsidRDefault="00FB59C9" w:rsidP="00FB59C9">
      <w:pPr>
        <w:spacing w:after="0"/>
        <w:rPr>
          <w:i/>
          <w:lang w:val="fr-FR"/>
        </w:rPr>
      </w:pPr>
      <w:r w:rsidRPr="00FB59C9">
        <w:rPr>
          <w:i/>
          <w:lang w:val="fr-FR"/>
        </w:rPr>
        <w:t>Par digitalisation on entend  appareils communicants sur le web ou sur des réseaux fermés voire des objets connectés, pour se mettre en relation avec un groupe de personnes, une entreprise.</w:t>
      </w:r>
    </w:p>
    <w:p w14:paraId="65193B73" w14:textId="77777777" w:rsidR="00FB59C9" w:rsidRDefault="00FB59C9" w:rsidP="00FB59C9">
      <w:pPr>
        <w:spacing w:after="0"/>
        <w:rPr>
          <w:i/>
          <w:lang w:val="fr-FR"/>
        </w:rPr>
      </w:pPr>
      <w:r w:rsidRPr="00FB59C9">
        <w:rPr>
          <w:i/>
          <w:lang w:val="fr-FR"/>
        </w:rPr>
        <w:t xml:space="preserve">Elle permet de réaliser des opérations de la vie courante, apprendre, communiquer, se </w:t>
      </w:r>
      <w:r w:rsidR="00FB12C3" w:rsidRPr="00FB59C9">
        <w:rPr>
          <w:i/>
          <w:lang w:val="fr-FR"/>
        </w:rPr>
        <w:t>divertir.</w:t>
      </w:r>
    </w:p>
    <w:p w14:paraId="65193B74" w14:textId="77777777" w:rsidR="003770A8" w:rsidRPr="00FB59C9" w:rsidRDefault="003770A8" w:rsidP="00FB59C9">
      <w:pPr>
        <w:spacing w:after="0"/>
        <w:rPr>
          <w:i/>
          <w:lang w:val="fr-FR"/>
        </w:rPr>
      </w:pPr>
    </w:p>
    <w:p w14:paraId="65193B75" w14:textId="77777777" w:rsidR="00FB59C9" w:rsidRPr="00FB59C9" w:rsidRDefault="00FB59C9" w:rsidP="00FB59C9">
      <w:pPr>
        <w:spacing w:after="0"/>
        <w:rPr>
          <w:b/>
          <w:lang w:val="fr-FR"/>
        </w:rPr>
      </w:pPr>
      <w:r w:rsidRPr="00FB59C9">
        <w:rPr>
          <w:b/>
          <w:lang w:val="fr-FR"/>
        </w:rPr>
        <w:t>1-Que possédez-vous comme équipements connectés dans votre vie personnelle ?</w:t>
      </w:r>
    </w:p>
    <w:p w14:paraId="65193B76" w14:textId="77777777" w:rsidR="00FB59C9" w:rsidRDefault="00FB59C9" w:rsidP="00FE279D">
      <w:pPr>
        <w:numPr>
          <w:ilvl w:val="0"/>
          <w:numId w:val="14"/>
        </w:numPr>
        <w:spacing w:after="0"/>
      </w:pPr>
      <w:r>
        <w:t>Smartphone</w:t>
      </w:r>
      <w:r>
        <w:tab/>
      </w:r>
      <w:r>
        <w:tab/>
      </w:r>
      <w:r>
        <w:tab/>
      </w:r>
      <w:r>
        <w:tab/>
      </w:r>
    </w:p>
    <w:p w14:paraId="65193B77" w14:textId="77777777" w:rsidR="00FB59C9" w:rsidRDefault="00FB59C9" w:rsidP="00FE279D">
      <w:pPr>
        <w:numPr>
          <w:ilvl w:val="0"/>
          <w:numId w:val="14"/>
        </w:numPr>
        <w:spacing w:after="0"/>
      </w:pPr>
      <w:r>
        <w:t>Ordinateur fixe</w:t>
      </w:r>
    </w:p>
    <w:p w14:paraId="65193B78" w14:textId="77777777" w:rsidR="00FB59C9" w:rsidRDefault="00FB59C9" w:rsidP="00FE279D">
      <w:pPr>
        <w:numPr>
          <w:ilvl w:val="0"/>
          <w:numId w:val="14"/>
        </w:numPr>
        <w:spacing w:after="0"/>
      </w:pPr>
      <w:r>
        <w:t>Ordinateur Portable</w:t>
      </w:r>
    </w:p>
    <w:p w14:paraId="65193B79" w14:textId="77777777" w:rsidR="00FB59C9" w:rsidRDefault="00FB59C9" w:rsidP="00FE279D">
      <w:pPr>
        <w:numPr>
          <w:ilvl w:val="0"/>
          <w:numId w:val="14"/>
        </w:numPr>
        <w:spacing w:after="0"/>
      </w:pPr>
      <w:r>
        <w:t>Tablette</w:t>
      </w:r>
    </w:p>
    <w:p w14:paraId="65193B7A" w14:textId="77777777" w:rsidR="00FB59C9" w:rsidRPr="00FB59C9" w:rsidRDefault="00FB59C9" w:rsidP="00FE279D">
      <w:pPr>
        <w:numPr>
          <w:ilvl w:val="0"/>
          <w:numId w:val="14"/>
        </w:numPr>
        <w:spacing w:after="0"/>
        <w:rPr>
          <w:lang w:val="fr-FR"/>
        </w:rPr>
      </w:pPr>
      <w:r w:rsidRPr="00FB59C9">
        <w:rPr>
          <w:lang w:val="fr-FR"/>
        </w:rPr>
        <w:t>Autres : lesquels ?  (consoles de jeux …..)</w:t>
      </w:r>
    </w:p>
    <w:p w14:paraId="65193B7B" w14:textId="77777777" w:rsidR="00FB59C9" w:rsidRPr="007253E9" w:rsidRDefault="00FB59C9" w:rsidP="00FB59C9">
      <w:pPr>
        <w:spacing w:after="0"/>
        <w:rPr>
          <w:lang w:val="fr-FR"/>
        </w:rPr>
      </w:pPr>
    </w:p>
    <w:p w14:paraId="65193B7C" w14:textId="77777777" w:rsidR="00FB59C9" w:rsidRPr="00FB59C9" w:rsidRDefault="00FB59C9" w:rsidP="00FB59C9">
      <w:pPr>
        <w:spacing w:after="0"/>
        <w:rPr>
          <w:b/>
          <w:lang w:val="fr-FR"/>
        </w:rPr>
      </w:pPr>
      <w:r w:rsidRPr="00FB59C9">
        <w:rPr>
          <w:b/>
          <w:lang w:val="fr-FR"/>
        </w:rPr>
        <w:t>2-Que possédez-vous comme équipements connectés dans votre activité professionnelle ?</w:t>
      </w:r>
    </w:p>
    <w:p w14:paraId="65193B7D" w14:textId="77777777" w:rsidR="00FB59C9" w:rsidRDefault="00FB59C9" w:rsidP="00FE279D">
      <w:pPr>
        <w:numPr>
          <w:ilvl w:val="0"/>
          <w:numId w:val="15"/>
        </w:numPr>
        <w:spacing w:after="0"/>
      </w:pPr>
      <w:r>
        <w:t>Smartphone</w:t>
      </w:r>
    </w:p>
    <w:p w14:paraId="65193B7E" w14:textId="77777777" w:rsidR="00FB59C9" w:rsidRDefault="00FB59C9" w:rsidP="00FE279D">
      <w:pPr>
        <w:numPr>
          <w:ilvl w:val="0"/>
          <w:numId w:val="15"/>
        </w:numPr>
        <w:spacing w:after="0"/>
      </w:pPr>
      <w:r>
        <w:t>Ordinateur fixe/STB</w:t>
      </w:r>
    </w:p>
    <w:p w14:paraId="65193B7F" w14:textId="77777777" w:rsidR="00FB59C9" w:rsidRDefault="00FB59C9" w:rsidP="00FE279D">
      <w:pPr>
        <w:numPr>
          <w:ilvl w:val="0"/>
          <w:numId w:val="15"/>
        </w:numPr>
        <w:spacing w:after="0"/>
      </w:pPr>
      <w:r>
        <w:t>Ordinateur Portable</w:t>
      </w:r>
    </w:p>
    <w:p w14:paraId="65193B80" w14:textId="77777777" w:rsidR="00FB59C9" w:rsidRDefault="00FB59C9" w:rsidP="00FE279D">
      <w:pPr>
        <w:numPr>
          <w:ilvl w:val="0"/>
          <w:numId w:val="15"/>
        </w:numPr>
        <w:spacing w:after="0"/>
      </w:pPr>
      <w:r>
        <w:t>Tablette</w:t>
      </w:r>
    </w:p>
    <w:p w14:paraId="65193B81" w14:textId="77777777" w:rsidR="00FB59C9" w:rsidRPr="00FB59C9" w:rsidRDefault="00FB59C9" w:rsidP="00FE279D">
      <w:pPr>
        <w:numPr>
          <w:ilvl w:val="0"/>
          <w:numId w:val="15"/>
        </w:numPr>
        <w:spacing w:after="0"/>
        <w:rPr>
          <w:lang w:val="fr-FR"/>
        </w:rPr>
      </w:pPr>
      <w:r w:rsidRPr="00FB59C9">
        <w:rPr>
          <w:lang w:val="fr-FR"/>
        </w:rPr>
        <w:t xml:space="preserve">Autres : lesquels ? </w:t>
      </w:r>
      <w:r w:rsidR="00465239" w:rsidRPr="00FB59C9">
        <w:rPr>
          <w:lang w:val="fr-FR"/>
        </w:rPr>
        <w:t>(consoles</w:t>
      </w:r>
      <w:r w:rsidRPr="00FB59C9">
        <w:rPr>
          <w:lang w:val="fr-FR"/>
        </w:rPr>
        <w:t xml:space="preserve"> de jeux …..)</w:t>
      </w:r>
    </w:p>
    <w:p w14:paraId="65193B82" w14:textId="77777777" w:rsidR="00FB59C9" w:rsidRPr="00FB59C9" w:rsidRDefault="00FB59C9" w:rsidP="00FB59C9">
      <w:pPr>
        <w:spacing w:after="0"/>
        <w:ind w:left="720"/>
        <w:rPr>
          <w:lang w:val="fr-FR"/>
        </w:rPr>
      </w:pPr>
    </w:p>
    <w:p w14:paraId="65193B83" w14:textId="77777777" w:rsidR="00FB59C9" w:rsidRPr="00FB59C9" w:rsidRDefault="00FB59C9" w:rsidP="00FB59C9">
      <w:pPr>
        <w:spacing w:after="0"/>
        <w:rPr>
          <w:b/>
          <w:lang w:val="fr-FR"/>
        </w:rPr>
      </w:pPr>
      <w:r w:rsidRPr="00FB59C9">
        <w:rPr>
          <w:b/>
          <w:lang w:val="fr-FR"/>
        </w:rPr>
        <w:t>3- Quels sont les moyens de communication que vous utilisez dans votre vie privée ?</w:t>
      </w:r>
    </w:p>
    <w:p w14:paraId="65193B84" w14:textId="77777777" w:rsidR="00FB59C9" w:rsidRDefault="00FB59C9" w:rsidP="00FE279D">
      <w:pPr>
        <w:numPr>
          <w:ilvl w:val="0"/>
          <w:numId w:val="17"/>
        </w:numPr>
        <w:spacing w:after="0"/>
      </w:pPr>
      <w:r>
        <w:t>Sms</w:t>
      </w:r>
    </w:p>
    <w:p w14:paraId="65193B85" w14:textId="77777777" w:rsidR="00FB59C9" w:rsidRDefault="00FB59C9" w:rsidP="00FE279D">
      <w:pPr>
        <w:numPr>
          <w:ilvl w:val="0"/>
          <w:numId w:val="17"/>
        </w:numPr>
        <w:spacing w:after="0"/>
      </w:pPr>
      <w:r>
        <w:t>Téléphone</w:t>
      </w:r>
    </w:p>
    <w:p w14:paraId="65193B86" w14:textId="77777777" w:rsidR="00FB59C9" w:rsidRDefault="00FB59C9" w:rsidP="00FE279D">
      <w:pPr>
        <w:numPr>
          <w:ilvl w:val="0"/>
          <w:numId w:val="17"/>
        </w:numPr>
        <w:spacing w:after="0"/>
      </w:pPr>
      <w:r>
        <w:t xml:space="preserve">Réseaux Sociaux- </w:t>
      </w:r>
      <w:r w:rsidR="00130C1F">
        <w:t>Lesquels?</w:t>
      </w:r>
    </w:p>
    <w:p w14:paraId="65193B87" w14:textId="77777777" w:rsidR="00FB59C9" w:rsidRDefault="00FB59C9" w:rsidP="00FE279D">
      <w:pPr>
        <w:numPr>
          <w:ilvl w:val="0"/>
          <w:numId w:val="17"/>
        </w:numPr>
        <w:spacing w:after="0"/>
      </w:pPr>
      <w:r>
        <w:t>Chat</w:t>
      </w:r>
    </w:p>
    <w:p w14:paraId="65193B88" w14:textId="77777777" w:rsidR="00FB59C9" w:rsidRDefault="00FB59C9" w:rsidP="00FE279D">
      <w:pPr>
        <w:numPr>
          <w:ilvl w:val="0"/>
          <w:numId w:val="17"/>
        </w:numPr>
        <w:spacing w:after="0"/>
      </w:pPr>
      <w:r>
        <w:t>Blog</w:t>
      </w:r>
    </w:p>
    <w:p w14:paraId="65193B89" w14:textId="77777777" w:rsidR="00FB59C9" w:rsidRDefault="00FB59C9" w:rsidP="00FE279D">
      <w:pPr>
        <w:numPr>
          <w:ilvl w:val="0"/>
          <w:numId w:val="17"/>
        </w:numPr>
        <w:spacing w:after="0"/>
      </w:pPr>
      <w:r>
        <w:t>Forum</w:t>
      </w:r>
    </w:p>
    <w:p w14:paraId="65193B8A" w14:textId="77777777" w:rsidR="00FB59C9" w:rsidRDefault="00FB59C9" w:rsidP="00FE279D">
      <w:pPr>
        <w:numPr>
          <w:ilvl w:val="0"/>
          <w:numId w:val="17"/>
        </w:numPr>
        <w:spacing w:after="0"/>
      </w:pPr>
      <w:r>
        <w:t>Mail</w:t>
      </w:r>
    </w:p>
    <w:p w14:paraId="65193B8B" w14:textId="77777777" w:rsidR="00FB59C9" w:rsidRDefault="00130C1F" w:rsidP="00FE279D">
      <w:pPr>
        <w:numPr>
          <w:ilvl w:val="0"/>
          <w:numId w:val="17"/>
        </w:numPr>
        <w:spacing w:after="0"/>
      </w:pPr>
      <w:r>
        <w:t>Autres:</w:t>
      </w:r>
      <w:r w:rsidR="00FB59C9">
        <w:t xml:space="preserve"> </w:t>
      </w:r>
      <w:r>
        <w:t xml:space="preserve">Lesquels? </w:t>
      </w:r>
    </w:p>
    <w:p w14:paraId="65193B8C" w14:textId="77777777" w:rsidR="00FB59C9" w:rsidRDefault="00FB59C9" w:rsidP="00FB59C9">
      <w:pPr>
        <w:spacing w:after="0"/>
      </w:pPr>
    </w:p>
    <w:p w14:paraId="65193B8D" w14:textId="77777777" w:rsidR="00FB59C9" w:rsidRPr="00FB59C9" w:rsidRDefault="00FB59C9" w:rsidP="00FB59C9">
      <w:pPr>
        <w:spacing w:after="0"/>
        <w:rPr>
          <w:lang w:val="fr-FR"/>
        </w:rPr>
      </w:pPr>
      <w:r w:rsidRPr="00FB59C9">
        <w:rPr>
          <w:b/>
          <w:lang w:val="fr-FR"/>
        </w:rPr>
        <w:t>4-Quels sont les moyens de communication les plus couramment utilisés dans votre activité professionnelle  pour communiquer  entre  services ?</w:t>
      </w:r>
      <w:r w:rsidRPr="00FB59C9">
        <w:rPr>
          <w:lang w:val="fr-FR"/>
        </w:rPr>
        <w:t xml:space="preserve"> </w:t>
      </w:r>
      <w:r w:rsidR="00130C1F" w:rsidRPr="00FB59C9">
        <w:rPr>
          <w:i/>
          <w:lang w:val="fr-FR"/>
        </w:rPr>
        <w:t>(les</w:t>
      </w:r>
      <w:r w:rsidRPr="00FB59C9">
        <w:rPr>
          <w:i/>
          <w:lang w:val="fr-FR"/>
        </w:rPr>
        <w:t xml:space="preserve"> classer par ordre </w:t>
      </w:r>
      <w:r w:rsidR="00130C1F" w:rsidRPr="00FB59C9">
        <w:rPr>
          <w:i/>
          <w:lang w:val="fr-FR"/>
        </w:rPr>
        <w:t>d’utilisation)</w:t>
      </w:r>
    </w:p>
    <w:p w14:paraId="65193B8E" w14:textId="77777777" w:rsidR="00FB59C9" w:rsidRDefault="00FB59C9" w:rsidP="00FE279D">
      <w:pPr>
        <w:numPr>
          <w:ilvl w:val="0"/>
          <w:numId w:val="16"/>
        </w:numPr>
        <w:spacing w:after="0"/>
      </w:pPr>
      <w:r>
        <w:t>Sms</w:t>
      </w:r>
    </w:p>
    <w:p w14:paraId="65193B8F" w14:textId="77777777" w:rsidR="00FB59C9" w:rsidRDefault="00FB59C9" w:rsidP="00FE279D">
      <w:pPr>
        <w:numPr>
          <w:ilvl w:val="0"/>
          <w:numId w:val="16"/>
        </w:numPr>
        <w:spacing w:after="0"/>
      </w:pPr>
      <w:r>
        <w:t>Téléphone</w:t>
      </w:r>
    </w:p>
    <w:p w14:paraId="65193B90" w14:textId="77777777" w:rsidR="00FB59C9" w:rsidRDefault="00FB59C9" w:rsidP="00FE279D">
      <w:pPr>
        <w:numPr>
          <w:ilvl w:val="0"/>
          <w:numId w:val="16"/>
        </w:numPr>
        <w:spacing w:after="0"/>
      </w:pPr>
      <w:r>
        <w:t xml:space="preserve">Réseaux Sociaux, </w:t>
      </w:r>
      <w:r w:rsidR="00130C1F">
        <w:t>lesquels?</w:t>
      </w:r>
    </w:p>
    <w:p w14:paraId="65193B91" w14:textId="77777777" w:rsidR="00FB59C9" w:rsidRDefault="00FB59C9" w:rsidP="00FE279D">
      <w:pPr>
        <w:numPr>
          <w:ilvl w:val="0"/>
          <w:numId w:val="16"/>
        </w:numPr>
        <w:spacing w:after="0"/>
      </w:pPr>
      <w:r>
        <w:t>Chat</w:t>
      </w:r>
    </w:p>
    <w:p w14:paraId="65193B92" w14:textId="77777777" w:rsidR="00FB59C9" w:rsidRDefault="00FB59C9" w:rsidP="00FE279D">
      <w:pPr>
        <w:numPr>
          <w:ilvl w:val="0"/>
          <w:numId w:val="16"/>
        </w:numPr>
        <w:spacing w:after="0"/>
      </w:pPr>
      <w:r>
        <w:t>Blog</w:t>
      </w:r>
    </w:p>
    <w:p w14:paraId="65193B93" w14:textId="77777777" w:rsidR="00FB59C9" w:rsidRDefault="00FB59C9" w:rsidP="00FE279D">
      <w:pPr>
        <w:numPr>
          <w:ilvl w:val="0"/>
          <w:numId w:val="16"/>
        </w:numPr>
        <w:spacing w:after="0"/>
      </w:pPr>
      <w:r>
        <w:t>Forum</w:t>
      </w:r>
    </w:p>
    <w:p w14:paraId="65193B94" w14:textId="77777777" w:rsidR="00FB59C9" w:rsidRDefault="00FB59C9" w:rsidP="00FE279D">
      <w:pPr>
        <w:numPr>
          <w:ilvl w:val="0"/>
          <w:numId w:val="16"/>
        </w:numPr>
        <w:spacing w:after="0"/>
      </w:pPr>
      <w:r>
        <w:t>Mail</w:t>
      </w:r>
    </w:p>
    <w:p w14:paraId="65193B95" w14:textId="77777777" w:rsidR="00FB59C9" w:rsidRPr="00465239" w:rsidRDefault="00FB59C9" w:rsidP="00FE279D">
      <w:pPr>
        <w:numPr>
          <w:ilvl w:val="0"/>
          <w:numId w:val="16"/>
        </w:numPr>
        <w:spacing w:after="0"/>
        <w:rPr>
          <w:lang w:val="fr-FR"/>
        </w:rPr>
      </w:pPr>
      <w:r w:rsidRPr="00465239">
        <w:rPr>
          <w:lang w:val="fr-FR"/>
        </w:rPr>
        <w:t xml:space="preserve">Applications internes : Lesquelles ? </w:t>
      </w:r>
      <w:r w:rsidR="002E75FA" w:rsidRPr="00465239">
        <w:rPr>
          <w:lang w:val="fr-FR"/>
        </w:rPr>
        <w:t>(coopnet</w:t>
      </w:r>
      <w:r w:rsidRPr="00465239">
        <w:rPr>
          <w:lang w:val="fr-FR"/>
        </w:rPr>
        <w:t>, …..)</w:t>
      </w:r>
    </w:p>
    <w:p w14:paraId="65193B96" w14:textId="77777777" w:rsidR="00FB59C9" w:rsidRPr="00465239" w:rsidRDefault="00FB59C9" w:rsidP="00FB59C9">
      <w:pPr>
        <w:spacing w:after="0"/>
        <w:rPr>
          <w:lang w:val="fr-FR"/>
        </w:rPr>
      </w:pPr>
    </w:p>
    <w:p w14:paraId="65193B97" w14:textId="77777777" w:rsidR="00FB59C9" w:rsidRPr="00FB59C9" w:rsidRDefault="00FB59C9" w:rsidP="00FB59C9">
      <w:pPr>
        <w:spacing w:after="0"/>
        <w:rPr>
          <w:b/>
          <w:lang w:val="fr-FR"/>
        </w:rPr>
      </w:pPr>
      <w:r w:rsidRPr="00FB59C9">
        <w:rPr>
          <w:b/>
          <w:lang w:val="fr-FR"/>
        </w:rPr>
        <w:t>5- Quels sont les moyens de communication les plus couramment utilisés dans votre activité professionnelle  pour communiquer  avec les clients ?</w:t>
      </w:r>
    </w:p>
    <w:p w14:paraId="65193B98" w14:textId="77777777" w:rsidR="00FB59C9" w:rsidRDefault="00FB59C9" w:rsidP="00FE279D">
      <w:pPr>
        <w:numPr>
          <w:ilvl w:val="0"/>
          <w:numId w:val="16"/>
        </w:numPr>
        <w:spacing w:after="0"/>
      </w:pPr>
      <w:r>
        <w:t>Sms</w:t>
      </w:r>
    </w:p>
    <w:p w14:paraId="65193B99" w14:textId="77777777" w:rsidR="00FB59C9" w:rsidRDefault="00FB59C9" w:rsidP="00FE279D">
      <w:pPr>
        <w:numPr>
          <w:ilvl w:val="0"/>
          <w:numId w:val="16"/>
        </w:numPr>
        <w:spacing w:after="0"/>
      </w:pPr>
      <w:r>
        <w:t>Téléphone</w:t>
      </w:r>
    </w:p>
    <w:p w14:paraId="65193B9A" w14:textId="77777777" w:rsidR="00FB59C9" w:rsidRDefault="00FB59C9" w:rsidP="00FE279D">
      <w:pPr>
        <w:numPr>
          <w:ilvl w:val="0"/>
          <w:numId w:val="16"/>
        </w:numPr>
        <w:spacing w:after="0"/>
      </w:pPr>
      <w:r>
        <w:t xml:space="preserve">Réseaux Sociaux, </w:t>
      </w:r>
      <w:r w:rsidR="002E75FA">
        <w:t>lesquels?</w:t>
      </w:r>
    </w:p>
    <w:p w14:paraId="65193B9B" w14:textId="77777777" w:rsidR="00FB59C9" w:rsidRDefault="00FB59C9" w:rsidP="00FE279D">
      <w:pPr>
        <w:numPr>
          <w:ilvl w:val="0"/>
          <w:numId w:val="16"/>
        </w:numPr>
        <w:spacing w:after="0"/>
      </w:pPr>
      <w:r>
        <w:t>Chat</w:t>
      </w:r>
    </w:p>
    <w:p w14:paraId="65193B9C" w14:textId="77777777" w:rsidR="00FB59C9" w:rsidRDefault="00FB59C9" w:rsidP="00FE279D">
      <w:pPr>
        <w:numPr>
          <w:ilvl w:val="0"/>
          <w:numId w:val="16"/>
        </w:numPr>
        <w:spacing w:after="0"/>
      </w:pPr>
      <w:r>
        <w:t>Blog</w:t>
      </w:r>
    </w:p>
    <w:p w14:paraId="65193B9D" w14:textId="77777777" w:rsidR="00FB59C9" w:rsidRDefault="00FB59C9" w:rsidP="00FE279D">
      <w:pPr>
        <w:numPr>
          <w:ilvl w:val="0"/>
          <w:numId w:val="16"/>
        </w:numPr>
        <w:spacing w:after="0"/>
      </w:pPr>
      <w:r>
        <w:t>Forum</w:t>
      </w:r>
    </w:p>
    <w:p w14:paraId="65193B9E" w14:textId="77777777" w:rsidR="00465239" w:rsidRDefault="00FB59C9" w:rsidP="00FE279D">
      <w:pPr>
        <w:numPr>
          <w:ilvl w:val="0"/>
          <w:numId w:val="16"/>
        </w:numPr>
        <w:spacing w:after="0"/>
      </w:pPr>
      <w:r>
        <w:t>Mail</w:t>
      </w:r>
    </w:p>
    <w:p w14:paraId="65193B9F" w14:textId="77777777" w:rsidR="00FB59C9" w:rsidRDefault="00FB59C9" w:rsidP="00FE279D">
      <w:pPr>
        <w:numPr>
          <w:ilvl w:val="0"/>
          <w:numId w:val="16"/>
        </w:numPr>
        <w:spacing w:after="0"/>
        <w:rPr>
          <w:lang w:val="fr-FR"/>
        </w:rPr>
      </w:pPr>
      <w:r w:rsidRPr="00465239">
        <w:rPr>
          <w:lang w:val="fr-FR"/>
        </w:rPr>
        <w:t xml:space="preserve">Applications internes : Lesquelles ? </w:t>
      </w:r>
      <w:r w:rsidR="00130C1F" w:rsidRPr="00465239">
        <w:rPr>
          <w:lang w:val="fr-FR"/>
        </w:rPr>
        <w:t>(coopnet</w:t>
      </w:r>
      <w:r w:rsidRPr="00465239">
        <w:rPr>
          <w:lang w:val="fr-FR"/>
        </w:rPr>
        <w:t>, clickRH, intrapools…..)</w:t>
      </w:r>
    </w:p>
    <w:p w14:paraId="65193BA0" w14:textId="77777777" w:rsidR="00465239" w:rsidRPr="00465239" w:rsidRDefault="00465239" w:rsidP="00465239">
      <w:pPr>
        <w:spacing w:after="0"/>
        <w:ind w:left="720"/>
        <w:rPr>
          <w:lang w:val="fr-FR"/>
        </w:rPr>
      </w:pPr>
    </w:p>
    <w:p w14:paraId="65193BA1" w14:textId="77777777" w:rsidR="00FB59C9" w:rsidRDefault="00FB59C9" w:rsidP="00FB59C9">
      <w:pPr>
        <w:spacing w:after="0"/>
        <w:rPr>
          <w:b/>
          <w:lang w:val="fr-FR"/>
        </w:rPr>
      </w:pPr>
      <w:r w:rsidRPr="00FB59C9">
        <w:rPr>
          <w:b/>
          <w:lang w:val="fr-FR"/>
        </w:rPr>
        <w:t>6- En quoi  la digitalisation vous permet d’améliorer  votre vie quotidienne</w:t>
      </w:r>
      <w:r w:rsidR="00465239">
        <w:rPr>
          <w:b/>
          <w:lang w:val="fr-FR"/>
        </w:rPr>
        <w:t xml:space="preserve"> </w:t>
      </w:r>
      <w:r w:rsidRPr="00FB59C9">
        <w:rPr>
          <w:b/>
          <w:lang w:val="fr-FR"/>
        </w:rPr>
        <w:t>(vie privée et /ou professionnelle)</w:t>
      </w:r>
      <w:r w:rsidR="00465239">
        <w:rPr>
          <w:b/>
          <w:lang w:val="fr-FR"/>
        </w:rPr>
        <w:t> ?....................</w:t>
      </w:r>
    </w:p>
    <w:p w14:paraId="65193BA2" w14:textId="77777777" w:rsidR="00465239" w:rsidRPr="00465239" w:rsidRDefault="00465239" w:rsidP="00FB59C9">
      <w:pPr>
        <w:spacing w:after="0"/>
        <w:rPr>
          <w:b/>
          <w:lang w:val="fr-FR"/>
        </w:rPr>
      </w:pPr>
    </w:p>
    <w:p w14:paraId="65193BA3" w14:textId="77777777" w:rsidR="00FB59C9" w:rsidRDefault="00465239" w:rsidP="00FB59C9">
      <w:pPr>
        <w:spacing w:after="0"/>
        <w:rPr>
          <w:b/>
          <w:lang w:val="fr-FR"/>
        </w:rPr>
      </w:pPr>
      <w:r>
        <w:rPr>
          <w:b/>
          <w:lang w:val="fr-FR"/>
        </w:rPr>
        <w:t>7</w:t>
      </w:r>
      <w:r w:rsidR="00FB59C9" w:rsidRPr="00FB59C9">
        <w:rPr>
          <w:b/>
          <w:lang w:val="fr-FR"/>
        </w:rPr>
        <w:t>- Aujourd’hui, qu’est ce qui vous  est  le plus utile pour partager l’information entre services ?</w:t>
      </w:r>
      <w:r>
        <w:rPr>
          <w:b/>
          <w:lang w:val="fr-FR"/>
        </w:rPr>
        <w:t>.............................................</w:t>
      </w:r>
    </w:p>
    <w:p w14:paraId="65193BA4" w14:textId="77777777" w:rsidR="00465239" w:rsidRPr="00FB59C9" w:rsidRDefault="00465239" w:rsidP="00FB59C9">
      <w:pPr>
        <w:spacing w:after="0"/>
        <w:rPr>
          <w:b/>
          <w:lang w:val="fr-FR"/>
        </w:rPr>
      </w:pPr>
    </w:p>
    <w:p w14:paraId="65193BA5" w14:textId="77777777" w:rsidR="00FB59C9" w:rsidRDefault="00465239" w:rsidP="00FB59C9">
      <w:pPr>
        <w:spacing w:after="0"/>
        <w:rPr>
          <w:b/>
          <w:lang w:val="fr-FR"/>
        </w:rPr>
      </w:pPr>
      <w:r>
        <w:rPr>
          <w:b/>
          <w:lang w:val="fr-FR"/>
        </w:rPr>
        <w:t>8</w:t>
      </w:r>
      <w:r w:rsidR="00FB59C9" w:rsidRPr="00FB59C9">
        <w:rPr>
          <w:b/>
          <w:lang w:val="fr-FR"/>
        </w:rPr>
        <w:t>- Aujourd’hui, selon vous, qu’est ce qui serait  le plus utile pour partager l’information avec  le client ?</w:t>
      </w:r>
      <w:r>
        <w:rPr>
          <w:b/>
          <w:lang w:val="fr-FR"/>
        </w:rPr>
        <w:t>................................</w:t>
      </w:r>
    </w:p>
    <w:p w14:paraId="65193BA6" w14:textId="77777777" w:rsidR="00465239" w:rsidRPr="00FB59C9" w:rsidRDefault="00465239" w:rsidP="00FB59C9">
      <w:pPr>
        <w:spacing w:after="0"/>
        <w:rPr>
          <w:b/>
          <w:lang w:val="fr-FR"/>
        </w:rPr>
      </w:pPr>
    </w:p>
    <w:p w14:paraId="65193BA7" w14:textId="77777777" w:rsidR="00FB59C9" w:rsidRDefault="00465239">
      <w:pPr>
        <w:spacing w:after="0"/>
        <w:rPr>
          <w:rFonts w:ascii="Arial" w:hAnsi="Arial" w:cs="Arial"/>
          <w:b/>
          <w:color w:val="F79646" w:themeColor="accent6"/>
          <w:sz w:val="28"/>
          <w:szCs w:val="28"/>
          <w:lang w:val="fr-FR"/>
        </w:rPr>
      </w:pPr>
      <w:r>
        <w:rPr>
          <w:b/>
          <w:bCs/>
          <w:color w:val="000000"/>
          <w:lang w:val="fr-FR"/>
        </w:rPr>
        <w:t>9</w:t>
      </w:r>
      <w:r w:rsidR="00FB59C9" w:rsidRPr="00FB59C9">
        <w:rPr>
          <w:b/>
          <w:bCs/>
          <w:color w:val="000000"/>
          <w:lang w:val="fr-FR"/>
        </w:rPr>
        <w:t>- Quelle est l’information essentielle qui vous manque dans votre activité ?</w:t>
      </w:r>
      <w:r w:rsidR="00FB59C9" w:rsidRPr="007253E9">
        <w:rPr>
          <w:b/>
          <w:bCs/>
          <w:color w:val="000000"/>
          <w:lang w:val="fr-FR"/>
        </w:rPr>
        <w:t>………………………………………</w:t>
      </w:r>
      <w:r>
        <w:rPr>
          <w:b/>
          <w:bCs/>
          <w:color w:val="000000"/>
          <w:lang w:val="fr-FR"/>
        </w:rPr>
        <w:t>………………………………</w:t>
      </w:r>
      <w:r w:rsidR="00FB59C9">
        <w:rPr>
          <w:rFonts w:ascii="Arial" w:hAnsi="Arial" w:cs="Arial"/>
          <w:b/>
          <w:color w:val="F79646" w:themeColor="accent6"/>
          <w:sz w:val="28"/>
          <w:szCs w:val="28"/>
          <w:lang w:val="fr-FR"/>
        </w:rPr>
        <w:br w:type="page"/>
      </w:r>
    </w:p>
    <w:p w14:paraId="65193BA8" w14:textId="77777777" w:rsidR="00FB59C9" w:rsidRPr="00130C1F" w:rsidRDefault="00FB59C9" w:rsidP="005D6BFD">
      <w:pPr>
        <w:pStyle w:val="Paragraphedeliste"/>
        <w:spacing w:after="0"/>
        <w:ind w:left="862"/>
        <w:rPr>
          <w:rFonts w:ascii="Arial" w:hAnsi="Arial" w:cs="Arial"/>
          <w:b/>
          <w:sz w:val="28"/>
          <w:szCs w:val="28"/>
          <w:lang w:val="fr-FR"/>
        </w:rPr>
      </w:pPr>
      <w:r w:rsidRPr="00130C1F">
        <w:rPr>
          <w:rFonts w:ascii="Arial" w:hAnsi="Arial" w:cs="Arial"/>
          <w:b/>
          <w:sz w:val="28"/>
          <w:szCs w:val="28"/>
          <w:lang w:val="fr-FR"/>
        </w:rPr>
        <w:lastRenderedPageBreak/>
        <w:t>ANNEXE 3</w:t>
      </w:r>
    </w:p>
    <w:p w14:paraId="65193BA9"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AA"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AB" w14:textId="77777777" w:rsidR="003770A8" w:rsidRPr="00F41AF0" w:rsidRDefault="002E75FA" w:rsidP="005D6BFD">
      <w:pPr>
        <w:pStyle w:val="Paragraphedeliste"/>
        <w:spacing w:after="0"/>
        <w:ind w:left="862"/>
        <w:rPr>
          <w:rFonts w:ascii="Arial" w:hAnsi="Arial" w:cs="Arial"/>
          <w:b/>
          <w:color w:val="F79646" w:themeColor="accent6"/>
          <w:sz w:val="28"/>
          <w:szCs w:val="28"/>
          <w:lang w:val="fr-FR"/>
        </w:rPr>
      </w:pPr>
      <w:r w:rsidRPr="00F41AF0">
        <w:rPr>
          <w:rFonts w:ascii="Arial" w:hAnsi="Arial" w:cs="Arial"/>
          <w:b/>
          <w:color w:val="F79646" w:themeColor="accent6"/>
          <w:sz w:val="28"/>
          <w:szCs w:val="28"/>
          <w:lang w:val="fr-FR"/>
        </w:rPr>
        <w:t>Processus de l’expérimentation</w:t>
      </w:r>
    </w:p>
    <w:p w14:paraId="65193BAC"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AD" w14:textId="77777777" w:rsidR="00455A7A" w:rsidRDefault="00455A7A" w:rsidP="005D6BFD">
      <w:pPr>
        <w:pStyle w:val="Paragraphedeliste"/>
        <w:spacing w:after="0"/>
        <w:ind w:left="862"/>
        <w:rPr>
          <w:rFonts w:ascii="Arial" w:hAnsi="Arial" w:cs="Arial"/>
          <w:b/>
          <w:color w:val="F79646" w:themeColor="accent6"/>
          <w:sz w:val="28"/>
          <w:szCs w:val="28"/>
          <w:lang w:val="fr-FR"/>
        </w:rPr>
      </w:pPr>
    </w:p>
    <w:p w14:paraId="65193BAE"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AF" w14:textId="77777777" w:rsidR="003770A8" w:rsidRDefault="003770A8" w:rsidP="005D6BFD">
      <w:pPr>
        <w:pStyle w:val="Paragraphedeliste"/>
        <w:spacing w:after="0"/>
        <w:ind w:left="862"/>
        <w:rPr>
          <w:rFonts w:ascii="Arial" w:hAnsi="Arial" w:cs="Arial"/>
          <w:b/>
          <w:color w:val="F79646" w:themeColor="accent6"/>
          <w:sz w:val="28"/>
          <w:szCs w:val="28"/>
          <w:lang w:val="fr-FR"/>
        </w:rPr>
      </w:pPr>
      <w:r>
        <w:rPr>
          <w:rFonts w:ascii="Arial" w:hAnsi="Arial" w:cs="Arial"/>
          <w:b/>
          <w:noProof/>
          <w:color w:val="F79646" w:themeColor="accent6"/>
          <w:sz w:val="28"/>
          <w:szCs w:val="28"/>
          <w:lang w:val="fr-FR" w:eastAsia="fr-FR" w:bidi="ar-SA"/>
        </w:rPr>
        <w:drawing>
          <wp:anchor distT="0" distB="0" distL="114300" distR="114300" simplePos="0" relativeHeight="251744256" behindDoc="0" locked="0" layoutInCell="1" allowOverlap="1" wp14:anchorId="65193C84" wp14:editId="65193C85">
            <wp:simplePos x="0" y="0"/>
            <wp:positionH relativeFrom="column">
              <wp:posOffset>154526</wp:posOffset>
            </wp:positionH>
            <wp:positionV relativeFrom="paragraph">
              <wp:posOffset>162947</wp:posOffset>
            </wp:positionV>
            <wp:extent cx="6227500" cy="4699220"/>
            <wp:effectExtent l="19050" t="0" r="1850" b="0"/>
            <wp:wrapNone/>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27500" cy="4699220"/>
                    </a:xfrm>
                    <a:prstGeom prst="rect">
                      <a:avLst/>
                    </a:prstGeom>
                    <a:noFill/>
                    <a:ln>
                      <a:noFill/>
                    </a:ln>
                  </pic:spPr>
                </pic:pic>
              </a:graphicData>
            </a:graphic>
          </wp:anchor>
        </w:drawing>
      </w:r>
    </w:p>
    <w:p w14:paraId="65193BB0"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1"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2"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3"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4"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5"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6"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7"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8"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9"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A"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B"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C"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D"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E"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BF"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C0"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C1"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C2"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C3" w14:textId="77777777" w:rsidR="003770A8" w:rsidRDefault="003770A8" w:rsidP="005D6BFD">
      <w:pPr>
        <w:pStyle w:val="Paragraphedeliste"/>
        <w:spacing w:after="0"/>
        <w:ind w:left="862"/>
        <w:rPr>
          <w:rFonts w:ascii="Arial" w:hAnsi="Arial" w:cs="Arial"/>
          <w:sz w:val="22"/>
          <w:szCs w:val="22"/>
          <w:lang w:val="fr-FR"/>
        </w:rPr>
      </w:pPr>
    </w:p>
    <w:p w14:paraId="65193BC4" w14:textId="77777777" w:rsidR="003770A8" w:rsidRDefault="003770A8" w:rsidP="005D6BFD">
      <w:pPr>
        <w:pStyle w:val="Paragraphedeliste"/>
        <w:spacing w:after="0"/>
        <w:ind w:left="862"/>
        <w:rPr>
          <w:rFonts w:ascii="Arial" w:hAnsi="Arial" w:cs="Arial"/>
          <w:sz w:val="22"/>
          <w:szCs w:val="22"/>
          <w:lang w:val="fr-FR"/>
        </w:rPr>
      </w:pPr>
    </w:p>
    <w:p w14:paraId="65193BC5" w14:textId="77777777" w:rsidR="003770A8" w:rsidRDefault="003770A8" w:rsidP="005D6BFD">
      <w:pPr>
        <w:pStyle w:val="Paragraphedeliste"/>
        <w:spacing w:after="0"/>
        <w:ind w:left="862"/>
        <w:rPr>
          <w:rFonts w:ascii="Arial" w:hAnsi="Arial" w:cs="Arial"/>
          <w:sz w:val="22"/>
          <w:szCs w:val="22"/>
          <w:lang w:val="fr-FR"/>
        </w:rPr>
      </w:pPr>
    </w:p>
    <w:p w14:paraId="65193BC6" w14:textId="77777777" w:rsidR="003770A8" w:rsidRDefault="003770A8" w:rsidP="005D6BFD">
      <w:pPr>
        <w:pStyle w:val="Paragraphedeliste"/>
        <w:spacing w:after="0"/>
        <w:ind w:left="862"/>
        <w:rPr>
          <w:rFonts w:ascii="Arial" w:hAnsi="Arial" w:cs="Arial"/>
          <w:sz w:val="22"/>
          <w:szCs w:val="22"/>
          <w:lang w:val="fr-FR"/>
        </w:rPr>
      </w:pPr>
    </w:p>
    <w:p w14:paraId="65193BC7" w14:textId="77777777" w:rsidR="003770A8" w:rsidRDefault="003770A8" w:rsidP="005D6BFD">
      <w:pPr>
        <w:pStyle w:val="Paragraphedeliste"/>
        <w:spacing w:after="0"/>
        <w:ind w:left="862"/>
        <w:rPr>
          <w:rFonts w:ascii="Arial" w:hAnsi="Arial" w:cs="Arial"/>
          <w:sz w:val="22"/>
          <w:szCs w:val="22"/>
          <w:lang w:val="fr-FR"/>
        </w:rPr>
      </w:pPr>
    </w:p>
    <w:p w14:paraId="65193BC8" w14:textId="77777777" w:rsidR="003770A8" w:rsidRDefault="003770A8" w:rsidP="005D6BFD">
      <w:pPr>
        <w:pStyle w:val="Paragraphedeliste"/>
        <w:spacing w:after="0"/>
        <w:ind w:left="862"/>
        <w:rPr>
          <w:rFonts w:ascii="Arial" w:hAnsi="Arial" w:cs="Arial"/>
          <w:sz w:val="22"/>
          <w:szCs w:val="22"/>
          <w:lang w:val="fr-FR"/>
        </w:rPr>
      </w:pPr>
    </w:p>
    <w:p w14:paraId="65193BC9" w14:textId="77777777" w:rsidR="003770A8" w:rsidRDefault="003770A8" w:rsidP="005D6BFD">
      <w:pPr>
        <w:pStyle w:val="Paragraphedeliste"/>
        <w:spacing w:after="0"/>
        <w:ind w:left="862"/>
        <w:rPr>
          <w:rFonts w:ascii="Arial" w:hAnsi="Arial" w:cs="Arial"/>
          <w:sz w:val="22"/>
          <w:szCs w:val="22"/>
          <w:lang w:val="fr-FR"/>
        </w:rPr>
      </w:pPr>
    </w:p>
    <w:p w14:paraId="65193BCA" w14:textId="77777777" w:rsidR="003770A8" w:rsidRDefault="003770A8" w:rsidP="005D6BFD">
      <w:pPr>
        <w:pStyle w:val="Paragraphedeliste"/>
        <w:spacing w:after="0"/>
        <w:ind w:left="862"/>
        <w:rPr>
          <w:rFonts w:ascii="Arial" w:hAnsi="Arial" w:cs="Arial"/>
          <w:sz w:val="22"/>
          <w:szCs w:val="22"/>
          <w:lang w:val="fr-FR"/>
        </w:rPr>
      </w:pPr>
    </w:p>
    <w:p w14:paraId="65193BCB" w14:textId="77777777" w:rsidR="003770A8" w:rsidRDefault="003770A8" w:rsidP="005D6BFD">
      <w:pPr>
        <w:pStyle w:val="Paragraphedeliste"/>
        <w:spacing w:after="0"/>
        <w:ind w:left="862"/>
        <w:rPr>
          <w:rFonts w:ascii="Arial" w:hAnsi="Arial" w:cs="Arial"/>
          <w:sz w:val="22"/>
          <w:szCs w:val="22"/>
          <w:lang w:val="fr-FR"/>
        </w:rPr>
      </w:pPr>
    </w:p>
    <w:p w14:paraId="65193BCC" w14:textId="77777777" w:rsidR="003770A8" w:rsidRDefault="003770A8" w:rsidP="005D6BFD">
      <w:pPr>
        <w:pStyle w:val="Paragraphedeliste"/>
        <w:spacing w:after="0"/>
        <w:ind w:left="862"/>
        <w:rPr>
          <w:rFonts w:ascii="Arial" w:hAnsi="Arial" w:cs="Arial"/>
          <w:sz w:val="22"/>
          <w:szCs w:val="22"/>
          <w:lang w:val="fr-FR"/>
        </w:rPr>
      </w:pPr>
    </w:p>
    <w:p w14:paraId="65193BCD" w14:textId="77777777" w:rsidR="003770A8" w:rsidRDefault="003770A8" w:rsidP="005D6BFD">
      <w:pPr>
        <w:pStyle w:val="Paragraphedeliste"/>
        <w:spacing w:after="0"/>
        <w:ind w:left="862"/>
        <w:rPr>
          <w:rFonts w:ascii="Arial" w:hAnsi="Arial" w:cs="Arial"/>
          <w:sz w:val="22"/>
          <w:szCs w:val="22"/>
          <w:lang w:val="fr-FR"/>
        </w:rPr>
      </w:pPr>
    </w:p>
    <w:p w14:paraId="65193BCE" w14:textId="77777777" w:rsidR="003770A8" w:rsidRDefault="003770A8" w:rsidP="005D6BFD">
      <w:pPr>
        <w:pStyle w:val="Paragraphedeliste"/>
        <w:spacing w:after="0"/>
        <w:ind w:left="862"/>
        <w:rPr>
          <w:rFonts w:ascii="Arial" w:hAnsi="Arial" w:cs="Arial"/>
          <w:sz w:val="22"/>
          <w:szCs w:val="22"/>
          <w:lang w:val="fr-FR"/>
        </w:rPr>
      </w:pPr>
    </w:p>
    <w:p w14:paraId="65193BCF" w14:textId="77777777" w:rsidR="003770A8" w:rsidRDefault="003770A8" w:rsidP="005D6BFD">
      <w:pPr>
        <w:pStyle w:val="Paragraphedeliste"/>
        <w:spacing w:after="0"/>
        <w:ind w:left="862"/>
        <w:rPr>
          <w:rFonts w:ascii="Arial" w:hAnsi="Arial" w:cs="Arial"/>
          <w:sz w:val="22"/>
          <w:szCs w:val="22"/>
          <w:lang w:val="fr-FR"/>
        </w:rPr>
      </w:pPr>
    </w:p>
    <w:p w14:paraId="65193BD0" w14:textId="77777777" w:rsidR="003770A8" w:rsidRDefault="003770A8" w:rsidP="005D6BFD">
      <w:pPr>
        <w:pStyle w:val="Paragraphedeliste"/>
        <w:spacing w:after="0"/>
        <w:ind w:left="862"/>
        <w:rPr>
          <w:rFonts w:ascii="Arial" w:hAnsi="Arial" w:cs="Arial"/>
          <w:sz w:val="22"/>
          <w:szCs w:val="22"/>
          <w:lang w:val="fr-FR"/>
        </w:rPr>
      </w:pPr>
    </w:p>
    <w:p w14:paraId="65193BD1" w14:textId="77777777" w:rsidR="003770A8" w:rsidRDefault="003770A8" w:rsidP="005D6BFD">
      <w:pPr>
        <w:pStyle w:val="Paragraphedeliste"/>
        <w:spacing w:after="0"/>
        <w:ind w:left="862"/>
        <w:rPr>
          <w:rFonts w:ascii="Arial" w:hAnsi="Arial" w:cs="Arial"/>
          <w:sz w:val="22"/>
          <w:szCs w:val="22"/>
          <w:lang w:val="fr-FR"/>
        </w:rPr>
      </w:pPr>
    </w:p>
    <w:p w14:paraId="65193BD2" w14:textId="77777777" w:rsidR="003770A8" w:rsidRDefault="003770A8" w:rsidP="005D6BFD">
      <w:pPr>
        <w:pStyle w:val="Paragraphedeliste"/>
        <w:spacing w:after="0"/>
        <w:ind w:left="862"/>
        <w:rPr>
          <w:rFonts w:ascii="Arial" w:hAnsi="Arial" w:cs="Arial"/>
          <w:sz w:val="22"/>
          <w:szCs w:val="22"/>
          <w:lang w:val="fr-FR"/>
        </w:rPr>
      </w:pPr>
    </w:p>
    <w:p w14:paraId="65193BD3" w14:textId="77777777" w:rsidR="003770A8" w:rsidRDefault="003770A8" w:rsidP="005D6BFD">
      <w:pPr>
        <w:pStyle w:val="Paragraphedeliste"/>
        <w:spacing w:after="0"/>
        <w:ind w:left="862"/>
        <w:rPr>
          <w:rFonts w:ascii="Arial" w:hAnsi="Arial" w:cs="Arial"/>
          <w:sz w:val="22"/>
          <w:szCs w:val="22"/>
          <w:lang w:val="fr-FR"/>
        </w:rPr>
      </w:pPr>
    </w:p>
    <w:p w14:paraId="65193BD4" w14:textId="77777777" w:rsidR="003770A8" w:rsidRDefault="003770A8" w:rsidP="005D6BFD">
      <w:pPr>
        <w:pStyle w:val="Paragraphedeliste"/>
        <w:spacing w:after="0"/>
        <w:ind w:left="862"/>
        <w:rPr>
          <w:rFonts w:ascii="Arial" w:hAnsi="Arial" w:cs="Arial"/>
          <w:sz w:val="22"/>
          <w:szCs w:val="22"/>
          <w:lang w:val="fr-FR"/>
        </w:rPr>
      </w:pPr>
    </w:p>
    <w:p w14:paraId="65193BD5" w14:textId="77777777" w:rsidR="003770A8" w:rsidRDefault="003770A8" w:rsidP="005D6BFD">
      <w:pPr>
        <w:pStyle w:val="Paragraphedeliste"/>
        <w:spacing w:after="0"/>
        <w:ind w:left="862"/>
        <w:rPr>
          <w:rFonts w:ascii="Arial" w:hAnsi="Arial" w:cs="Arial"/>
          <w:sz w:val="22"/>
          <w:szCs w:val="22"/>
          <w:lang w:val="fr-FR"/>
        </w:rPr>
      </w:pPr>
    </w:p>
    <w:p w14:paraId="65193BD6" w14:textId="77777777" w:rsidR="003770A8" w:rsidRDefault="003770A8" w:rsidP="005D6BFD">
      <w:pPr>
        <w:pStyle w:val="Paragraphedeliste"/>
        <w:spacing w:after="0"/>
        <w:ind w:left="862"/>
        <w:rPr>
          <w:rFonts w:ascii="Arial" w:hAnsi="Arial" w:cs="Arial"/>
          <w:sz w:val="22"/>
          <w:szCs w:val="22"/>
          <w:lang w:val="fr-FR"/>
        </w:rPr>
      </w:pPr>
    </w:p>
    <w:p w14:paraId="65193BD7" w14:textId="77777777" w:rsidR="003770A8" w:rsidRDefault="003770A8" w:rsidP="005D6BFD">
      <w:pPr>
        <w:pStyle w:val="Paragraphedeliste"/>
        <w:spacing w:after="0"/>
        <w:ind w:left="862"/>
        <w:rPr>
          <w:rFonts w:ascii="Arial" w:hAnsi="Arial" w:cs="Arial"/>
          <w:sz w:val="22"/>
          <w:szCs w:val="22"/>
          <w:lang w:val="fr-FR"/>
        </w:rPr>
      </w:pPr>
    </w:p>
    <w:p w14:paraId="65193BD8" w14:textId="77777777" w:rsidR="003770A8" w:rsidRDefault="003770A8" w:rsidP="005D6BFD">
      <w:pPr>
        <w:pStyle w:val="Paragraphedeliste"/>
        <w:spacing w:after="0"/>
        <w:ind w:left="862"/>
        <w:rPr>
          <w:rFonts w:ascii="Arial" w:hAnsi="Arial" w:cs="Arial"/>
          <w:sz w:val="22"/>
          <w:szCs w:val="22"/>
          <w:lang w:val="fr-FR"/>
        </w:rPr>
      </w:pPr>
    </w:p>
    <w:p w14:paraId="65193BD9" w14:textId="77777777" w:rsidR="003770A8" w:rsidRDefault="003770A8" w:rsidP="005D6BFD">
      <w:pPr>
        <w:pStyle w:val="Paragraphedeliste"/>
        <w:spacing w:after="0"/>
        <w:ind w:left="862"/>
        <w:rPr>
          <w:rFonts w:ascii="Arial" w:hAnsi="Arial" w:cs="Arial"/>
          <w:sz w:val="22"/>
          <w:szCs w:val="22"/>
          <w:lang w:val="fr-FR"/>
        </w:rPr>
      </w:pPr>
    </w:p>
    <w:p w14:paraId="65193BDA" w14:textId="77777777" w:rsidR="003770A8" w:rsidRDefault="003770A8" w:rsidP="005D6BFD">
      <w:pPr>
        <w:pStyle w:val="Paragraphedeliste"/>
        <w:spacing w:after="0"/>
        <w:ind w:left="862"/>
        <w:rPr>
          <w:rFonts w:ascii="Arial" w:hAnsi="Arial" w:cs="Arial"/>
          <w:sz w:val="22"/>
          <w:szCs w:val="22"/>
          <w:lang w:val="fr-FR"/>
        </w:rPr>
      </w:pPr>
    </w:p>
    <w:p w14:paraId="65193BDB" w14:textId="77777777" w:rsidR="003770A8" w:rsidRDefault="003770A8" w:rsidP="005D6BFD">
      <w:pPr>
        <w:pStyle w:val="Paragraphedeliste"/>
        <w:spacing w:after="0"/>
        <w:ind w:left="862"/>
        <w:rPr>
          <w:rFonts w:ascii="Arial" w:hAnsi="Arial" w:cs="Arial"/>
          <w:sz w:val="22"/>
          <w:szCs w:val="22"/>
          <w:lang w:val="fr-FR"/>
        </w:rPr>
      </w:pPr>
    </w:p>
    <w:p w14:paraId="65193BDC" w14:textId="77777777" w:rsidR="002E75FA" w:rsidRPr="00130C1F" w:rsidRDefault="002E75FA" w:rsidP="002E75FA">
      <w:pPr>
        <w:pStyle w:val="Paragraphedeliste"/>
        <w:spacing w:after="0"/>
        <w:ind w:left="862"/>
        <w:rPr>
          <w:rFonts w:ascii="Arial" w:hAnsi="Arial" w:cs="Arial"/>
          <w:b/>
          <w:sz w:val="28"/>
          <w:szCs w:val="28"/>
          <w:lang w:val="fr-FR"/>
        </w:rPr>
      </w:pPr>
      <w:r w:rsidRPr="00130C1F">
        <w:rPr>
          <w:rFonts w:ascii="Arial" w:hAnsi="Arial" w:cs="Arial"/>
          <w:b/>
          <w:sz w:val="28"/>
          <w:szCs w:val="28"/>
          <w:lang w:val="fr-FR"/>
        </w:rPr>
        <w:t>ANNEXE 4</w:t>
      </w:r>
    </w:p>
    <w:p w14:paraId="65193BDD" w14:textId="77777777" w:rsidR="002E75FA" w:rsidRDefault="002E75FA" w:rsidP="002E75FA">
      <w:pPr>
        <w:pStyle w:val="Paragraphedeliste"/>
        <w:spacing w:after="0"/>
        <w:ind w:left="862"/>
        <w:rPr>
          <w:rFonts w:ascii="Arial" w:hAnsi="Arial" w:cs="Arial"/>
          <w:b/>
          <w:color w:val="F79646" w:themeColor="accent6"/>
          <w:sz w:val="28"/>
          <w:szCs w:val="28"/>
          <w:lang w:val="fr-FR"/>
        </w:rPr>
      </w:pPr>
    </w:p>
    <w:p w14:paraId="65193BDE" w14:textId="77777777" w:rsidR="003770A8" w:rsidRDefault="003770A8" w:rsidP="005D6BFD">
      <w:pPr>
        <w:pStyle w:val="Paragraphedeliste"/>
        <w:spacing w:after="0"/>
        <w:ind w:left="862"/>
        <w:rPr>
          <w:rFonts w:ascii="Arial" w:hAnsi="Arial" w:cs="Arial"/>
          <w:sz w:val="22"/>
          <w:szCs w:val="22"/>
          <w:lang w:val="fr-FR"/>
        </w:rPr>
      </w:pPr>
    </w:p>
    <w:p w14:paraId="65193BDF" w14:textId="77777777" w:rsidR="003770A8" w:rsidRDefault="003770A8" w:rsidP="005D6BFD">
      <w:pPr>
        <w:pStyle w:val="Paragraphedeliste"/>
        <w:spacing w:after="0"/>
        <w:ind w:left="862"/>
        <w:rPr>
          <w:rFonts w:ascii="Arial" w:hAnsi="Arial" w:cs="Arial"/>
          <w:b/>
          <w:color w:val="F79646" w:themeColor="accent6"/>
          <w:sz w:val="28"/>
          <w:szCs w:val="28"/>
          <w:lang w:val="fr-FR"/>
        </w:rPr>
      </w:pPr>
      <w:r w:rsidRPr="00F41AF0">
        <w:rPr>
          <w:rFonts w:ascii="Arial" w:hAnsi="Arial" w:cs="Arial"/>
          <w:b/>
          <w:color w:val="F79646" w:themeColor="accent6"/>
          <w:sz w:val="28"/>
          <w:szCs w:val="28"/>
          <w:lang w:val="fr-FR"/>
        </w:rPr>
        <w:t>Mail pré-formaté mis à la disposition des conseillers de l’UAT pour remonter l’information à la cellule Vigie Réseau :</w:t>
      </w:r>
    </w:p>
    <w:p w14:paraId="65193BE0" w14:textId="77777777" w:rsidR="00455A7A" w:rsidRDefault="00455A7A" w:rsidP="005D6BFD">
      <w:pPr>
        <w:pStyle w:val="Paragraphedeliste"/>
        <w:spacing w:after="0"/>
        <w:ind w:left="862"/>
        <w:rPr>
          <w:rFonts w:ascii="Arial" w:hAnsi="Arial" w:cs="Arial"/>
          <w:b/>
          <w:color w:val="F79646" w:themeColor="accent6"/>
          <w:sz w:val="28"/>
          <w:szCs w:val="28"/>
          <w:lang w:val="fr-FR"/>
        </w:rPr>
      </w:pPr>
    </w:p>
    <w:p w14:paraId="65193BE1" w14:textId="09171C44" w:rsidR="00455A7A" w:rsidRPr="00F41AF0" w:rsidRDefault="00FE279D" w:rsidP="005D6BFD">
      <w:pPr>
        <w:pStyle w:val="Paragraphedeliste"/>
        <w:spacing w:after="0"/>
        <w:ind w:left="862"/>
        <w:rPr>
          <w:rFonts w:ascii="Arial" w:hAnsi="Arial" w:cs="Arial"/>
          <w:b/>
          <w:color w:val="F79646" w:themeColor="accent6"/>
          <w:sz w:val="28"/>
          <w:szCs w:val="28"/>
          <w:lang w:val="fr-FR"/>
        </w:rPr>
      </w:pPr>
      <w:r>
        <w:rPr>
          <w:rFonts w:ascii="Arial" w:hAnsi="Arial" w:cs="Arial"/>
          <w:b/>
          <w:noProof/>
          <w:color w:val="F79646" w:themeColor="accent6"/>
          <w:sz w:val="28"/>
          <w:szCs w:val="28"/>
          <w:lang w:val="fr-FR" w:eastAsia="fr-FR" w:bidi="ar-SA"/>
        </w:rPr>
        <mc:AlternateContent>
          <mc:Choice Requires="wps">
            <w:drawing>
              <wp:anchor distT="0" distB="0" distL="114300" distR="114300" simplePos="0" relativeHeight="251752448" behindDoc="0" locked="0" layoutInCell="1" allowOverlap="1" wp14:anchorId="65193C86" wp14:editId="3A63288A">
                <wp:simplePos x="0" y="0"/>
                <wp:positionH relativeFrom="column">
                  <wp:posOffset>596900</wp:posOffset>
                </wp:positionH>
                <wp:positionV relativeFrom="paragraph">
                  <wp:posOffset>2540</wp:posOffset>
                </wp:positionV>
                <wp:extent cx="5335270" cy="1852295"/>
                <wp:effectExtent l="6350" t="12065" r="11430" b="12065"/>
                <wp:wrapNone/>
                <wp:docPr id="1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1852295"/>
                        </a:xfrm>
                        <a:prstGeom prst="rect">
                          <a:avLst/>
                        </a:prstGeom>
                        <a:solidFill>
                          <a:srgbClr val="FFFFFF"/>
                        </a:solidFill>
                        <a:ln w="9525">
                          <a:solidFill>
                            <a:srgbClr val="000000"/>
                          </a:solidFill>
                          <a:miter lim="800000"/>
                          <a:headEnd/>
                          <a:tailEnd/>
                        </a:ln>
                      </wps:spPr>
                      <wps:txbx>
                        <w:txbxContent>
                          <w:p w14:paraId="65193CDD" w14:textId="77777777" w:rsidR="00CE1F1C" w:rsidRDefault="00CE1F1C">
                            <w:r w:rsidRPr="00CE1F1C">
                              <w:rPr>
                                <w:noProof/>
                                <w:lang w:val="fr-FR" w:eastAsia="fr-FR" w:bidi="ar-SA"/>
                              </w:rPr>
                              <w:drawing>
                                <wp:inline distT="0" distB="0" distL="0" distR="0" wp14:anchorId="65193CEC" wp14:editId="65193CED">
                                  <wp:extent cx="5142865" cy="1367491"/>
                                  <wp:effectExtent l="19050" t="0" r="635"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142865" cy="13674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83" style="position:absolute;left:0;text-align:left;margin-left:47pt;margin-top:.2pt;width:420.1pt;height:14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">
                <v:textbox>
                  <w:txbxContent>
                    <w:p w14:paraId="65193CDD" w14:textId="77777777" w:rsidR="00CE1F1C" w:rsidRDefault="00CE1F1C">
                      <w:r w:rsidRPr="00CE1F1C">
                        <w:rPr>
                          <w:noProof/>
                          <w:lang w:val="fr-FR" w:eastAsia="fr-FR" w:bidi="ar-SA"/>
                        </w:rPr>
                        <w:drawing>
                          <wp:inline distT="0" distB="0" distL="0" distR="0" wp14:anchorId="65193CEC" wp14:editId="65193CED">
                            <wp:extent cx="5142865" cy="1367491"/>
                            <wp:effectExtent l="19050" t="0" r="635"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142865" cy="1367491"/>
                                    </a:xfrm>
                                    <a:prstGeom prst="rect">
                                      <a:avLst/>
                                    </a:prstGeom>
                                    <a:noFill/>
                                    <a:ln w="9525">
                                      <a:noFill/>
                                      <a:miter lim="800000"/>
                                      <a:headEnd/>
                                      <a:tailEnd/>
                                    </a:ln>
                                  </pic:spPr>
                                </pic:pic>
                              </a:graphicData>
                            </a:graphic>
                          </wp:inline>
                        </w:drawing>
                      </w:r>
                    </w:p>
                  </w:txbxContent>
                </v:textbox>
              </v:rect>
            </w:pict>
          </mc:Fallback>
        </mc:AlternateContent>
      </w:r>
    </w:p>
    <w:p w14:paraId="65193BE2"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E3" w14:textId="77777777" w:rsidR="003770A8" w:rsidRDefault="003770A8" w:rsidP="002E75FA">
      <w:pPr>
        <w:pStyle w:val="Paragraphedeliste"/>
        <w:spacing w:after="0"/>
        <w:ind w:left="0"/>
        <w:rPr>
          <w:rFonts w:ascii="Arial" w:hAnsi="Arial" w:cs="Arial"/>
          <w:b/>
          <w:color w:val="F79646" w:themeColor="accent6"/>
          <w:sz w:val="28"/>
          <w:szCs w:val="28"/>
          <w:lang w:val="fr-FR"/>
        </w:rPr>
      </w:pPr>
    </w:p>
    <w:p w14:paraId="65193BE4"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E5" w14:textId="77777777" w:rsidR="00455A7A" w:rsidRDefault="00455A7A" w:rsidP="005D6BFD">
      <w:pPr>
        <w:pStyle w:val="Paragraphedeliste"/>
        <w:spacing w:after="0"/>
        <w:ind w:left="862"/>
        <w:rPr>
          <w:rFonts w:ascii="Arial" w:hAnsi="Arial" w:cs="Arial"/>
          <w:b/>
          <w:color w:val="F79646" w:themeColor="accent6"/>
          <w:sz w:val="28"/>
          <w:szCs w:val="28"/>
          <w:lang w:val="fr-FR"/>
        </w:rPr>
      </w:pPr>
    </w:p>
    <w:p w14:paraId="65193BE6" w14:textId="77777777" w:rsidR="00455A7A" w:rsidRDefault="00455A7A" w:rsidP="005D6BFD">
      <w:pPr>
        <w:pStyle w:val="Paragraphedeliste"/>
        <w:spacing w:after="0"/>
        <w:ind w:left="862"/>
        <w:rPr>
          <w:rFonts w:ascii="Arial" w:hAnsi="Arial" w:cs="Arial"/>
          <w:b/>
          <w:color w:val="F79646" w:themeColor="accent6"/>
          <w:sz w:val="28"/>
          <w:szCs w:val="28"/>
          <w:lang w:val="fr-FR"/>
        </w:rPr>
      </w:pPr>
    </w:p>
    <w:p w14:paraId="65193BE7" w14:textId="77777777" w:rsidR="002E75FA" w:rsidRDefault="002E75FA" w:rsidP="005D6BFD">
      <w:pPr>
        <w:pStyle w:val="Paragraphedeliste"/>
        <w:spacing w:after="0"/>
        <w:ind w:left="862"/>
        <w:rPr>
          <w:rFonts w:ascii="Arial" w:hAnsi="Arial" w:cs="Arial"/>
          <w:b/>
          <w:color w:val="F79646" w:themeColor="accent6"/>
          <w:sz w:val="28"/>
          <w:szCs w:val="28"/>
          <w:lang w:val="fr-FR"/>
        </w:rPr>
      </w:pPr>
    </w:p>
    <w:p w14:paraId="65193BE8" w14:textId="77777777" w:rsidR="00CE1F1C" w:rsidRDefault="00CE1F1C" w:rsidP="005D6BFD">
      <w:pPr>
        <w:pStyle w:val="Paragraphedeliste"/>
        <w:spacing w:after="0"/>
        <w:ind w:left="862"/>
        <w:rPr>
          <w:rFonts w:ascii="Arial" w:hAnsi="Arial" w:cs="Arial"/>
          <w:b/>
          <w:color w:val="F79646" w:themeColor="accent6"/>
          <w:sz w:val="28"/>
          <w:szCs w:val="28"/>
          <w:lang w:val="fr-FR"/>
        </w:rPr>
      </w:pPr>
    </w:p>
    <w:p w14:paraId="65193BE9" w14:textId="77777777" w:rsidR="00CE1F1C" w:rsidRDefault="00CE1F1C" w:rsidP="005D6BFD">
      <w:pPr>
        <w:pStyle w:val="Paragraphedeliste"/>
        <w:spacing w:after="0"/>
        <w:ind w:left="862"/>
        <w:rPr>
          <w:rFonts w:ascii="Arial" w:hAnsi="Arial" w:cs="Arial"/>
          <w:b/>
          <w:color w:val="F79646" w:themeColor="accent6"/>
          <w:sz w:val="28"/>
          <w:szCs w:val="28"/>
          <w:lang w:val="fr-FR"/>
        </w:rPr>
      </w:pPr>
    </w:p>
    <w:p w14:paraId="65193BEA" w14:textId="77777777" w:rsidR="00CE1F1C" w:rsidRDefault="00CE1F1C" w:rsidP="005D6BFD">
      <w:pPr>
        <w:pStyle w:val="Paragraphedeliste"/>
        <w:spacing w:after="0"/>
        <w:ind w:left="862"/>
        <w:rPr>
          <w:rFonts w:ascii="Arial" w:hAnsi="Arial" w:cs="Arial"/>
          <w:b/>
          <w:color w:val="F79646" w:themeColor="accent6"/>
          <w:sz w:val="28"/>
          <w:szCs w:val="28"/>
          <w:lang w:val="fr-FR"/>
        </w:rPr>
      </w:pPr>
    </w:p>
    <w:p w14:paraId="65193BEB" w14:textId="77777777" w:rsidR="002E75FA" w:rsidRPr="00F41AF0" w:rsidRDefault="002E75FA" w:rsidP="005D6BFD">
      <w:pPr>
        <w:pStyle w:val="Paragraphedeliste"/>
        <w:spacing w:after="0"/>
        <w:ind w:left="862"/>
        <w:rPr>
          <w:rFonts w:ascii="Arial" w:hAnsi="Arial" w:cs="Arial"/>
          <w:b/>
          <w:color w:val="F79646" w:themeColor="accent6"/>
          <w:sz w:val="28"/>
          <w:szCs w:val="28"/>
          <w:lang w:val="fr-FR"/>
        </w:rPr>
      </w:pPr>
      <w:r w:rsidRPr="00F41AF0">
        <w:rPr>
          <w:rFonts w:ascii="Arial" w:hAnsi="Arial" w:cs="Arial"/>
          <w:b/>
          <w:color w:val="F79646" w:themeColor="accent6"/>
          <w:sz w:val="28"/>
          <w:szCs w:val="28"/>
          <w:lang w:val="fr-FR"/>
        </w:rPr>
        <w:t>Exemple de mail envoyé aux contributeurs lors de détection de dérangements collectifs</w:t>
      </w:r>
    </w:p>
    <w:p w14:paraId="65193BEC" w14:textId="77777777" w:rsidR="002E75FA" w:rsidRDefault="002E75FA" w:rsidP="005D6BFD">
      <w:pPr>
        <w:pStyle w:val="Paragraphedeliste"/>
        <w:spacing w:after="0"/>
        <w:ind w:left="862"/>
        <w:rPr>
          <w:rFonts w:ascii="Arial" w:hAnsi="Arial" w:cs="Arial"/>
          <w:b/>
          <w:color w:val="F79646" w:themeColor="accent6"/>
          <w:sz w:val="28"/>
          <w:szCs w:val="28"/>
          <w:lang w:val="fr-FR"/>
        </w:rPr>
      </w:pPr>
    </w:p>
    <w:p w14:paraId="65193BED"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EE" w14:textId="77777777" w:rsidR="003770A8" w:rsidRDefault="002E75FA" w:rsidP="00CE1F1C">
      <w:pPr>
        <w:pStyle w:val="Paragraphedeliste"/>
        <w:spacing w:after="0"/>
        <w:ind w:left="851"/>
        <w:rPr>
          <w:rFonts w:ascii="Arial" w:hAnsi="Arial" w:cs="Arial"/>
          <w:b/>
          <w:color w:val="F79646" w:themeColor="accent6"/>
          <w:sz w:val="28"/>
          <w:szCs w:val="28"/>
          <w:lang w:val="fr-FR"/>
        </w:rPr>
      </w:pPr>
      <w:r w:rsidRPr="002E75FA">
        <w:rPr>
          <w:rFonts w:ascii="Arial" w:hAnsi="Arial" w:cs="Arial"/>
          <w:b/>
          <w:noProof/>
          <w:color w:val="F79646" w:themeColor="accent6"/>
          <w:sz w:val="28"/>
          <w:szCs w:val="28"/>
          <w:lang w:val="fr-FR" w:eastAsia="fr-FR" w:bidi="ar-SA"/>
        </w:rPr>
        <w:drawing>
          <wp:inline distT="0" distB="0" distL="0" distR="0" wp14:anchorId="65193C87" wp14:editId="65193C88">
            <wp:extent cx="5614422" cy="3061252"/>
            <wp:effectExtent l="19050" t="0" r="5328" b="0"/>
            <wp:docPr id="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619263" cy="3063891"/>
                    </a:xfrm>
                    <a:prstGeom prst="rect">
                      <a:avLst/>
                    </a:prstGeom>
                    <a:noFill/>
                    <a:ln w="9525">
                      <a:noFill/>
                      <a:miter lim="800000"/>
                      <a:headEnd/>
                      <a:tailEnd/>
                    </a:ln>
                  </pic:spPr>
                </pic:pic>
              </a:graphicData>
            </a:graphic>
          </wp:inline>
        </w:drawing>
      </w:r>
    </w:p>
    <w:p w14:paraId="65193BEF"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0"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1"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2"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3"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4"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5"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6"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7"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8" w14:textId="77777777" w:rsidR="002E75FA" w:rsidRPr="00130C1F" w:rsidRDefault="002E75FA" w:rsidP="002E75FA">
      <w:pPr>
        <w:pStyle w:val="Paragraphedeliste"/>
        <w:spacing w:after="0"/>
        <w:ind w:left="862"/>
        <w:rPr>
          <w:rFonts w:ascii="Arial" w:hAnsi="Arial" w:cs="Arial"/>
          <w:b/>
          <w:sz w:val="28"/>
          <w:szCs w:val="28"/>
          <w:lang w:val="fr-FR"/>
        </w:rPr>
      </w:pPr>
      <w:r w:rsidRPr="00130C1F">
        <w:rPr>
          <w:rFonts w:ascii="Arial" w:hAnsi="Arial" w:cs="Arial"/>
          <w:b/>
          <w:sz w:val="28"/>
          <w:szCs w:val="28"/>
          <w:lang w:val="fr-FR"/>
        </w:rPr>
        <w:lastRenderedPageBreak/>
        <w:t>ANNEXE 5</w:t>
      </w:r>
    </w:p>
    <w:p w14:paraId="65193BF9" w14:textId="77777777" w:rsidR="003770A8" w:rsidRDefault="003770A8" w:rsidP="005D6BFD">
      <w:pPr>
        <w:pStyle w:val="Paragraphedeliste"/>
        <w:spacing w:after="0"/>
        <w:ind w:left="862"/>
        <w:rPr>
          <w:rFonts w:ascii="Arial" w:hAnsi="Arial" w:cs="Arial"/>
          <w:b/>
          <w:color w:val="F79646" w:themeColor="accent6"/>
          <w:sz w:val="28"/>
          <w:szCs w:val="28"/>
          <w:lang w:val="fr-FR"/>
        </w:rPr>
      </w:pPr>
    </w:p>
    <w:p w14:paraId="65193BFA" w14:textId="77777777" w:rsidR="005D6BFD" w:rsidRPr="00F41AF0" w:rsidRDefault="005D6BFD" w:rsidP="005D6BFD">
      <w:pPr>
        <w:ind w:left="567"/>
        <w:rPr>
          <w:rFonts w:ascii="Arial" w:hAnsi="Arial" w:cs="Arial"/>
          <w:b/>
          <w:noProof/>
          <w:color w:val="F79646" w:themeColor="accent6"/>
          <w:sz w:val="28"/>
          <w:szCs w:val="28"/>
          <w:lang w:val="fr-FR" w:eastAsia="fr-FR"/>
        </w:rPr>
      </w:pPr>
      <w:r w:rsidRPr="00F41AF0">
        <w:rPr>
          <w:rFonts w:ascii="Arial" w:hAnsi="Arial" w:cs="Arial"/>
          <w:b/>
          <w:noProof/>
          <w:color w:val="F79646" w:themeColor="accent6"/>
          <w:sz w:val="28"/>
          <w:szCs w:val="28"/>
          <w:lang w:val="fr-FR" w:eastAsia="fr-FR"/>
        </w:rPr>
        <w:t xml:space="preserve">Retour vers les clients : Envoi automatique de mails </w:t>
      </w:r>
    </w:p>
    <w:p w14:paraId="65193BFB" w14:textId="77777777" w:rsidR="005D6BFD" w:rsidRPr="002E75FA" w:rsidRDefault="005D6BFD" w:rsidP="005D6BFD">
      <w:pPr>
        <w:ind w:left="567"/>
        <w:rPr>
          <w:rFonts w:ascii="Arial" w:hAnsi="Arial" w:cs="Arial"/>
          <w:i/>
          <w:noProof/>
          <w:sz w:val="22"/>
          <w:szCs w:val="22"/>
          <w:lang w:val="fr-FR" w:eastAsia="fr-FR"/>
        </w:rPr>
      </w:pPr>
      <w:r w:rsidRPr="002E75FA">
        <w:rPr>
          <w:rFonts w:ascii="Arial" w:hAnsi="Arial" w:cs="Arial"/>
          <w:i/>
          <w:noProof/>
          <w:sz w:val="22"/>
          <w:szCs w:val="22"/>
          <w:lang w:val="fr-FR" w:eastAsia="fr-FR"/>
        </w:rPr>
        <w:t xml:space="preserve">Cas d’une carte </w:t>
      </w:r>
      <w:r w:rsidR="005C588A">
        <w:rPr>
          <w:rFonts w:ascii="Arial" w:hAnsi="Arial" w:cs="Arial"/>
          <w:i/>
          <w:noProof/>
          <w:sz w:val="22"/>
          <w:szCs w:val="22"/>
          <w:lang w:val="fr-FR" w:eastAsia="fr-FR"/>
        </w:rPr>
        <w:t>é</w:t>
      </w:r>
      <w:r w:rsidRPr="002E75FA">
        <w:rPr>
          <w:rFonts w:ascii="Arial" w:hAnsi="Arial" w:cs="Arial"/>
          <w:i/>
          <w:noProof/>
          <w:sz w:val="22"/>
          <w:szCs w:val="22"/>
          <w:lang w:val="fr-FR" w:eastAsia="fr-FR"/>
        </w:rPr>
        <w:t>lectronique défectueuse sur la commune de La saulce ( 26 ) le 9 mai</w:t>
      </w:r>
    </w:p>
    <w:p w14:paraId="65193BFC" w14:textId="77777777" w:rsidR="005D6BFD" w:rsidRPr="002E75FA" w:rsidRDefault="005D6BFD" w:rsidP="005D6BFD">
      <w:pPr>
        <w:ind w:left="567"/>
        <w:rPr>
          <w:rFonts w:ascii="Arial" w:hAnsi="Arial" w:cs="Arial"/>
          <w:i/>
          <w:noProof/>
          <w:sz w:val="22"/>
          <w:szCs w:val="22"/>
          <w:lang w:val="fr-FR" w:eastAsia="fr-FR"/>
        </w:rPr>
      </w:pPr>
      <w:r w:rsidRPr="002E75FA">
        <w:rPr>
          <w:rFonts w:ascii="Arial" w:hAnsi="Arial" w:cs="Arial"/>
          <w:i/>
          <w:noProof/>
          <w:sz w:val="22"/>
          <w:szCs w:val="22"/>
          <w:lang w:val="fr-FR" w:eastAsia="fr-FR"/>
        </w:rPr>
        <w:t>suite à l’anal</w:t>
      </w:r>
      <w:r w:rsidR="00D91F00" w:rsidRPr="002E75FA">
        <w:rPr>
          <w:rFonts w:ascii="Arial" w:hAnsi="Arial" w:cs="Arial"/>
          <w:i/>
          <w:noProof/>
          <w:sz w:val="22"/>
          <w:szCs w:val="22"/>
          <w:lang w:val="fr-FR" w:eastAsia="fr-FR"/>
        </w:rPr>
        <w:t>yse de la cellule Vigie Reseau</w:t>
      </w:r>
    </w:p>
    <w:p w14:paraId="65193BFD" w14:textId="77777777" w:rsidR="005D6BFD" w:rsidRPr="005C588A" w:rsidRDefault="005D6BFD" w:rsidP="005C588A">
      <w:pPr>
        <w:spacing w:after="200" w:line="276" w:lineRule="auto"/>
        <w:ind w:left="567"/>
        <w:rPr>
          <w:rFonts w:ascii="Arial" w:hAnsi="Arial" w:cs="Arial"/>
          <w:noProof/>
          <w:sz w:val="22"/>
          <w:szCs w:val="22"/>
          <w:lang w:val="fr-FR" w:eastAsia="fr-FR"/>
        </w:rPr>
      </w:pPr>
      <w:r w:rsidRPr="005C588A">
        <w:rPr>
          <w:rFonts w:ascii="Arial" w:hAnsi="Arial" w:cs="Arial"/>
          <w:noProof/>
          <w:sz w:val="22"/>
          <w:szCs w:val="22"/>
          <w:lang w:val="fr-FR" w:eastAsia="fr-FR"/>
        </w:rPr>
        <w:t xml:space="preserve">14 clients résidentiels </w:t>
      </w:r>
      <w:r w:rsidR="00D91F00" w:rsidRPr="005C588A">
        <w:rPr>
          <w:rFonts w:ascii="Arial" w:hAnsi="Arial" w:cs="Arial"/>
          <w:noProof/>
          <w:sz w:val="22"/>
          <w:szCs w:val="22"/>
          <w:lang w:val="fr-FR" w:eastAsia="fr-FR"/>
        </w:rPr>
        <w:t>et 7 clients professionnels</w:t>
      </w:r>
      <w:r w:rsidR="005C588A">
        <w:rPr>
          <w:rFonts w:ascii="Arial" w:hAnsi="Arial" w:cs="Arial"/>
          <w:noProof/>
          <w:sz w:val="22"/>
          <w:szCs w:val="22"/>
          <w:lang w:val="fr-FR" w:eastAsia="fr-FR"/>
        </w:rPr>
        <w:t xml:space="preserve"> sont </w:t>
      </w:r>
      <w:r w:rsidR="00D91F00" w:rsidRPr="005C588A">
        <w:rPr>
          <w:rFonts w:ascii="Arial" w:hAnsi="Arial" w:cs="Arial"/>
          <w:noProof/>
          <w:sz w:val="22"/>
          <w:szCs w:val="22"/>
          <w:lang w:val="fr-FR" w:eastAsia="fr-FR"/>
        </w:rPr>
        <w:t xml:space="preserve"> </w:t>
      </w:r>
      <w:r w:rsidRPr="005C588A">
        <w:rPr>
          <w:rFonts w:ascii="Arial" w:hAnsi="Arial" w:cs="Arial"/>
          <w:noProof/>
          <w:sz w:val="22"/>
          <w:szCs w:val="22"/>
          <w:lang w:val="fr-FR" w:eastAsia="fr-FR"/>
        </w:rPr>
        <w:t>impactés par ce dysfonctionnement</w:t>
      </w:r>
    </w:p>
    <w:p w14:paraId="65193BFE" w14:textId="77777777" w:rsidR="005D6BFD" w:rsidRPr="005C588A" w:rsidRDefault="005D6BFD" w:rsidP="00FE279D">
      <w:pPr>
        <w:pStyle w:val="Paragraphedeliste"/>
        <w:numPr>
          <w:ilvl w:val="0"/>
          <w:numId w:val="19"/>
        </w:numPr>
        <w:rPr>
          <w:rFonts w:ascii="Arial" w:hAnsi="Arial" w:cs="Arial"/>
          <w:sz w:val="22"/>
          <w:szCs w:val="22"/>
          <w:lang w:val="fr-FR"/>
        </w:rPr>
      </w:pPr>
      <w:r w:rsidRPr="005C588A">
        <w:rPr>
          <w:rFonts w:ascii="Arial" w:hAnsi="Arial" w:cs="Arial"/>
          <w:sz w:val="22"/>
          <w:szCs w:val="22"/>
          <w:lang w:val="fr-FR"/>
        </w:rPr>
        <w:t>liste des clients concernés</w:t>
      </w:r>
      <w:r w:rsidR="005C588A">
        <w:rPr>
          <w:rFonts w:ascii="Arial" w:hAnsi="Arial" w:cs="Arial"/>
          <w:sz w:val="22"/>
          <w:szCs w:val="22"/>
          <w:lang w:val="fr-FR"/>
        </w:rPr>
        <w:t xml:space="preserve"> – récolte des adresses mails</w:t>
      </w:r>
      <w:r w:rsidRPr="005C588A">
        <w:rPr>
          <w:rFonts w:ascii="Arial" w:hAnsi="Arial" w:cs="Arial"/>
          <w:b/>
          <w:sz w:val="22"/>
          <w:szCs w:val="22"/>
          <w:lang w:val="fr-FR"/>
        </w:rPr>
        <w:t xml:space="preserve"> </w:t>
      </w:r>
      <w:r w:rsidRPr="005C588A">
        <w:rPr>
          <w:rFonts w:ascii="Arial" w:hAnsi="Arial" w:cs="Arial"/>
          <w:sz w:val="22"/>
          <w:szCs w:val="22"/>
          <w:lang w:val="fr-FR"/>
        </w:rPr>
        <w:t>:</w:t>
      </w:r>
    </w:p>
    <w:p w14:paraId="65193BFF" w14:textId="77777777" w:rsidR="00DF15B6" w:rsidRDefault="00DF15B6" w:rsidP="005C588A">
      <w:pPr>
        <w:ind w:left="1560"/>
        <w:rPr>
          <w:rFonts w:ascii="Arial" w:hAnsi="Arial" w:cs="Arial"/>
          <w:sz w:val="22"/>
          <w:szCs w:val="22"/>
          <w:lang w:val="fr-FR"/>
        </w:rPr>
      </w:pPr>
      <w:r>
        <w:rPr>
          <w:rFonts w:ascii="Arial" w:hAnsi="Arial" w:cs="Arial"/>
          <w:noProof/>
          <w:sz w:val="22"/>
          <w:szCs w:val="22"/>
          <w:lang w:val="fr-FR" w:eastAsia="fr-FR" w:bidi="ar-SA"/>
        </w:rPr>
        <w:drawing>
          <wp:inline distT="0" distB="0" distL="0" distR="0" wp14:anchorId="65193C89" wp14:editId="65193C8A">
            <wp:extent cx="2946787" cy="2161050"/>
            <wp:effectExtent l="19050" t="0" r="5963"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2956363" cy="2168073"/>
                    </a:xfrm>
                    <a:prstGeom prst="rect">
                      <a:avLst/>
                    </a:prstGeom>
                    <a:noFill/>
                    <a:ln w="9525">
                      <a:noFill/>
                      <a:miter lim="800000"/>
                      <a:headEnd/>
                      <a:tailEnd/>
                    </a:ln>
                  </pic:spPr>
                </pic:pic>
              </a:graphicData>
            </a:graphic>
          </wp:inline>
        </w:drawing>
      </w:r>
    </w:p>
    <w:p w14:paraId="65193C00" w14:textId="77777777" w:rsidR="00CE1F1C" w:rsidRDefault="00CE1F1C" w:rsidP="005D6BFD">
      <w:pPr>
        <w:ind w:left="567"/>
        <w:rPr>
          <w:rFonts w:ascii="Arial" w:hAnsi="Arial" w:cs="Arial"/>
          <w:sz w:val="22"/>
          <w:szCs w:val="22"/>
          <w:lang w:val="fr-FR"/>
        </w:rPr>
      </w:pPr>
    </w:p>
    <w:p w14:paraId="65193C01" w14:textId="77777777" w:rsidR="005D6BFD" w:rsidRDefault="005D6BFD" w:rsidP="00FE279D">
      <w:pPr>
        <w:pStyle w:val="Paragraphedeliste"/>
        <w:numPr>
          <w:ilvl w:val="0"/>
          <w:numId w:val="19"/>
        </w:numPr>
        <w:rPr>
          <w:rFonts w:ascii="Arial" w:hAnsi="Arial" w:cs="Arial"/>
          <w:sz w:val="22"/>
          <w:szCs w:val="22"/>
          <w:lang w:val="fr-FR"/>
        </w:rPr>
      </w:pPr>
      <w:r w:rsidRPr="005C588A">
        <w:rPr>
          <w:rFonts w:ascii="Arial" w:hAnsi="Arial" w:cs="Arial"/>
          <w:sz w:val="22"/>
          <w:szCs w:val="22"/>
          <w:lang w:val="fr-FR"/>
        </w:rPr>
        <w:t>Envoi d’un mail automatique par l’outil «</w:t>
      </w:r>
      <w:r w:rsidRPr="005C588A">
        <w:rPr>
          <w:rFonts w:ascii="Arial" w:hAnsi="Arial" w:cs="Arial"/>
          <w:b/>
          <w:sz w:val="22"/>
          <w:szCs w:val="22"/>
          <w:lang w:val="fr-FR"/>
        </w:rPr>
        <w:t xml:space="preserve">Contact </w:t>
      </w:r>
      <w:r w:rsidR="00D91F00" w:rsidRPr="005C588A">
        <w:rPr>
          <w:rFonts w:ascii="Arial" w:hAnsi="Arial" w:cs="Arial"/>
          <w:b/>
          <w:sz w:val="22"/>
          <w:szCs w:val="22"/>
          <w:lang w:val="fr-FR"/>
        </w:rPr>
        <w:t>E</w:t>
      </w:r>
      <w:r w:rsidRPr="005C588A">
        <w:rPr>
          <w:rFonts w:ascii="Arial" w:hAnsi="Arial" w:cs="Arial"/>
          <w:b/>
          <w:sz w:val="22"/>
          <w:szCs w:val="22"/>
          <w:lang w:val="fr-FR"/>
        </w:rPr>
        <w:t>veryone</w:t>
      </w:r>
      <w:r w:rsidRPr="005C588A">
        <w:rPr>
          <w:rFonts w:ascii="Arial" w:hAnsi="Arial" w:cs="Arial"/>
          <w:sz w:val="22"/>
          <w:szCs w:val="22"/>
          <w:lang w:val="fr-FR"/>
        </w:rPr>
        <w:t xml:space="preserve"> » </w:t>
      </w:r>
    </w:p>
    <w:p w14:paraId="65193C02" w14:textId="77777777" w:rsidR="005C588A" w:rsidRPr="005C588A" w:rsidRDefault="005C588A" w:rsidP="005C588A">
      <w:pPr>
        <w:pStyle w:val="Paragraphedeliste"/>
        <w:ind w:left="1521"/>
        <w:rPr>
          <w:rFonts w:ascii="Arial" w:hAnsi="Arial" w:cs="Arial"/>
          <w:sz w:val="22"/>
          <w:szCs w:val="22"/>
          <w:lang w:val="fr-FR"/>
        </w:rPr>
      </w:pPr>
    </w:p>
    <w:p w14:paraId="65193C03" w14:textId="77777777" w:rsidR="005D6BFD" w:rsidRDefault="005D6BFD" w:rsidP="005C588A">
      <w:pPr>
        <w:spacing w:after="0"/>
        <w:ind w:left="1134"/>
        <w:rPr>
          <w:rFonts w:ascii="Arial" w:hAnsi="Arial" w:cs="Arial"/>
          <w:b/>
          <w:color w:val="F79646" w:themeColor="accent6"/>
          <w:sz w:val="24"/>
          <w:szCs w:val="24"/>
          <w:lang w:val="fr-FR"/>
        </w:rPr>
      </w:pPr>
      <w:r w:rsidRPr="005D6BFD">
        <w:rPr>
          <w:rFonts w:ascii="Arial" w:hAnsi="Arial" w:cs="Arial"/>
          <w:b/>
          <w:noProof/>
          <w:color w:val="F79646" w:themeColor="accent6"/>
          <w:sz w:val="24"/>
          <w:szCs w:val="24"/>
          <w:lang w:val="fr-FR" w:eastAsia="fr-FR" w:bidi="ar-SA"/>
        </w:rPr>
        <w:drawing>
          <wp:inline distT="0" distB="0" distL="0" distR="0" wp14:anchorId="65193C8B" wp14:editId="65193C8C">
            <wp:extent cx="4993750" cy="891446"/>
            <wp:effectExtent l="1905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cstate="print"/>
                    <a:srcRect/>
                    <a:stretch>
                      <a:fillRect/>
                    </a:stretch>
                  </pic:blipFill>
                  <pic:spPr bwMode="auto">
                    <a:xfrm>
                      <a:off x="0" y="0"/>
                      <a:ext cx="5011145" cy="894551"/>
                    </a:xfrm>
                    <a:prstGeom prst="rect">
                      <a:avLst/>
                    </a:prstGeom>
                    <a:noFill/>
                    <a:ln w="9525">
                      <a:noFill/>
                      <a:miter lim="800000"/>
                      <a:headEnd/>
                      <a:tailEnd/>
                    </a:ln>
                  </pic:spPr>
                </pic:pic>
              </a:graphicData>
            </a:graphic>
          </wp:inline>
        </w:drawing>
      </w:r>
    </w:p>
    <w:p w14:paraId="65193C04" w14:textId="77777777" w:rsidR="005D6BFD" w:rsidRDefault="005D6BFD" w:rsidP="005D6BFD">
      <w:pPr>
        <w:spacing w:after="0"/>
        <w:ind w:left="567"/>
        <w:rPr>
          <w:rFonts w:ascii="Arial" w:hAnsi="Arial" w:cs="Arial"/>
          <w:b/>
          <w:color w:val="F79646" w:themeColor="accent6"/>
          <w:sz w:val="24"/>
          <w:szCs w:val="24"/>
          <w:lang w:val="fr-FR"/>
        </w:rPr>
      </w:pPr>
    </w:p>
    <w:p w14:paraId="65193C05" w14:textId="77777777" w:rsidR="005C588A" w:rsidRDefault="005C588A" w:rsidP="005D6BFD">
      <w:pPr>
        <w:spacing w:after="0"/>
        <w:ind w:left="567"/>
        <w:rPr>
          <w:rFonts w:ascii="Arial" w:hAnsi="Arial" w:cs="Arial"/>
          <w:b/>
          <w:color w:val="F79646" w:themeColor="accent6"/>
          <w:sz w:val="24"/>
          <w:szCs w:val="24"/>
          <w:lang w:val="fr-FR"/>
        </w:rPr>
      </w:pPr>
    </w:p>
    <w:p w14:paraId="65193C06" w14:textId="77777777" w:rsidR="005D6BFD" w:rsidRPr="005C588A" w:rsidRDefault="005D6BFD" w:rsidP="00FE279D">
      <w:pPr>
        <w:pStyle w:val="Paragraphedeliste"/>
        <w:numPr>
          <w:ilvl w:val="0"/>
          <w:numId w:val="19"/>
        </w:numPr>
        <w:rPr>
          <w:rFonts w:ascii="Arial" w:hAnsi="Arial" w:cs="Arial"/>
          <w:sz w:val="22"/>
          <w:szCs w:val="22"/>
          <w:lang w:val="fr-FR"/>
        </w:rPr>
      </w:pPr>
      <w:r w:rsidRPr="005C588A">
        <w:rPr>
          <w:rFonts w:ascii="Arial" w:hAnsi="Arial" w:cs="Arial"/>
          <w:sz w:val="22"/>
          <w:szCs w:val="22"/>
          <w:lang w:val="fr-FR"/>
        </w:rPr>
        <w:t>Mail envoyé </w:t>
      </w:r>
      <w:r w:rsidR="005C588A" w:rsidRPr="005C588A">
        <w:rPr>
          <w:rFonts w:ascii="Arial" w:hAnsi="Arial" w:cs="Arial"/>
          <w:sz w:val="22"/>
          <w:szCs w:val="22"/>
          <w:lang w:val="fr-FR"/>
        </w:rPr>
        <w:t xml:space="preserve">aux clients </w:t>
      </w:r>
      <w:r w:rsidRPr="005C588A">
        <w:rPr>
          <w:rFonts w:ascii="Arial" w:hAnsi="Arial" w:cs="Arial"/>
          <w:sz w:val="22"/>
          <w:szCs w:val="22"/>
          <w:lang w:val="fr-FR"/>
        </w:rPr>
        <w:t>:</w:t>
      </w:r>
    </w:p>
    <w:p w14:paraId="65193C07" w14:textId="77777777" w:rsidR="00DF15B6" w:rsidRDefault="00DF15B6" w:rsidP="005D6BFD">
      <w:pPr>
        <w:ind w:left="567"/>
        <w:rPr>
          <w:rFonts w:ascii="Arial" w:hAnsi="Arial" w:cs="Arial"/>
          <w:lang w:val="fr-FR"/>
        </w:rPr>
      </w:pPr>
      <w:r w:rsidRPr="00DF15B6">
        <w:rPr>
          <w:rFonts w:ascii="Arial" w:hAnsi="Arial" w:cs="Arial"/>
          <w:lang w:val="fr-FR"/>
        </w:rPr>
        <w:t>Bonjour #</w:t>
      </w:r>
      <w:r w:rsidR="005C588A" w:rsidRPr="00DF15B6">
        <w:rPr>
          <w:rFonts w:ascii="Arial" w:hAnsi="Arial" w:cs="Arial"/>
          <w:lang w:val="fr-FR"/>
        </w:rPr>
        <w:t>civilité</w:t>
      </w:r>
      <w:r w:rsidRPr="00DF15B6">
        <w:rPr>
          <w:rFonts w:ascii="Arial" w:hAnsi="Arial" w:cs="Arial"/>
          <w:lang w:val="fr-FR"/>
        </w:rPr>
        <w:t># #nom#, Orange a le plaisir de vous informer que des travaux d'amélioration du réseau desservant la ligne #</w:t>
      </w:r>
      <w:r w:rsidR="005C588A" w:rsidRPr="00DF15B6">
        <w:rPr>
          <w:rFonts w:ascii="Arial" w:hAnsi="Arial" w:cs="Arial"/>
          <w:lang w:val="fr-FR"/>
        </w:rPr>
        <w:t>numéro</w:t>
      </w:r>
      <w:r w:rsidRPr="00DF15B6">
        <w:rPr>
          <w:rFonts w:ascii="Arial" w:hAnsi="Arial" w:cs="Arial"/>
          <w:lang w:val="fr-FR"/>
        </w:rPr>
        <w:t># ont été réalisés afin de vous garantir une meilleure utilisation de vos services. Retrouvez toutes les infos sur notre portail Orange: http://assistance.orange.fr/accueil-internet-mobile-telephone-fixe.php. Orange vous remercie pour votre confiance</w:t>
      </w:r>
    </w:p>
    <w:p w14:paraId="65193C08" w14:textId="77777777" w:rsidR="005C588A" w:rsidRPr="00DF15B6" w:rsidRDefault="005C588A" w:rsidP="005D6BFD">
      <w:pPr>
        <w:ind w:left="567"/>
        <w:rPr>
          <w:rFonts w:ascii="Arial" w:hAnsi="Arial" w:cs="Arial"/>
          <w:lang w:val="fr-FR"/>
        </w:rPr>
      </w:pPr>
    </w:p>
    <w:p w14:paraId="65193C09" w14:textId="77777777" w:rsidR="005C588A" w:rsidRPr="005C588A" w:rsidRDefault="005D6BFD" w:rsidP="00FE279D">
      <w:pPr>
        <w:pStyle w:val="NormalWeb"/>
        <w:numPr>
          <w:ilvl w:val="0"/>
          <w:numId w:val="19"/>
        </w:numPr>
        <w:rPr>
          <w:rFonts w:ascii="Arial" w:hAnsi="Arial" w:cs="Arial"/>
          <w:b/>
          <w:u w:val="single"/>
        </w:rPr>
      </w:pPr>
      <w:r w:rsidRPr="005C588A">
        <w:rPr>
          <w:rFonts w:ascii="Arial" w:hAnsi="Arial" w:cs="Arial"/>
          <w:sz w:val="22"/>
          <w:szCs w:val="22"/>
        </w:rPr>
        <w:t xml:space="preserve">Confirmation de la réception des mails par les clients </w:t>
      </w:r>
      <w:r w:rsidR="005C588A" w:rsidRPr="005C588A">
        <w:rPr>
          <w:rFonts w:ascii="Arial" w:hAnsi="Arial" w:cs="Arial"/>
          <w:sz w:val="22"/>
          <w:szCs w:val="22"/>
        </w:rPr>
        <w:t>(contact</w:t>
      </w:r>
      <w:r w:rsidR="00DF15B6" w:rsidRPr="005C588A">
        <w:rPr>
          <w:rFonts w:ascii="Arial" w:hAnsi="Arial" w:cs="Arial"/>
          <w:sz w:val="22"/>
          <w:szCs w:val="22"/>
        </w:rPr>
        <w:t xml:space="preserve"> </w:t>
      </w:r>
      <w:r w:rsidR="005C588A" w:rsidRPr="005C588A">
        <w:rPr>
          <w:rFonts w:ascii="Arial" w:hAnsi="Arial" w:cs="Arial"/>
          <w:sz w:val="22"/>
          <w:szCs w:val="22"/>
        </w:rPr>
        <w:t>Everyone)</w:t>
      </w:r>
    </w:p>
    <w:p w14:paraId="65193C0A" w14:textId="77777777" w:rsidR="005D6BFD" w:rsidRPr="005C588A" w:rsidRDefault="005D6BFD" w:rsidP="005C588A">
      <w:pPr>
        <w:pStyle w:val="NormalWeb"/>
        <w:ind w:left="1521"/>
        <w:rPr>
          <w:rFonts w:ascii="Arial" w:hAnsi="Arial" w:cs="Arial"/>
          <w:b/>
          <w:u w:val="single"/>
        </w:rPr>
      </w:pPr>
      <w:r w:rsidRPr="005D6BFD">
        <w:rPr>
          <w:rFonts w:ascii="Arial" w:hAnsi="Arial" w:cs="Arial"/>
          <w:b/>
          <w:noProof/>
          <w:u w:val="single"/>
        </w:rPr>
        <w:drawing>
          <wp:inline distT="0" distB="0" distL="0" distR="0" wp14:anchorId="65193C8D" wp14:editId="65193C8E">
            <wp:extent cx="4147406" cy="1290915"/>
            <wp:effectExtent l="19050" t="0" r="5494" b="0"/>
            <wp:docPr id="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4144672" cy="1290064"/>
                    </a:xfrm>
                    <a:prstGeom prst="rect">
                      <a:avLst/>
                    </a:prstGeom>
                    <a:noFill/>
                    <a:ln w="9525">
                      <a:noFill/>
                      <a:miter lim="800000"/>
                      <a:headEnd/>
                      <a:tailEnd/>
                    </a:ln>
                  </pic:spPr>
                </pic:pic>
              </a:graphicData>
            </a:graphic>
          </wp:inline>
        </w:drawing>
      </w:r>
    </w:p>
    <w:p w14:paraId="65193C0B" w14:textId="77777777" w:rsidR="005C588A" w:rsidRDefault="005C588A">
      <w:pPr>
        <w:spacing w:after="0"/>
        <w:rPr>
          <w:rFonts w:ascii="Arial" w:eastAsia="Arial Unicode MS" w:hAnsi="Arial" w:cs="Arial"/>
          <w:sz w:val="22"/>
          <w:szCs w:val="22"/>
          <w:lang w:val="fr-FR" w:eastAsia="fr-FR" w:bidi="ar-SA"/>
        </w:rPr>
      </w:pPr>
      <w:r w:rsidRPr="005C588A">
        <w:rPr>
          <w:rFonts w:ascii="Arial" w:hAnsi="Arial" w:cs="Arial"/>
          <w:sz w:val="22"/>
          <w:szCs w:val="22"/>
          <w:lang w:val="fr-FR"/>
        </w:rPr>
        <w:br w:type="page"/>
      </w:r>
    </w:p>
    <w:p w14:paraId="65193C0C" w14:textId="77777777" w:rsidR="005D6BFD" w:rsidRPr="00D91F00" w:rsidRDefault="00D91F00" w:rsidP="00FE279D">
      <w:pPr>
        <w:pStyle w:val="Paragraphedeliste"/>
        <w:numPr>
          <w:ilvl w:val="0"/>
          <w:numId w:val="5"/>
        </w:numPr>
        <w:spacing w:after="0"/>
        <w:ind w:left="851" w:hanging="425"/>
        <w:rPr>
          <w:rFonts w:ascii="Arial" w:hAnsi="Arial" w:cs="Arial"/>
          <w:b/>
          <w:color w:val="F79646" w:themeColor="accent6"/>
          <w:sz w:val="32"/>
          <w:szCs w:val="32"/>
          <w:lang w:val="fr-FR"/>
        </w:rPr>
      </w:pPr>
      <w:r>
        <w:rPr>
          <w:rFonts w:ascii="Arial" w:hAnsi="Arial" w:cs="Arial"/>
          <w:b/>
          <w:color w:val="F79646" w:themeColor="accent6"/>
          <w:sz w:val="32"/>
          <w:szCs w:val="32"/>
          <w:lang w:val="fr-FR"/>
        </w:rPr>
        <w:lastRenderedPageBreak/>
        <w:t xml:space="preserve"> </w:t>
      </w:r>
      <w:r w:rsidR="005D6BFD" w:rsidRPr="00D91F00">
        <w:rPr>
          <w:rFonts w:ascii="Arial" w:hAnsi="Arial" w:cs="Arial"/>
          <w:b/>
          <w:color w:val="F79646" w:themeColor="accent6"/>
          <w:sz w:val="32"/>
          <w:szCs w:val="32"/>
          <w:lang w:val="fr-FR"/>
        </w:rPr>
        <w:t>Glossaire</w:t>
      </w:r>
    </w:p>
    <w:p w14:paraId="65193C0D" w14:textId="77777777" w:rsidR="00844DBD" w:rsidRDefault="00844DBD" w:rsidP="00844DBD">
      <w:pPr>
        <w:spacing w:after="0"/>
        <w:rPr>
          <w:rFonts w:ascii="Arial" w:hAnsi="Arial" w:cs="Arial"/>
          <w:b/>
          <w:color w:val="F79646" w:themeColor="accent6"/>
          <w:sz w:val="24"/>
          <w:szCs w:val="24"/>
          <w:lang w:val="fr-FR"/>
        </w:rPr>
      </w:pPr>
    </w:p>
    <w:p w14:paraId="65193C0E" w14:textId="77777777" w:rsidR="00130C1F" w:rsidRDefault="00130C1F" w:rsidP="00116865">
      <w:pPr>
        <w:pStyle w:val="Paragraphedeliste"/>
        <w:spacing w:after="0"/>
        <w:ind w:left="357"/>
        <w:jc w:val="both"/>
        <w:textAlignment w:val="bottom"/>
        <w:rPr>
          <w:rFonts w:ascii="Arial" w:hAnsi="Arial" w:cs="Arial"/>
          <w:b/>
          <w:sz w:val="22"/>
          <w:szCs w:val="22"/>
          <w:lang w:val="fr-FR" w:eastAsia="fr-FR" w:bidi="ar-SA"/>
        </w:rPr>
      </w:pPr>
    </w:p>
    <w:p w14:paraId="65193C0F" w14:textId="77777777" w:rsidR="00130C1F" w:rsidRDefault="00130C1F" w:rsidP="00116865">
      <w:pPr>
        <w:pStyle w:val="Paragraphedeliste"/>
        <w:spacing w:after="0"/>
        <w:ind w:left="357"/>
        <w:jc w:val="both"/>
        <w:textAlignment w:val="bottom"/>
        <w:rPr>
          <w:rFonts w:ascii="Arial" w:hAnsi="Arial" w:cs="Arial"/>
          <w:b/>
          <w:sz w:val="22"/>
          <w:szCs w:val="22"/>
          <w:lang w:val="fr-FR" w:eastAsia="fr-FR" w:bidi="ar-SA"/>
        </w:rPr>
      </w:pPr>
    </w:p>
    <w:p w14:paraId="65193C10" w14:textId="77777777" w:rsidR="009624FA" w:rsidRPr="009624FA" w:rsidRDefault="009624FA" w:rsidP="005C588A">
      <w:pPr>
        <w:pStyle w:val="Paragraphedeliste"/>
        <w:tabs>
          <w:tab w:val="left" w:pos="2127"/>
        </w:tabs>
        <w:spacing w:after="0"/>
        <w:ind w:left="357"/>
        <w:jc w:val="both"/>
        <w:textAlignment w:val="bottom"/>
        <w:rPr>
          <w:rFonts w:ascii="Arial" w:hAnsi="Arial" w:cs="Arial"/>
          <w:b/>
          <w:sz w:val="22"/>
          <w:szCs w:val="22"/>
          <w:lang w:val="fr-FR" w:eastAsia="fr-FR" w:bidi="ar-SA"/>
        </w:rPr>
      </w:pPr>
      <w:r w:rsidRPr="009624FA">
        <w:rPr>
          <w:rFonts w:ascii="Arial" w:hAnsi="Arial" w:cs="Arial"/>
          <w:b/>
          <w:sz w:val="22"/>
          <w:szCs w:val="22"/>
          <w:lang w:val="fr-FR" w:eastAsia="fr-FR" w:bidi="ar-SA"/>
        </w:rPr>
        <w:t>ADSL</w:t>
      </w:r>
      <w:r w:rsidR="005C588A">
        <w:rPr>
          <w:rFonts w:ascii="Arial" w:hAnsi="Arial" w:cs="Arial"/>
          <w:b/>
          <w:sz w:val="22"/>
          <w:szCs w:val="22"/>
          <w:lang w:val="fr-FR" w:eastAsia="fr-FR" w:bidi="ar-SA"/>
        </w:rPr>
        <w:t xml:space="preserve"> </w:t>
      </w:r>
      <w:r w:rsidRPr="009624FA">
        <w:rPr>
          <w:rFonts w:ascii="Arial" w:hAnsi="Arial" w:cs="Arial"/>
          <w:b/>
          <w:sz w:val="22"/>
          <w:szCs w:val="22"/>
          <w:lang w:val="fr-FR" w:eastAsia="fr-FR" w:bidi="ar-SA"/>
        </w:rPr>
        <w:t>:</w:t>
      </w:r>
      <w:r w:rsidR="005C588A">
        <w:rPr>
          <w:rFonts w:ascii="Arial" w:hAnsi="Arial" w:cs="Arial"/>
          <w:b/>
          <w:sz w:val="22"/>
          <w:szCs w:val="22"/>
          <w:lang w:val="fr-FR" w:eastAsia="fr-FR" w:bidi="ar-SA"/>
        </w:rPr>
        <w:t xml:space="preserve"> </w:t>
      </w:r>
      <w:r w:rsidRPr="009624FA">
        <w:rPr>
          <w:rStyle w:val="st1"/>
          <w:rFonts w:ascii="Arial" w:hAnsi="Arial" w:cs="Arial"/>
          <w:bCs/>
          <w:sz w:val="22"/>
          <w:szCs w:val="22"/>
          <w:lang w:val="fr-FR"/>
        </w:rPr>
        <w:t>Asymmetric Digital Subscriber Line</w:t>
      </w:r>
      <w:r>
        <w:rPr>
          <w:rStyle w:val="st1"/>
          <w:rFonts w:ascii="Arial" w:hAnsi="Arial" w:cs="Arial"/>
          <w:bCs/>
          <w:sz w:val="22"/>
          <w:szCs w:val="22"/>
          <w:lang w:val="fr-FR"/>
        </w:rPr>
        <w:t>-</w:t>
      </w:r>
      <w:r w:rsidRPr="009624FA">
        <w:rPr>
          <w:rFonts w:ascii="Arial" w:hAnsi="Arial" w:cs="Arial"/>
          <w:sz w:val="22"/>
          <w:szCs w:val="22"/>
          <w:lang w:val="fr-FR"/>
        </w:rPr>
        <w:t xml:space="preserve"> technique de communication numérique de la famille xDSL</w:t>
      </w:r>
    </w:p>
    <w:p w14:paraId="65193C11" w14:textId="77777777" w:rsidR="009624FA" w:rsidRPr="009624FA" w:rsidRDefault="009624FA" w:rsidP="00116865">
      <w:pPr>
        <w:pStyle w:val="Paragraphedeliste"/>
        <w:spacing w:after="0"/>
        <w:ind w:left="357"/>
        <w:jc w:val="both"/>
        <w:textAlignment w:val="bottom"/>
        <w:rPr>
          <w:rFonts w:ascii="Arial" w:hAnsi="Arial" w:cs="Arial"/>
          <w:b/>
          <w:sz w:val="22"/>
          <w:szCs w:val="22"/>
          <w:lang w:val="fr-FR" w:eastAsia="fr-FR" w:bidi="ar-SA"/>
        </w:rPr>
      </w:pPr>
    </w:p>
    <w:p w14:paraId="65193C12" w14:textId="77777777" w:rsidR="00116865" w:rsidRPr="00F976E3" w:rsidRDefault="009624FA" w:rsidP="005C588A">
      <w:pPr>
        <w:pStyle w:val="Paragraphedeliste"/>
        <w:tabs>
          <w:tab w:val="left" w:pos="2127"/>
        </w:tabs>
        <w:spacing w:after="0"/>
        <w:ind w:left="357"/>
        <w:jc w:val="both"/>
        <w:textAlignment w:val="bottom"/>
        <w:rPr>
          <w:rFonts w:ascii="Arial" w:hAnsi="Arial" w:cs="Arial"/>
          <w:sz w:val="22"/>
          <w:szCs w:val="22"/>
          <w:lang w:val="fr-FR" w:eastAsia="fr-FR" w:bidi="ar-SA"/>
        </w:rPr>
      </w:pPr>
      <w:r w:rsidRPr="00F976E3">
        <w:rPr>
          <w:rFonts w:ascii="Arial" w:hAnsi="Arial" w:cs="Arial"/>
          <w:b/>
          <w:sz w:val="22"/>
          <w:szCs w:val="22"/>
          <w:lang w:val="fr-FR" w:eastAsia="fr-FR" w:bidi="ar-SA"/>
        </w:rPr>
        <w:t>AGPRO</w:t>
      </w:r>
      <w:r w:rsidR="005C588A">
        <w:rPr>
          <w:rFonts w:ascii="Arial" w:hAnsi="Arial" w:cs="Arial"/>
          <w:b/>
          <w:sz w:val="22"/>
          <w:szCs w:val="22"/>
          <w:lang w:val="fr-FR" w:eastAsia="fr-FR" w:bidi="ar-SA"/>
        </w:rPr>
        <w:t xml:space="preserve"> </w:t>
      </w:r>
      <w:r w:rsidRPr="00F976E3">
        <w:rPr>
          <w:rFonts w:ascii="Arial" w:hAnsi="Arial" w:cs="Arial"/>
          <w:sz w:val="22"/>
          <w:szCs w:val="22"/>
          <w:lang w:val="fr-FR" w:eastAsia="fr-FR" w:bidi="ar-SA"/>
        </w:rPr>
        <w:t>:</w:t>
      </w:r>
      <w:r w:rsidR="00116865" w:rsidRPr="00F976E3">
        <w:rPr>
          <w:rFonts w:ascii="Arial" w:hAnsi="Arial" w:cs="Arial"/>
          <w:sz w:val="22"/>
          <w:szCs w:val="22"/>
          <w:lang w:val="fr-FR" w:eastAsia="fr-FR" w:bidi="ar-SA"/>
        </w:rPr>
        <w:t xml:space="preserve"> Agence Pro </w:t>
      </w:r>
    </w:p>
    <w:p w14:paraId="65193C13" w14:textId="77777777" w:rsidR="005D6BFD" w:rsidRPr="00F976E3" w:rsidRDefault="005D6BFD" w:rsidP="005D6BFD">
      <w:pPr>
        <w:pStyle w:val="Paragraphedeliste"/>
        <w:spacing w:after="0"/>
        <w:ind w:left="357"/>
        <w:jc w:val="both"/>
        <w:textAlignment w:val="bottom"/>
        <w:rPr>
          <w:rFonts w:ascii="Arial" w:hAnsi="Arial" w:cs="Arial"/>
          <w:sz w:val="22"/>
          <w:szCs w:val="22"/>
          <w:lang w:val="fr-FR" w:eastAsia="fr-FR" w:bidi="ar-SA"/>
        </w:rPr>
      </w:pPr>
    </w:p>
    <w:p w14:paraId="65193C14" w14:textId="77777777" w:rsidR="005D6BFD" w:rsidRDefault="005D6BFD" w:rsidP="005D6BFD">
      <w:pPr>
        <w:pStyle w:val="Paragraphedeliste"/>
        <w:spacing w:after="0"/>
        <w:ind w:left="357"/>
        <w:jc w:val="both"/>
        <w:textAlignment w:val="bottom"/>
        <w:rPr>
          <w:rFonts w:ascii="Arial" w:hAnsi="Arial" w:cs="Arial"/>
          <w:sz w:val="22"/>
          <w:szCs w:val="22"/>
          <w:lang w:val="fr-FR"/>
        </w:rPr>
      </w:pPr>
      <w:r w:rsidRPr="00D91F00">
        <w:rPr>
          <w:rFonts w:ascii="Arial" w:hAnsi="Arial" w:cs="Arial"/>
          <w:b/>
          <w:sz w:val="22"/>
          <w:szCs w:val="22"/>
          <w:lang w:val="fr-FR"/>
        </w:rPr>
        <w:t xml:space="preserve">CACER : </w:t>
      </w:r>
      <w:r w:rsidR="006A1F8F">
        <w:rPr>
          <w:rFonts w:ascii="Arial" w:hAnsi="Arial" w:cs="Arial"/>
          <w:b/>
          <w:sz w:val="22"/>
          <w:szCs w:val="22"/>
          <w:lang w:val="fr-FR"/>
        </w:rPr>
        <w:t>C</w:t>
      </w:r>
      <w:r w:rsidRPr="00D91F00">
        <w:rPr>
          <w:rFonts w:ascii="Arial" w:hAnsi="Arial" w:cs="Arial"/>
          <w:sz w:val="22"/>
          <w:szCs w:val="22"/>
          <w:lang w:val="fr-FR"/>
        </w:rPr>
        <w:t>onduite d’</w:t>
      </w:r>
      <w:r w:rsidR="006A1F8F">
        <w:rPr>
          <w:rFonts w:ascii="Arial" w:hAnsi="Arial" w:cs="Arial"/>
          <w:sz w:val="22"/>
          <w:szCs w:val="22"/>
          <w:lang w:val="fr-FR"/>
        </w:rPr>
        <w:t>A</w:t>
      </w:r>
      <w:r w:rsidRPr="00D91F00">
        <w:rPr>
          <w:rFonts w:ascii="Arial" w:hAnsi="Arial" w:cs="Arial"/>
          <w:sz w:val="22"/>
          <w:szCs w:val="22"/>
          <w:lang w:val="fr-FR"/>
        </w:rPr>
        <w:t>ctivité</w:t>
      </w:r>
      <w:r w:rsidR="006A1F8F">
        <w:rPr>
          <w:rFonts w:ascii="Arial" w:hAnsi="Arial" w:cs="Arial"/>
          <w:sz w:val="22"/>
          <w:szCs w:val="22"/>
          <w:lang w:val="fr-FR"/>
        </w:rPr>
        <w:t xml:space="preserve"> Clients Entreprise et Réseaux</w:t>
      </w:r>
    </w:p>
    <w:p w14:paraId="65193C15" w14:textId="77777777" w:rsidR="00116865" w:rsidRPr="00D91F00" w:rsidRDefault="00116865" w:rsidP="005D6BFD">
      <w:pPr>
        <w:pStyle w:val="Paragraphedeliste"/>
        <w:spacing w:after="0"/>
        <w:ind w:left="357"/>
        <w:jc w:val="both"/>
        <w:textAlignment w:val="bottom"/>
        <w:rPr>
          <w:rFonts w:ascii="Arial" w:hAnsi="Arial" w:cs="Arial"/>
          <w:sz w:val="22"/>
          <w:szCs w:val="22"/>
          <w:lang w:val="fr-FR"/>
        </w:rPr>
      </w:pPr>
    </w:p>
    <w:p w14:paraId="65193C16" w14:textId="77777777" w:rsidR="00116865" w:rsidRPr="00F41AF0" w:rsidRDefault="00116865" w:rsidP="005C588A">
      <w:pPr>
        <w:pStyle w:val="Paragraphedeliste"/>
        <w:tabs>
          <w:tab w:val="left" w:pos="2127"/>
        </w:tabs>
        <w:spacing w:after="0"/>
        <w:ind w:left="357"/>
        <w:jc w:val="both"/>
        <w:textAlignment w:val="bottom"/>
        <w:rPr>
          <w:rFonts w:ascii="Arial" w:hAnsi="Arial" w:cs="Arial"/>
          <w:b/>
          <w:sz w:val="22"/>
          <w:szCs w:val="22"/>
          <w:lang w:val="fr-FR" w:eastAsia="fr-FR" w:bidi="ar-SA"/>
        </w:rPr>
      </w:pPr>
      <w:r>
        <w:rPr>
          <w:rFonts w:ascii="Arial" w:hAnsi="Arial" w:cs="Arial"/>
          <w:b/>
          <w:sz w:val="24"/>
          <w:szCs w:val="24"/>
          <w:lang w:val="fr-FR"/>
        </w:rPr>
        <w:t>Carte DSLAM</w:t>
      </w:r>
      <w:r>
        <w:rPr>
          <w:rFonts w:ascii="Arial" w:hAnsi="Arial" w:cs="Arial"/>
          <w:b/>
          <w:sz w:val="22"/>
          <w:szCs w:val="22"/>
          <w:lang w:val="fr-FR"/>
        </w:rPr>
        <w:t xml:space="preserve"> : </w:t>
      </w:r>
      <w:r w:rsidRPr="00CD7012">
        <w:rPr>
          <w:rFonts w:ascii="Arial" w:hAnsi="Arial" w:cs="Arial"/>
          <w:sz w:val="22"/>
          <w:szCs w:val="22"/>
          <w:lang w:val="fr-FR"/>
        </w:rPr>
        <w:t>carte d’équipement en haut débit regroupant jusqu'à 60 clients</w:t>
      </w:r>
    </w:p>
    <w:p w14:paraId="65193C17" w14:textId="77777777" w:rsidR="008E4EC0" w:rsidRPr="00D91F00" w:rsidRDefault="008E4EC0" w:rsidP="005D6BFD">
      <w:pPr>
        <w:pStyle w:val="Paragraphedeliste"/>
        <w:spacing w:after="0"/>
        <w:ind w:left="357"/>
        <w:jc w:val="both"/>
        <w:textAlignment w:val="bottom"/>
        <w:rPr>
          <w:rFonts w:ascii="Arial" w:hAnsi="Arial" w:cs="Arial"/>
          <w:sz w:val="22"/>
          <w:szCs w:val="22"/>
          <w:lang w:val="fr-FR"/>
        </w:rPr>
      </w:pPr>
    </w:p>
    <w:p w14:paraId="65193C18" w14:textId="77777777" w:rsidR="008E4EC0" w:rsidRPr="00D91F00" w:rsidRDefault="00D91F00" w:rsidP="005C588A">
      <w:pPr>
        <w:pStyle w:val="Paragraphedeliste"/>
        <w:spacing w:after="0"/>
        <w:ind w:left="357"/>
        <w:textAlignment w:val="bottom"/>
        <w:rPr>
          <w:rFonts w:ascii="Arial" w:hAnsi="Arial" w:cs="Arial"/>
          <w:sz w:val="22"/>
          <w:szCs w:val="22"/>
          <w:lang w:val="fr-FR" w:eastAsia="fr-FR" w:bidi="ar-SA"/>
        </w:rPr>
      </w:pPr>
      <w:r>
        <w:rPr>
          <w:rFonts w:ascii="Arial" w:hAnsi="Arial" w:cs="Arial"/>
          <w:b/>
          <w:bCs/>
          <w:sz w:val="22"/>
          <w:szCs w:val="22"/>
          <w:lang w:val="fr-FR" w:eastAsia="fr-FR" w:bidi="ar-SA"/>
        </w:rPr>
        <w:t>SCORANGE</w:t>
      </w:r>
      <w:r w:rsidR="008E4EC0" w:rsidRPr="00D91F00">
        <w:rPr>
          <w:rFonts w:ascii="Arial" w:hAnsi="Arial" w:cs="Arial"/>
          <w:b/>
          <w:bCs/>
          <w:sz w:val="22"/>
          <w:szCs w:val="22"/>
          <w:lang w:val="fr-FR" w:eastAsia="fr-FR" w:bidi="ar-SA"/>
        </w:rPr>
        <w:t xml:space="preserve"> : </w:t>
      </w:r>
      <w:r w:rsidR="008E4EC0" w:rsidRPr="00D91F00">
        <w:rPr>
          <w:rFonts w:ascii="Arial" w:hAnsi="Arial" w:cs="Arial"/>
          <w:bCs/>
          <w:sz w:val="22"/>
          <w:szCs w:val="22"/>
          <w:lang w:val="fr-FR" w:eastAsia="fr-FR" w:bidi="ar-SA"/>
        </w:rPr>
        <w:t xml:space="preserve">sondages </w:t>
      </w:r>
      <w:bookmarkStart w:id="1" w:name="scorange"/>
      <w:bookmarkEnd w:id="1"/>
      <w:r w:rsidR="005C588A">
        <w:rPr>
          <w:rFonts w:ascii="Arial" w:hAnsi="Arial" w:cs="Arial"/>
          <w:bCs/>
          <w:sz w:val="22"/>
          <w:szCs w:val="22"/>
          <w:lang w:val="fr-FR" w:eastAsia="fr-FR" w:bidi="ar-SA"/>
        </w:rPr>
        <w:t>e</w:t>
      </w:r>
      <w:r w:rsidR="00116865" w:rsidRPr="00D91F00">
        <w:rPr>
          <w:rFonts w:ascii="Arial" w:hAnsi="Arial" w:cs="Arial"/>
          <w:sz w:val="22"/>
          <w:szCs w:val="22"/>
          <w:lang w:val="fr-FR" w:eastAsia="fr-FR" w:bidi="ar-SA"/>
        </w:rPr>
        <w:t>nvoyé</w:t>
      </w:r>
      <w:r w:rsidR="005C588A">
        <w:rPr>
          <w:rFonts w:ascii="Arial" w:hAnsi="Arial" w:cs="Arial"/>
          <w:sz w:val="22"/>
          <w:szCs w:val="22"/>
          <w:lang w:val="fr-FR" w:eastAsia="fr-FR" w:bidi="ar-SA"/>
        </w:rPr>
        <w:t>s</w:t>
      </w:r>
      <w:r w:rsidR="008E4EC0" w:rsidRPr="00D91F00">
        <w:rPr>
          <w:rFonts w:ascii="Arial" w:hAnsi="Arial" w:cs="Arial"/>
          <w:sz w:val="22"/>
          <w:szCs w:val="22"/>
          <w:lang w:val="fr-FR" w:eastAsia="fr-FR" w:bidi="ar-SA"/>
        </w:rPr>
        <w:t xml:space="preserve"> par mail </w:t>
      </w:r>
      <w:r w:rsidR="008E4EC0" w:rsidRPr="00D91F00">
        <w:rPr>
          <w:rFonts w:ascii="Arial" w:hAnsi="Arial" w:cs="Arial"/>
          <w:bCs/>
          <w:i/>
          <w:iCs/>
          <w:sz w:val="22"/>
          <w:szCs w:val="22"/>
          <w:lang w:val="fr-FR" w:eastAsia="fr-FR" w:bidi="ar-SA"/>
        </w:rPr>
        <w:t xml:space="preserve">le lendemain du contact </w:t>
      </w:r>
      <w:r w:rsidR="008E4EC0" w:rsidRPr="00D91F00">
        <w:rPr>
          <w:rFonts w:ascii="Arial" w:hAnsi="Arial" w:cs="Arial"/>
          <w:sz w:val="22"/>
          <w:szCs w:val="22"/>
          <w:lang w:val="fr-FR" w:eastAsia="fr-FR" w:bidi="ar-SA"/>
        </w:rPr>
        <w:t>avec un conseiller Orange, quelle que soit la demande.</w:t>
      </w:r>
    </w:p>
    <w:p w14:paraId="65193C19" w14:textId="77777777" w:rsidR="008E4EC0" w:rsidRPr="00D91F00" w:rsidRDefault="008E4EC0" w:rsidP="005D6BFD">
      <w:pPr>
        <w:pStyle w:val="Paragraphedeliste"/>
        <w:spacing w:after="0"/>
        <w:ind w:left="357"/>
        <w:jc w:val="both"/>
        <w:textAlignment w:val="bottom"/>
        <w:rPr>
          <w:rFonts w:ascii="Arial" w:hAnsi="Arial" w:cs="Arial"/>
          <w:b/>
          <w:sz w:val="22"/>
          <w:szCs w:val="22"/>
          <w:lang w:val="fr-FR" w:eastAsia="fr-FR" w:bidi="ar-SA"/>
        </w:rPr>
      </w:pPr>
    </w:p>
    <w:p w14:paraId="65193C1A" w14:textId="77777777" w:rsidR="00E53EEC" w:rsidRDefault="00E53EEC" w:rsidP="005D6BFD">
      <w:pPr>
        <w:pStyle w:val="Paragraphedeliste"/>
        <w:spacing w:after="0"/>
        <w:ind w:left="357"/>
        <w:jc w:val="both"/>
        <w:textAlignment w:val="bottom"/>
        <w:rPr>
          <w:rFonts w:ascii="Arial" w:hAnsi="Arial" w:cs="Arial"/>
          <w:sz w:val="22"/>
          <w:szCs w:val="22"/>
          <w:lang w:val="fr-FR" w:eastAsia="fr-FR" w:bidi="ar-SA"/>
        </w:rPr>
      </w:pPr>
      <w:r>
        <w:rPr>
          <w:rFonts w:ascii="Arial" w:hAnsi="Arial" w:cs="Arial"/>
          <w:b/>
          <w:sz w:val="22"/>
          <w:szCs w:val="22"/>
          <w:lang w:val="fr-FR" w:eastAsia="fr-FR" w:bidi="ar-SA"/>
        </w:rPr>
        <w:t xml:space="preserve">SCO : </w:t>
      </w:r>
      <w:r>
        <w:rPr>
          <w:rFonts w:ascii="Arial" w:hAnsi="Arial" w:cs="Arial"/>
          <w:sz w:val="22"/>
          <w:szCs w:val="22"/>
          <w:lang w:val="fr-FR" w:eastAsia="fr-FR" w:bidi="ar-SA"/>
        </w:rPr>
        <w:t>Service Client Orange</w:t>
      </w:r>
    </w:p>
    <w:p w14:paraId="65193C1B" w14:textId="77777777" w:rsidR="00E53EEC" w:rsidRDefault="00E53EEC" w:rsidP="005D6BFD">
      <w:pPr>
        <w:pStyle w:val="Paragraphedeliste"/>
        <w:spacing w:after="0"/>
        <w:ind w:left="357"/>
        <w:jc w:val="both"/>
        <w:textAlignment w:val="bottom"/>
        <w:rPr>
          <w:rFonts w:ascii="Arial" w:hAnsi="Arial" w:cs="Arial"/>
          <w:sz w:val="22"/>
          <w:szCs w:val="22"/>
          <w:lang w:val="fr-FR" w:eastAsia="fr-FR" w:bidi="ar-SA"/>
        </w:rPr>
      </w:pPr>
    </w:p>
    <w:p w14:paraId="65193C1C" w14:textId="77777777" w:rsidR="008E4EC0" w:rsidRDefault="008E4EC0" w:rsidP="005D6BFD">
      <w:pPr>
        <w:pStyle w:val="Paragraphedeliste"/>
        <w:spacing w:after="0"/>
        <w:ind w:left="357"/>
        <w:jc w:val="both"/>
        <w:textAlignment w:val="bottom"/>
        <w:rPr>
          <w:rFonts w:ascii="Arial" w:hAnsi="Arial" w:cs="Arial"/>
          <w:b/>
          <w:sz w:val="22"/>
          <w:szCs w:val="22"/>
          <w:lang w:val="fr-FR" w:eastAsia="fr-FR" w:bidi="ar-SA"/>
        </w:rPr>
      </w:pPr>
      <w:r w:rsidRPr="00D91F00">
        <w:rPr>
          <w:rFonts w:ascii="Arial" w:hAnsi="Arial" w:cs="Arial"/>
          <w:b/>
          <w:sz w:val="22"/>
          <w:szCs w:val="22"/>
          <w:lang w:val="fr-FR" w:eastAsia="fr-FR" w:bidi="ar-SA"/>
        </w:rPr>
        <w:t>UAT</w:t>
      </w:r>
      <w:r w:rsidR="00D91F00">
        <w:rPr>
          <w:rFonts w:ascii="Arial" w:hAnsi="Arial" w:cs="Arial"/>
          <w:b/>
          <w:sz w:val="22"/>
          <w:szCs w:val="22"/>
          <w:lang w:val="fr-FR" w:eastAsia="fr-FR" w:bidi="ar-SA"/>
        </w:rPr>
        <w:t xml:space="preserve"> : </w:t>
      </w:r>
      <w:r w:rsidR="00D91F00" w:rsidRPr="00D91F00">
        <w:rPr>
          <w:rFonts w:ascii="Arial" w:hAnsi="Arial" w:cs="Arial"/>
          <w:sz w:val="22"/>
          <w:szCs w:val="22"/>
          <w:lang w:val="fr-FR" w:eastAsia="fr-FR" w:bidi="ar-SA"/>
        </w:rPr>
        <w:t>Unité d’Assistance téléphonique</w:t>
      </w:r>
    </w:p>
    <w:p w14:paraId="65193C1D" w14:textId="77777777" w:rsidR="00D91F00" w:rsidRDefault="00D91F00" w:rsidP="005D6BFD">
      <w:pPr>
        <w:pStyle w:val="Paragraphedeliste"/>
        <w:spacing w:after="0"/>
        <w:ind w:left="357"/>
        <w:jc w:val="both"/>
        <w:textAlignment w:val="bottom"/>
        <w:rPr>
          <w:rFonts w:ascii="Arial" w:hAnsi="Arial" w:cs="Arial"/>
          <w:b/>
          <w:sz w:val="22"/>
          <w:szCs w:val="22"/>
          <w:lang w:val="fr-FR" w:eastAsia="fr-FR" w:bidi="ar-SA"/>
        </w:rPr>
      </w:pPr>
    </w:p>
    <w:p w14:paraId="65193C1E" w14:textId="77777777" w:rsidR="00F41AF0" w:rsidRDefault="00D91F00" w:rsidP="00F41AF0">
      <w:pPr>
        <w:pStyle w:val="Paragraphedeliste"/>
        <w:spacing w:after="0"/>
        <w:ind w:left="357"/>
        <w:jc w:val="both"/>
        <w:textAlignment w:val="bottom"/>
        <w:rPr>
          <w:rFonts w:ascii="Arial" w:hAnsi="Arial" w:cs="Arial"/>
          <w:b/>
          <w:sz w:val="22"/>
          <w:szCs w:val="22"/>
          <w:lang w:val="fr-FR" w:eastAsia="fr-FR" w:bidi="ar-SA"/>
        </w:rPr>
      </w:pPr>
      <w:r>
        <w:rPr>
          <w:rFonts w:ascii="Arial" w:hAnsi="Arial" w:cs="Arial"/>
          <w:b/>
          <w:sz w:val="22"/>
          <w:szCs w:val="22"/>
          <w:lang w:val="fr-FR" w:eastAsia="fr-FR" w:bidi="ar-SA"/>
        </w:rPr>
        <w:t xml:space="preserve">UI : </w:t>
      </w:r>
      <w:r w:rsidRPr="00D91F00">
        <w:rPr>
          <w:rFonts w:ascii="Arial" w:hAnsi="Arial" w:cs="Arial"/>
          <w:sz w:val="22"/>
          <w:szCs w:val="22"/>
          <w:lang w:val="fr-FR" w:eastAsia="fr-FR" w:bidi="ar-SA"/>
        </w:rPr>
        <w:t>Unité d’Intervention</w:t>
      </w:r>
    </w:p>
    <w:p w14:paraId="65193C1F" w14:textId="77777777" w:rsidR="00F41AF0" w:rsidRDefault="00F41AF0" w:rsidP="00F41AF0">
      <w:pPr>
        <w:pStyle w:val="Paragraphedeliste"/>
        <w:spacing w:after="0"/>
        <w:ind w:left="357"/>
        <w:jc w:val="both"/>
        <w:textAlignment w:val="bottom"/>
        <w:rPr>
          <w:rFonts w:ascii="Arial" w:hAnsi="Arial" w:cs="Arial"/>
          <w:b/>
          <w:sz w:val="24"/>
          <w:szCs w:val="24"/>
          <w:lang w:val="fr-FR"/>
        </w:rPr>
      </w:pPr>
    </w:p>
    <w:sectPr w:rsidR="00F41AF0" w:rsidSect="00885919">
      <w:footerReference w:type="even" r:id="rId64"/>
      <w:footerReference w:type="default" r:id="rId65"/>
      <w:pgSz w:w="11906" w:h="16838" w:code="9"/>
      <w:pgMar w:top="720" w:right="566" w:bottom="1418" w:left="851" w:header="284" w:footer="28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93C91" w14:textId="77777777" w:rsidR="00CE1F1C" w:rsidRDefault="00CE1F1C">
      <w:r>
        <w:separator/>
      </w:r>
    </w:p>
  </w:endnote>
  <w:endnote w:type="continuationSeparator" w:id="0">
    <w:p w14:paraId="65193C92" w14:textId="77777777" w:rsidR="00CE1F1C" w:rsidRDefault="00CE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Helvetica 45 Light"/>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93C93" w14:textId="77777777" w:rsidR="00CE1F1C" w:rsidRDefault="003671B0" w:rsidP="00713A26">
    <w:pPr>
      <w:pStyle w:val="Pieddepage"/>
      <w:framePr w:wrap="around" w:vAnchor="text" w:hAnchor="margin" w:y="1"/>
      <w:rPr>
        <w:rStyle w:val="Numrodepage"/>
      </w:rPr>
    </w:pPr>
    <w:r>
      <w:rPr>
        <w:rStyle w:val="Numrodepage"/>
      </w:rPr>
      <w:fldChar w:fldCharType="begin"/>
    </w:r>
    <w:r w:rsidR="00CE1F1C">
      <w:rPr>
        <w:rStyle w:val="Numrodepage"/>
      </w:rPr>
      <w:instrText xml:space="preserve">PAGE  </w:instrText>
    </w:r>
    <w:r>
      <w:rPr>
        <w:rStyle w:val="Numrodepage"/>
      </w:rPr>
      <w:fldChar w:fldCharType="end"/>
    </w:r>
  </w:p>
  <w:p w14:paraId="65193C94" w14:textId="77777777" w:rsidR="00CE1F1C" w:rsidRDefault="00CE1F1C" w:rsidP="00A85EF8">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93C95" w14:textId="77777777" w:rsidR="00CE1F1C" w:rsidRDefault="00CE1F1C" w:rsidP="006F77BD">
    <w:pPr>
      <w:pStyle w:val="Pieddepage"/>
      <w:ind w:left="720" w:right="360"/>
      <w:rPr>
        <w:b/>
        <w:color w:val="1F497D"/>
        <w:sz w:val="18"/>
        <w:lang w:val="fr-FR"/>
      </w:rPr>
    </w:pPr>
    <w:r>
      <w:rPr>
        <w:b/>
        <w:color w:val="1F497D"/>
        <w:sz w:val="18"/>
        <w:lang w:val="fr-FR"/>
      </w:rPr>
      <w:t>*Voir glossaire</w:t>
    </w:r>
  </w:p>
  <w:p w14:paraId="65193C96" w14:textId="6716EE88" w:rsidR="00CE1F1C" w:rsidRPr="00C149E7" w:rsidRDefault="00FE279D" w:rsidP="00206B32">
    <w:pPr>
      <w:pStyle w:val="Pieddepage"/>
      <w:ind w:right="360" w:firstLine="709"/>
      <w:rPr>
        <w:b/>
        <w:color w:val="1F497D"/>
        <w:sz w:val="18"/>
        <w:lang w:val="fr-FR"/>
      </w:rPr>
    </w:pPr>
    <w:r>
      <w:rPr>
        <w:b/>
        <w:noProof/>
        <w:color w:val="1F497D"/>
        <w:sz w:val="18"/>
        <w:lang w:val="fr-FR" w:eastAsia="fr-FR" w:bidi="ar-SA"/>
      </w:rPr>
      <mc:AlternateContent>
        <mc:Choice Requires="wps">
          <w:drawing>
            <wp:anchor distT="0" distB="0" distL="114300" distR="114300" simplePos="0" relativeHeight="251657728" behindDoc="0" locked="0" layoutInCell="0" allowOverlap="1" wp14:anchorId="65193C97" wp14:editId="3FC797CA">
              <wp:simplePos x="0" y="0"/>
              <wp:positionH relativeFrom="page">
                <wp:posOffset>6302375</wp:posOffset>
              </wp:positionH>
              <wp:positionV relativeFrom="page">
                <wp:posOffset>10199370</wp:posOffset>
              </wp:positionV>
              <wp:extent cx="814070" cy="288290"/>
              <wp:effectExtent l="6350" t="7620" r="8255" b="8890"/>
              <wp:wrapNone/>
              <wp:docPr id="3"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288290"/>
                      </a:xfrm>
                      <a:prstGeom prst="foldedCorner">
                        <a:avLst>
                          <a:gd name="adj" fmla="val 34560"/>
                        </a:avLst>
                      </a:prstGeom>
                      <a:solidFill>
                        <a:srgbClr val="FFFFFF"/>
                      </a:solidFill>
                      <a:ln w="3175">
                        <a:solidFill>
                          <a:srgbClr val="808080"/>
                        </a:solidFill>
                        <a:round/>
                        <a:headEnd/>
                        <a:tailEnd/>
                      </a:ln>
                    </wps:spPr>
                    <wps:txbx>
                      <w:txbxContent>
                        <w:p w14:paraId="65193CEE" w14:textId="77777777" w:rsidR="00CE1F1C" w:rsidRPr="00E123F7" w:rsidRDefault="00CE1F1C">
                          <w:pPr>
                            <w:jc w:val="center"/>
                            <w:rPr>
                              <w:b/>
                            </w:rPr>
                          </w:pPr>
                          <w:r w:rsidRPr="00E123F7">
                            <w:rPr>
                              <w:b/>
                            </w:rPr>
                            <w:t>Page</w:t>
                          </w:r>
                          <w:r>
                            <w:rPr>
                              <w:b/>
                            </w:rPr>
                            <w:t xml:space="preserve"> </w:t>
                          </w:r>
                          <w:r w:rsidR="003671B0" w:rsidRPr="00C149E7">
                            <w:rPr>
                              <w:b/>
                            </w:rPr>
                            <w:fldChar w:fldCharType="begin"/>
                          </w:r>
                          <w:r w:rsidRPr="00C149E7">
                            <w:rPr>
                              <w:b/>
                            </w:rPr>
                            <w:instrText>PAGE   \* MERGEFORMAT</w:instrText>
                          </w:r>
                          <w:r w:rsidR="003671B0" w:rsidRPr="00C149E7">
                            <w:rPr>
                              <w:b/>
                            </w:rPr>
                            <w:fldChar w:fldCharType="separate"/>
                          </w:r>
                          <w:r w:rsidR="00FE279D">
                            <w:rPr>
                              <w:b/>
                              <w:noProof/>
                            </w:rPr>
                            <w:t>31</w:t>
                          </w:r>
                          <w:r w:rsidR="003671B0" w:rsidRPr="00C149E7">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84" type="#_x0000_t65" style="position:absolute;left:0;text-align:left;margin-left:496.25pt;margin-top:803.1pt;width:64.1pt;height:2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" o:allowincell="f" adj="14135" strokecolor="gray" strokeweight=".25pt">
              <v:textbox>
                <w:txbxContent>
                  <w:p w14:paraId="65193CEE" w14:textId="77777777" w:rsidR="00CE1F1C" w:rsidRPr="00E123F7" w:rsidRDefault="00CE1F1C">
                    <w:pPr>
                      <w:jc w:val="center"/>
                      <w:rPr>
                        <w:b/>
                      </w:rPr>
                    </w:pPr>
                    <w:r w:rsidRPr="00E123F7">
                      <w:rPr>
                        <w:b/>
                      </w:rPr>
                      <w:t>Page</w:t>
                    </w:r>
                    <w:r>
                      <w:rPr>
                        <w:b/>
                      </w:rPr>
                      <w:t xml:space="preserve"> </w:t>
                    </w:r>
                    <w:r w:rsidR="003671B0" w:rsidRPr="00C149E7">
                      <w:rPr>
                        <w:b/>
                      </w:rPr>
                      <w:fldChar w:fldCharType="begin"/>
                    </w:r>
                    <w:r w:rsidRPr="00C149E7">
                      <w:rPr>
                        <w:b/>
                      </w:rPr>
                      <w:instrText>PAGE   \* MERGEFORMAT</w:instrText>
                    </w:r>
                    <w:r w:rsidR="003671B0" w:rsidRPr="00C149E7">
                      <w:rPr>
                        <w:b/>
                      </w:rPr>
                      <w:fldChar w:fldCharType="separate"/>
                    </w:r>
                    <w:r w:rsidR="00FE279D">
                      <w:rPr>
                        <w:b/>
                        <w:noProof/>
                      </w:rPr>
                      <w:t>31</w:t>
                    </w:r>
                    <w:r w:rsidR="003671B0" w:rsidRPr="00C149E7">
                      <w:rPr>
                        <w:b/>
                      </w:rPr>
                      <w:fldChar w:fldCharType="end"/>
                    </w:r>
                  </w:p>
                </w:txbxContent>
              </v:textbox>
              <w10:wrap anchorx="page" anchory="page"/>
            </v:shape>
          </w:pict>
        </mc:Fallback>
      </mc:AlternateContent>
    </w:r>
    <w:r w:rsidR="00CE1F1C">
      <w:rPr>
        <w:b/>
        <w:color w:val="1F497D"/>
        <w:sz w:val="18"/>
        <w:lang w:val="fr-FR"/>
      </w:rPr>
      <w:t>Certification Manager de service Orange France</w:t>
    </w:r>
    <w:r w:rsidR="00CE1F1C" w:rsidRPr="00C149E7">
      <w:rPr>
        <w:b/>
        <w:color w:val="1F497D"/>
        <w:sz w:val="18"/>
        <w:lang w:val="fr-FR"/>
      </w:rPr>
      <w:t xml:space="preserve"> – </w:t>
    </w:r>
    <w:r w:rsidR="00CE1F1C">
      <w:rPr>
        <w:b/>
        <w:color w:val="1F497D"/>
        <w:sz w:val="18"/>
        <w:lang w:val="fr-FR"/>
      </w:rPr>
      <w:t>DO Sud 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93C8F" w14:textId="77777777" w:rsidR="00CE1F1C" w:rsidRDefault="00CE1F1C">
      <w:r>
        <w:separator/>
      </w:r>
    </w:p>
  </w:footnote>
  <w:footnote w:type="continuationSeparator" w:id="0">
    <w:p w14:paraId="65193C90" w14:textId="77777777" w:rsidR="00CE1F1C" w:rsidRDefault="00CE1F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7B1D"/>
    <w:multiLevelType w:val="hybridMultilevel"/>
    <w:tmpl w:val="3F64453A"/>
    <w:lvl w:ilvl="0" w:tplc="6FA8EC4C">
      <w:start w:val="1"/>
      <w:numFmt w:val="bullet"/>
      <w:pStyle w:val="Textbodywithbullets"/>
      <w:lvlText w:val=""/>
      <w:lvlJc w:val="left"/>
      <w:pPr>
        <w:tabs>
          <w:tab w:val="num" w:pos="360"/>
        </w:tabs>
        <w:ind w:left="360" w:hanging="360"/>
      </w:pPr>
      <w:rPr>
        <w:rFonts w:ascii="Wingdings" w:hAnsi="Wingdings" w:hint="default"/>
        <w:color w:val="FF6600"/>
        <w:sz w:val="24"/>
      </w:rPr>
    </w:lvl>
    <w:lvl w:ilvl="1" w:tplc="040C0003">
      <w:start w:val="1"/>
      <w:numFmt w:val="bullet"/>
      <w:lvlText w:val="o"/>
      <w:lvlJc w:val="left"/>
      <w:pPr>
        <w:tabs>
          <w:tab w:val="num" w:pos="1156"/>
        </w:tabs>
        <w:ind w:left="1156" w:hanging="360"/>
      </w:pPr>
      <w:rPr>
        <w:rFonts w:ascii="Courier New" w:hAnsi="Courier New" w:cs="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start w:val="1"/>
      <w:numFmt w:val="bullet"/>
      <w:lvlText w:val=""/>
      <w:lvlJc w:val="left"/>
      <w:pPr>
        <w:tabs>
          <w:tab w:val="num" w:pos="2596"/>
        </w:tabs>
        <w:ind w:left="2596" w:hanging="360"/>
      </w:pPr>
      <w:rPr>
        <w:rFonts w:ascii="Symbol" w:hAnsi="Symbol" w:hint="default"/>
        <w:color w:val="FF6600"/>
        <w:sz w:val="24"/>
      </w:rPr>
    </w:lvl>
    <w:lvl w:ilvl="4" w:tplc="040C0003" w:tentative="1">
      <w:start w:val="1"/>
      <w:numFmt w:val="bullet"/>
      <w:lvlText w:val="o"/>
      <w:lvlJc w:val="left"/>
      <w:pPr>
        <w:tabs>
          <w:tab w:val="num" w:pos="3316"/>
        </w:tabs>
        <w:ind w:left="3316" w:hanging="360"/>
      </w:pPr>
      <w:rPr>
        <w:rFonts w:ascii="Courier New" w:hAnsi="Courier New" w:cs="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cs="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1">
    <w:nsid w:val="0C513FB1"/>
    <w:multiLevelType w:val="multilevel"/>
    <w:tmpl w:val="EECE0F68"/>
    <w:lvl w:ilvl="0">
      <w:start w:val="3"/>
      <w:numFmt w:val="decimal"/>
      <w:lvlText w:val="%1"/>
      <w:lvlJc w:val="left"/>
      <w:pPr>
        <w:ind w:left="720" w:hanging="360"/>
      </w:pPr>
      <w:rPr>
        <w:rFonts w:hint="default"/>
      </w:rPr>
    </w:lvl>
    <w:lvl w:ilvl="1">
      <w:start w:val="1"/>
      <w:numFmt w:val="decimal"/>
      <w:isLgl/>
      <w:lvlText w:val="%1.%2"/>
      <w:lvlJc w:val="left"/>
      <w:pPr>
        <w:ind w:left="1418" w:hanging="738"/>
      </w:pPr>
      <w:rPr>
        <w:rFonts w:hint="default"/>
      </w:rPr>
    </w:lvl>
    <w:lvl w:ilvl="2">
      <w:start w:val="1"/>
      <w:numFmt w:val="decimal"/>
      <w:isLgl/>
      <w:lvlText w:val="%1.%2.%3"/>
      <w:lvlJc w:val="left"/>
      <w:pPr>
        <w:ind w:left="2494" w:hanging="720"/>
      </w:pPr>
      <w:rPr>
        <w:rFonts w:hint="default"/>
      </w:rPr>
    </w:lvl>
    <w:lvl w:ilvl="3">
      <w:start w:val="1"/>
      <w:numFmt w:val="decimal"/>
      <w:isLgl/>
      <w:lvlText w:val="%1.%2.%3.%4"/>
      <w:lvlJc w:val="left"/>
      <w:pPr>
        <w:ind w:left="3561" w:hanging="1080"/>
      </w:pPr>
      <w:rPr>
        <w:rFonts w:hint="default"/>
      </w:rPr>
    </w:lvl>
    <w:lvl w:ilvl="4">
      <w:start w:val="1"/>
      <w:numFmt w:val="decimal"/>
      <w:isLgl/>
      <w:lvlText w:val="%1.%2.%3.%4.%5"/>
      <w:lvlJc w:val="left"/>
      <w:pPr>
        <w:ind w:left="4628" w:hanging="1440"/>
      </w:pPr>
      <w:rPr>
        <w:rFonts w:hint="default"/>
      </w:rPr>
    </w:lvl>
    <w:lvl w:ilvl="5">
      <w:start w:val="1"/>
      <w:numFmt w:val="decimal"/>
      <w:isLgl/>
      <w:lvlText w:val="%1.%2.%3.%4.%5.%6"/>
      <w:lvlJc w:val="left"/>
      <w:pPr>
        <w:ind w:left="5335" w:hanging="1440"/>
      </w:pPr>
      <w:rPr>
        <w:rFonts w:hint="default"/>
      </w:rPr>
    </w:lvl>
    <w:lvl w:ilvl="6">
      <w:start w:val="1"/>
      <w:numFmt w:val="decimal"/>
      <w:isLgl/>
      <w:lvlText w:val="%1.%2.%3.%4.%5.%6.%7"/>
      <w:lvlJc w:val="left"/>
      <w:pPr>
        <w:ind w:left="6402" w:hanging="1800"/>
      </w:pPr>
      <w:rPr>
        <w:rFonts w:hint="default"/>
      </w:rPr>
    </w:lvl>
    <w:lvl w:ilvl="7">
      <w:start w:val="1"/>
      <w:numFmt w:val="decimal"/>
      <w:isLgl/>
      <w:lvlText w:val="%1.%2.%3.%4.%5.%6.%7.%8"/>
      <w:lvlJc w:val="left"/>
      <w:pPr>
        <w:ind w:left="7109" w:hanging="1800"/>
      </w:pPr>
      <w:rPr>
        <w:rFonts w:hint="default"/>
      </w:rPr>
    </w:lvl>
    <w:lvl w:ilvl="8">
      <w:start w:val="1"/>
      <w:numFmt w:val="decimal"/>
      <w:isLgl/>
      <w:lvlText w:val="%1.%2.%3.%4.%5.%6.%7.%8.%9"/>
      <w:lvlJc w:val="left"/>
      <w:pPr>
        <w:ind w:left="8176" w:hanging="2160"/>
      </w:pPr>
      <w:rPr>
        <w:rFonts w:hint="default"/>
      </w:rPr>
    </w:lvl>
  </w:abstractNum>
  <w:abstractNum w:abstractNumId="2">
    <w:nsid w:val="0DC9795A"/>
    <w:multiLevelType w:val="hybridMultilevel"/>
    <w:tmpl w:val="652009E0"/>
    <w:lvl w:ilvl="0" w:tplc="0FB4BA76">
      <w:start w:val="1"/>
      <w:numFmt w:val="bullet"/>
      <w:lvlText w:val="-"/>
      <w:lvlJc w:val="left"/>
      <w:pPr>
        <w:tabs>
          <w:tab w:val="num" w:pos="720"/>
        </w:tabs>
        <w:ind w:left="720" w:hanging="360"/>
      </w:pPr>
      <w:rPr>
        <w:rFonts w:ascii="Times New Roman" w:hAnsi="Times New Roman" w:hint="default"/>
      </w:rPr>
    </w:lvl>
    <w:lvl w:ilvl="1" w:tplc="CC50B5E8" w:tentative="1">
      <w:start w:val="1"/>
      <w:numFmt w:val="bullet"/>
      <w:lvlText w:val="-"/>
      <w:lvlJc w:val="left"/>
      <w:pPr>
        <w:tabs>
          <w:tab w:val="num" w:pos="1440"/>
        </w:tabs>
        <w:ind w:left="1440" w:hanging="360"/>
      </w:pPr>
      <w:rPr>
        <w:rFonts w:ascii="Times New Roman" w:hAnsi="Times New Roman" w:hint="default"/>
      </w:rPr>
    </w:lvl>
    <w:lvl w:ilvl="2" w:tplc="13E485DE" w:tentative="1">
      <w:start w:val="1"/>
      <w:numFmt w:val="bullet"/>
      <w:lvlText w:val="-"/>
      <w:lvlJc w:val="left"/>
      <w:pPr>
        <w:tabs>
          <w:tab w:val="num" w:pos="2160"/>
        </w:tabs>
        <w:ind w:left="2160" w:hanging="360"/>
      </w:pPr>
      <w:rPr>
        <w:rFonts w:ascii="Times New Roman" w:hAnsi="Times New Roman" w:hint="default"/>
      </w:rPr>
    </w:lvl>
    <w:lvl w:ilvl="3" w:tplc="08A268F8" w:tentative="1">
      <w:start w:val="1"/>
      <w:numFmt w:val="bullet"/>
      <w:lvlText w:val="-"/>
      <w:lvlJc w:val="left"/>
      <w:pPr>
        <w:tabs>
          <w:tab w:val="num" w:pos="2880"/>
        </w:tabs>
        <w:ind w:left="2880" w:hanging="360"/>
      </w:pPr>
      <w:rPr>
        <w:rFonts w:ascii="Times New Roman" w:hAnsi="Times New Roman" w:hint="default"/>
      </w:rPr>
    </w:lvl>
    <w:lvl w:ilvl="4" w:tplc="724C530E" w:tentative="1">
      <w:start w:val="1"/>
      <w:numFmt w:val="bullet"/>
      <w:lvlText w:val="-"/>
      <w:lvlJc w:val="left"/>
      <w:pPr>
        <w:tabs>
          <w:tab w:val="num" w:pos="3600"/>
        </w:tabs>
        <w:ind w:left="3600" w:hanging="360"/>
      </w:pPr>
      <w:rPr>
        <w:rFonts w:ascii="Times New Roman" w:hAnsi="Times New Roman" w:hint="default"/>
      </w:rPr>
    </w:lvl>
    <w:lvl w:ilvl="5" w:tplc="A7144472" w:tentative="1">
      <w:start w:val="1"/>
      <w:numFmt w:val="bullet"/>
      <w:lvlText w:val="-"/>
      <w:lvlJc w:val="left"/>
      <w:pPr>
        <w:tabs>
          <w:tab w:val="num" w:pos="4320"/>
        </w:tabs>
        <w:ind w:left="4320" w:hanging="360"/>
      </w:pPr>
      <w:rPr>
        <w:rFonts w:ascii="Times New Roman" w:hAnsi="Times New Roman" w:hint="default"/>
      </w:rPr>
    </w:lvl>
    <w:lvl w:ilvl="6" w:tplc="35D0FA38" w:tentative="1">
      <w:start w:val="1"/>
      <w:numFmt w:val="bullet"/>
      <w:lvlText w:val="-"/>
      <w:lvlJc w:val="left"/>
      <w:pPr>
        <w:tabs>
          <w:tab w:val="num" w:pos="5040"/>
        </w:tabs>
        <w:ind w:left="5040" w:hanging="360"/>
      </w:pPr>
      <w:rPr>
        <w:rFonts w:ascii="Times New Roman" w:hAnsi="Times New Roman" w:hint="default"/>
      </w:rPr>
    </w:lvl>
    <w:lvl w:ilvl="7" w:tplc="D4101702" w:tentative="1">
      <w:start w:val="1"/>
      <w:numFmt w:val="bullet"/>
      <w:lvlText w:val="-"/>
      <w:lvlJc w:val="left"/>
      <w:pPr>
        <w:tabs>
          <w:tab w:val="num" w:pos="5760"/>
        </w:tabs>
        <w:ind w:left="5760" w:hanging="360"/>
      </w:pPr>
      <w:rPr>
        <w:rFonts w:ascii="Times New Roman" w:hAnsi="Times New Roman" w:hint="default"/>
      </w:rPr>
    </w:lvl>
    <w:lvl w:ilvl="8" w:tplc="EBDAB16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3E70B6"/>
    <w:multiLevelType w:val="hybridMultilevel"/>
    <w:tmpl w:val="28022352"/>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4">
    <w:nsid w:val="16130FE1"/>
    <w:multiLevelType w:val="hybridMultilevel"/>
    <w:tmpl w:val="34F4F514"/>
    <w:lvl w:ilvl="0" w:tplc="021891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82964B5"/>
    <w:multiLevelType w:val="hybridMultilevel"/>
    <w:tmpl w:val="DBDABCA8"/>
    <w:lvl w:ilvl="0" w:tplc="DFFA0032">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2ECC15B1"/>
    <w:multiLevelType w:val="hybridMultilevel"/>
    <w:tmpl w:val="1D8869B8"/>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7">
    <w:nsid w:val="307F4617"/>
    <w:multiLevelType w:val="hybridMultilevel"/>
    <w:tmpl w:val="B99E77A2"/>
    <w:lvl w:ilvl="0" w:tplc="040C0001">
      <w:start w:val="1"/>
      <w:numFmt w:val="bullet"/>
      <w:lvlText w:val=""/>
      <w:lvlJc w:val="left"/>
      <w:pPr>
        <w:ind w:left="1521" w:hanging="360"/>
      </w:pPr>
      <w:rPr>
        <w:rFonts w:ascii="Symbol" w:hAnsi="Symbol" w:hint="default"/>
      </w:rPr>
    </w:lvl>
    <w:lvl w:ilvl="1" w:tplc="040C0003" w:tentative="1">
      <w:start w:val="1"/>
      <w:numFmt w:val="bullet"/>
      <w:lvlText w:val="o"/>
      <w:lvlJc w:val="left"/>
      <w:pPr>
        <w:ind w:left="2241" w:hanging="360"/>
      </w:pPr>
      <w:rPr>
        <w:rFonts w:ascii="Courier New" w:hAnsi="Courier New" w:cs="Courier New" w:hint="default"/>
      </w:rPr>
    </w:lvl>
    <w:lvl w:ilvl="2" w:tplc="040C0005" w:tentative="1">
      <w:start w:val="1"/>
      <w:numFmt w:val="bullet"/>
      <w:lvlText w:val=""/>
      <w:lvlJc w:val="left"/>
      <w:pPr>
        <w:ind w:left="2961" w:hanging="360"/>
      </w:pPr>
      <w:rPr>
        <w:rFonts w:ascii="Wingdings" w:hAnsi="Wingdings" w:hint="default"/>
      </w:rPr>
    </w:lvl>
    <w:lvl w:ilvl="3" w:tplc="040C0001" w:tentative="1">
      <w:start w:val="1"/>
      <w:numFmt w:val="bullet"/>
      <w:lvlText w:val=""/>
      <w:lvlJc w:val="left"/>
      <w:pPr>
        <w:ind w:left="3681" w:hanging="360"/>
      </w:pPr>
      <w:rPr>
        <w:rFonts w:ascii="Symbol" w:hAnsi="Symbol" w:hint="default"/>
      </w:rPr>
    </w:lvl>
    <w:lvl w:ilvl="4" w:tplc="040C0003" w:tentative="1">
      <w:start w:val="1"/>
      <w:numFmt w:val="bullet"/>
      <w:lvlText w:val="o"/>
      <w:lvlJc w:val="left"/>
      <w:pPr>
        <w:ind w:left="4401" w:hanging="360"/>
      </w:pPr>
      <w:rPr>
        <w:rFonts w:ascii="Courier New" w:hAnsi="Courier New" w:cs="Courier New" w:hint="default"/>
      </w:rPr>
    </w:lvl>
    <w:lvl w:ilvl="5" w:tplc="040C0005" w:tentative="1">
      <w:start w:val="1"/>
      <w:numFmt w:val="bullet"/>
      <w:lvlText w:val=""/>
      <w:lvlJc w:val="left"/>
      <w:pPr>
        <w:ind w:left="5121" w:hanging="360"/>
      </w:pPr>
      <w:rPr>
        <w:rFonts w:ascii="Wingdings" w:hAnsi="Wingdings" w:hint="default"/>
      </w:rPr>
    </w:lvl>
    <w:lvl w:ilvl="6" w:tplc="040C0001" w:tentative="1">
      <w:start w:val="1"/>
      <w:numFmt w:val="bullet"/>
      <w:lvlText w:val=""/>
      <w:lvlJc w:val="left"/>
      <w:pPr>
        <w:ind w:left="5841" w:hanging="360"/>
      </w:pPr>
      <w:rPr>
        <w:rFonts w:ascii="Symbol" w:hAnsi="Symbol" w:hint="default"/>
      </w:rPr>
    </w:lvl>
    <w:lvl w:ilvl="7" w:tplc="040C0003" w:tentative="1">
      <w:start w:val="1"/>
      <w:numFmt w:val="bullet"/>
      <w:lvlText w:val="o"/>
      <w:lvlJc w:val="left"/>
      <w:pPr>
        <w:ind w:left="6561" w:hanging="360"/>
      </w:pPr>
      <w:rPr>
        <w:rFonts w:ascii="Courier New" w:hAnsi="Courier New" w:cs="Courier New" w:hint="default"/>
      </w:rPr>
    </w:lvl>
    <w:lvl w:ilvl="8" w:tplc="040C0005" w:tentative="1">
      <w:start w:val="1"/>
      <w:numFmt w:val="bullet"/>
      <w:lvlText w:val=""/>
      <w:lvlJc w:val="left"/>
      <w:pPr>
        <w:ind w:left="7281" w:hanging="360"/>
      </w:pPr>
      <w:rPr>
        <w:rFonts w:ascii="Wingdings" w:hAnsi="Wingdings" w:hint="default"/>
      </w:rPr>
    </w:lvl>
  </w:abstractNum>
  <w:abstractNum w:abstractNumId="8">
    <w:nsid w:val="33435D43"/>
    <w:multiLevelType w:val="multilevel"/>
    <w:tmpl w:val="E6EA4DB4"/>
    <w:lvl w:ilvl="0">
      <w:start w:val="2"/>
      <w:numFmt w:val="decimal"/>
      <w:lvlText w:val="%1"/>
      <w:lvlJc w:val="left"/>
      <w:pPr>
        <w:ind w:left="405" w:hanging="405"/>
      </w:pPr>
      <w:rPr>
        <w:rFonts w:hint="default"/>
      </w:rPr>
    </w:lvl>
    <w:lvl w:ilvl="1">
      <w:start w:val="2"/>
      <w:numFmt w:val="decimal"/>
      <w:lvlText w:val="%1.%2"/>
      <w:lvlJc w:val="left"/>
      <w:pPr>
        <w:ind w:left="1418" w:hanging="738"/>
      </w:pPr>
      <w:rPr>
        <w:rFonts w:hint="default"/>
      </w:rPr>
    </w:lvl>
    <w:lvl w:ilvl="2">
      <w:start w:val="1"/>
      <w:numFmt w:val="decimal"/>
      <w:lvlText w:val="%1.%2.%3"/>
      <w:lvlJc w:val="left"/>
      <w:pPr>
        <w:ind w:left="2854" w:hanging="720"/>
      </w:pPr>
      <w:rPr>
        <w:rFonts w:hint="default"/>
      </w:rPr>
    </w:lvl>
    <w:lvl w:ilvl="3">
      <w:start w:val="1"/>
      <w:numFmt w:val="decimal"/>
      <w:lvlText w:val="%1.%2.%3.%4"/>
      <w:lvlJc w:val="left"/>
      <w:pPr>
        <w:ind w:left="4281" w:hanging="1080"/>
      </w:pPr>
      <w:rPr>
        <w:rFonts w:hint="default"/>
      </w:rPr>
    </w:lvl>
    <w:lvl w:ilvl="4">
      <w:start w:val="1"/>
      <w:numFmt w:val="decimal"/>
      <w:lvlText w:val="%1.%2.%3.%4.%5"/>
      <w:lvlJc w:val="left"/>
      <w:pPr>
        <w:ind w:left="5708" w:hanging="1440"/>
      </w:pPr>
      <w:rPr>
        <w:rFonts w:hint="default"/>
      </w:rPr>
    </w:lvl>
    <w:lvl w:ilvl="5">
      <w:start w:val="1"/>
      <w:numFmt w:val="decimal"/>
      <w:lvlText w:val="%1.%2.%3.%4.%5.%6"/>
      <w:lvlJc w:val="left"/>
      <w:pPr>
        <w:ind w:left="6775" w:hanging="1440"/>
      </w:pPr>
      <w:rPr>
        <w:rFonts w:hint="default"/>
      </w:rPr>
    </w:lvl>
    <w:lvl w:ilvl="6">
      <w:start w:val="1"/>
      <w:numFmt w:val="decimal"/>
      <w:lvlText w:val="%1.%2.%3.%4.%5.%6.%7"/>
      <w:lvlJc w:val="left"/>
      <w:pPr>
        <w:ind w:left="8202" w:hanging="1800"/>
      </w:pPr>
      <w:rPr>
        <w:rFonts w:hint="default"/>
      </w:rPr>
    </w:lvl>
    <w:lvl w:ilvl="7">
      <w:start w:val="1"/>
      <w:numFmt w:val="decimal"/>
      <w:lvlText w:val="%1.%2.%3.%4.%5.%6.%7.%8"/>
      <w:lvlJc w:val="left"/>
      <w:pPr>
        <w:ind w:left="9269" w:hanging="1800"/>
      </w:pPr>
      <w:rPr>
        <w:rFonts w:hint="default"/>
      </w:rPr>
    </w:lvl>
    <w:lvl w:ilvl="8">
      <w:start w:val="1"/>
      <w:numFmt w:val="decimal"/>
      <w:lvlText w:val="%1.%2.%3.%4.%5.%6.%7.%8.%9"/>
      <w:lvlJc w:val="left"/>
      <w:pPr>
        <w:ind w:left="10696" w:hanging="2160"/>
      </w:pPr>
      <w:rPr>
        <w:rFonts w:hint="default"/>
      </w:rPr>
    </w:lvl>
  </w:abstractNum>
  <w:abstractNum w:abstractNumId="9">
    <w:nsid w:val="39983D9F"/>
    <w:multiLevelType w:val="hybridMultilevel"/>
    <w:tmpl w:val="E2EE6C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2660F6E"/>
    <w:multiLevelType w:val="hybridMultilevel"/>
    <w:tmpl w:val="DF8A6B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F95297"/>
    <w:multiLevelType w:val="hybridMultilevel"/>
    <w:tmpl w:val="D31683DA"/>
    <w:lvl w:ilvl="0" w:tplc="78D054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420C2B"/>
    <w:multiLevelType w:val="multilevel"/>
    <w:tmpl w:val="8B189206"/>
    <w:lvl w:ilvl="0">
      <w:start w:val="2"/>
      <w:numFmt w:val="decimal"/>
      <w:lvlText w:val="%1"/>
      <w:lvlJc w:val="left"/>
      <w:pPr>
        <w:ind w:left="405" w:hanging="405"/>
      </w:pPr>
      <w:rPr>
        <w:rFonts w:hint="default"/>
      </w:rPr>
    </w:lvl>
    <w:lvl w:ilvl="1">
      <w:start w:val="3"/>
      <w:numFmt w:val="decimal"/>
      <w:lvlText w:val="%1.%2"/>
      <w:lvlJc w:val="left"/>
      <w:pPr>
        <w:ind w:left="1418" w:hanging="738"/>
      </w:pPr>
      <w:rPr>
        <w:rFonts w:hint="default"/>
      </w:rPr>
    </w:lvl>
    <w:lvl w:ilvl="2">
      <w:start w:val="1"/>
      <w:numFmt w:val="decimal"/>
      <w:lvlText w:val="%1.%2.%3"/>
      <w:lvlJc w:val="left"/>
      <w:pPr>
        <w:ind w:left="2854" w:hanging="720"/>
      </w:pPr>
      <w:rPr>
        <w:rFonts w:hint="default"/>
      </w:rPr>
    </w:lvl>
    <w:lvl w:ilvl="3">
      <w:start w:val="1"/>
      <w:numFmt w:val="decimal"/>
      <w:lvlText w:val="%1.%2.%3.%4"/>
      <w:lvlJc w:val="left"/>
      <w:pPr>
        <w:ind w:left="4281" w:hanging="1080"/>
      </w:pPr>
      <w:rPr>
        <w:rFonts w:hint="default"/>
      </w:rPr>
    </w:lvl>
    <w:lvl w:ilvl="4">
      <w:start w:val="1"/>
      <w:numFmt w:val="decimal"/>
      <w:lvlText w:val="%1.%2.%3.%4.%5"/>
      <w:lvlJc w:val="left"/>
      <w:pPr>
        <w:ind w:left="5708" w:hanging="1440"/>
      </w:pPr>
      <w:rPr>
        <w:rFonts w:hint="default"/>
      </w:rPr>
    </w:lvl>
    <w:lvl w:ilvl="5">
      <w:start w:val="1"/>
      <w:numFmt w:val="decimal"/>
      <w:lvlText w:val="%1.%2.%3.%4.%5.%6"/>
      <w:lvlJc w:val="left"/>
      <w:pPr>
        <w:ind w:left="6775" w:hanging="1440"/>
      </w:pPr>
      <w:rPr>
        <w:rFonts w:hint="default"/>
      </w:rPr>
    </w:lvl>
    <w:lvl w:ilvl="6">
      <w:start w:val="1"/>
      <w:numFmt w:val="decimal"/>
      <w:lvlText w:val="%1.%2.%3.%4.%5.%6.%7"/>
      <w:lvlJc w:val="left"/>
      <w:pPr>
        <w:ind w:left="8202" w:hanging="1800"/>
      </w:pPr>
      <w:rPr>
        <w:rFonts w:hint="default"/>
      </w:rPr>
    </w:lvl>
    <w:lvl w:ilvl="7">
      <w:start w:val="1"/>
      <w:numFmt w:val="decimal"/>
      <w:lvlText w:val="%1.%2.%3.%4.%5.%6.%7.%8"/>
      <w:lvlJc w:val="left"/>
      <w:pPr>
        <w:ind w:left="9269" w:hanging="1800"/>
      </w:pPr>
      <w:rPr>
        <w:rFonts w:hint="default"/>
      </w:rPr>
    </w:lvl>
    <w:lvl w:ilvl="8">
      <w:start w:val="1"/>
      <w:numFmt w:val="decimal"/>
      <w:lvlText w:val="%1.%2.%3.%4.%5.%6.%7.%8.%9"/>
      <w:lvlJc w:val="left"/>
      <w:pPr>
        <w:ind w:left="10696" w:hanging="2160"/>
      </w:pPr>
      <w:rPr>
        <w:rFonts w:hint="default"/>
      </w:rPr>
    </w:lvl>
  </w:abstractNum>
  <w:abstractNum w:abstractNumId="13">
    <w:nsid w:val="56067E68"/>
    <w:multiLevelType w:val="hybridMultilevel"/>
    <w:tmpl w:val="DE6099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67513B3"/>
    <w:multiLevelType w:val="hybridMultilevel"/>
    <w:tmpl w:val="E91EADF8"/>
    <w:lvl w:ilvl="0" w:tplc="89F28F7C">
      <w:start w:val="1"/>
      <w:numFmt w:val="bullet"/>
      <w:lvlText w:val="-"/>
      <w:lvlJc w:val="left"/>
      <w:pPr>
        <w:tabs>
          <w:tab w:val="num" w:pos="720"/>
        </w:tabs>
        <w:ind w:left="720" w:hanging="360"/>
      </w:pPr>
      <w:rPr>
        <w:rFonts w:ascii="Times New Roman" w:hAnsi="Times New Roman" w:hint="default"/>
      </w:rPr>
    </w:lvl>
    <w:lvl w:ilvl="1" w:tplc="F12A61DC" w:tentative="1">
      <w:start w:val="1"/>
      <w:numFmt w:val="bullet"/>
      <w:lvlText w:val="-"/>
      <w:lvlJc w:val="left"/>
      <w:pPr>
        <w:tabs>
          <w:tab w:val="num" w:pos="1440"/>
        </w:tabs>
        <w:ind w:left="1440" w:hanging="360"/>
      </w:pPr>
      <w:rPr>
        <w:rFonts w:ascii="Times New Roman" w:hAnsi="Times New Roman" w:hint="default"/>
      </w:rPr>
    </w:lvl>
    <w:lvl w:ilvl="2" w:tplc="903AA766" w:tentative="1">
      <w:start w:val="1"/>
      <w:numFmt w:val="bullet"/>
      <w:lvlText w:val="-"/>
      <w:lvlJc w:val="left"/>
      <w:pPr>
        <w:tabs>
          <w:tab w:val="num" w:pos="2160"/>
        </w:tabs>
        <w:ind w:left="2160" w:hanging="360"/>
      </w:pPr>
      <w:rPr>
        <w:rFonts w:ascii="Times New Roman" w:hAnsi="Times New Roman" w:hint="default"/>
      </w:rPr>
    </w:lvl>
    <w:lvl w:ilvl="3" w:tplc="8244CD88" w:tentative="1">
      <w:start w:val="1"/>
      <w:numFmt w:val="bullet"/>
      <w:lvlText w:val="-"/>
      <w:lvlJc w:val="left"/>
      <w:pPr>
        <w:tabs>
          <w:tab w:val="num" w:pos="2880"/>
        </w:tabs>
        <w:ind w:left="2880" w:hanging="360"/>
      </w:pPr>
      <w:rPr>
        <w:rFonts w:ascii="Times New Roman" w:hAnsi="Times New Roman" w:hint="default"/>
      </w:rPr>
    </w:lvl>
    <w:lvl w:ilvl="4" w:tplc="504CCE80" w:tentative="1">
      <w:start w:val="1"/>
      <w:numFmt w:val="bullet"/>
      <w:lvlText w:val="-"/>
      <w:lvlJc w:val="left"/>
      <w:pPr>
        <w:tabs>
          <w:tab w:val="num" w:pos="3600"/>
        </w:tabs>
        <w:ind w:left="3600" w:hanging="360"/>
      </w:pPr>
      <w:rPr>
        <w:rFonts w:ascii="Times New Roman" w:hAnsi="Times New Roman" w:hint="default"/>
      </w:rPr>
    </w:lvl>
    <w:lvl w:ilvl="5" w:tplc="C36A4B88" w:tentative="1">
      <w:start w:val="1"/>
      <w:numFmt w:val="bullet"/>
      <w:lvlText w:val="-"/>
      <w:lvlJc w:val="left"/>
      <w:pPr>
        <w:tabs>
          <w:tab w:val="num" w:pos="4320"/>
        </w:tabs>
        <w:ind w:left="4320" w:hanging="360"/>
      </w:pPr>
      <w:rPr>
        <w:rFonts w:ascii="Times New Roman" w:hAnsi="Times New Roman" w:hint="default"/>
      </w:rPr>
    </w:lvl>
    <w:lvl w:ilvl="6" w:tplc="F6560DC6" w:tentative="1">
      <w:start w:val="1"/>
      <w:numFmt w:val="bullet"/>
      <w:lvlText w:val="-"/>
      <w:lvlJc w:val="left"/>
      <w:pPr>
        <w:tabs>
          <w:tab w:val="num" w:pos="5040"/>
        </w:tabs>
        <w:ind w:left="5040" w:hanging="360"/>
      </w:pPr>
      <w:rPr>
        <w:rFonts w:ascii="Times New Roman" w:hAnsi="Times New Roman" w:hint="default"/>
      </w:rPr>
    </w:lvl>
    <w:lvl w:ilvl="7" w:tplc="D6669280" w:tentative="1">
      <w:start w:val="1"/>
      <w:numFmt w:val="bullet"/>
      <w:lvlText w:val="-"/>
      <w:lvlJc w:val="left"/>
      <w:pPr>
        <w:tabs>
          <w:tab w:val="num" w:pos="5760"/>
        </w:tabs>
        <w:ind w:left="5760" w:hanging="360"/>
      </w:pPr>
      <w:rPr>
        <w:rFonts w:ascii="Times New Roman" w:hAnsi="Times New Roman" w:hint="default"/>
      </w:rPr>
    </w:lvl>
    <w:lvl w:ilvl="8" w:tplc="B028709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72C493A"/>
    <w:multiLevelType w:val="multilevel"/>
    <w:tmpl w:val="5BF42708"/>
    <w:lvl w:ilvl="0">
      <w:start w:val="1"/>
      <w:numFmt w:val="decimal"/>
      <w:lvlText w:val="%1."/>
      <w:lvlJc w:val="right"/>
      <w:pPr>
        <w:ind w:left="360" w:hanging="72"/>
      </w:pPr>
      <w:rPr>
        <w:rFonts w:hint="default"/>
      </w:rPr>
    </w:lvl>
    <w:lvl w:ilvl="1">
      <w:start w:val="1"/>
      <w:numFmt w:val="decimal"/>
      <w:lvlText w:val="%1.%2."/>
      <w:lvlJc w:val="left"/>
      <w:pPr>
        <w:ind w:left="792"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BBC50BF"/>
    <w:multiLevelType w:val="hybridMultilevel"/>
    <w:tmpl w:val="C45C85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BC03CD"/>
    <w:multiLevelType w:val="hybridMultilevel"/>
    <w:tmpl w:val="A330DDB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8552C64"/>
    <w:multiLevelType w:val="multilevel"/>
    <w:tmpl w:val="C70E136E"/>
    <w:lvl w:ilvl="0">
      <w:start w:val="2"/>
      <w:numFmt w:val="decimal"/>
      <w:lvlText w:val="%1"/>
      <w:lvlJc w:val="left"/>
      <w:pPr>
        <w:ind w:left="405" w:hanging="405"/>
      </w:pPr>
      <w:rPr>
        <w:rFonts w:hint="default"/>
      </w:rPr>
    </w:lvl>
    <w:lvl w:ilvl="1">
      <w:start w:val="1"/>
      <w:numFmt w:val="decimal"/>
      <w:lvlText w:val="%1.%2"/>
      <w:lvlJc w:val="left"/>
      <w:pPr>
        <w:ind w:left="1134" w:hanging="454"/>
      </w:pPr>
      <w:rPr>
        <w:rFonts w:hint="default"/>
      </w:rPr>
    </w:lvl>
    <w:lvl w:ilvl="2">
      <w:start w:val="1"/>
      <w:numFmt w:val="decimal"/>
      <w:lvlText w:val="%1.%2.%3"/>
      <w:lvlJc w:val="left"/>
      <w:pPr>
        <w:ind w:left="2854" w:hanging="720"/>
      </w:pPr>
      <w:rPr>
        <w:rFonts w:hint="default"/>
      </w:rPr>
    </w:lvl>
    <w:lvl w:ilvl="3">
      <w:start w:val="1"/>
      <w:numFmt w:val="decimal"/>
      <w:lvlText w:val="%1.%2.%3.%4"/>
      <w:lvlJc w:val="left"/>
      <w:pPr>
        <w:ind w:left="4281" w:hanging="1080"/>
      </w:pPr>
      <w:rPr>
        <w:rFonts w:hint="default"/>
      </w:rPr>
    </w:lvl>
    <w:lvl w:ilvl="4">
      <w:start w:val="1"/>
      <w:numFmt w:val="decimal"/>
      <w:lvlText w:val="%1.%2.%3.%4.%5"/>
      <w:lvlJc w:val="left"/>
      <w:pPr>
        <w:ind w:left="5708" w:hanging="1440"/>
      </w:pPr>
      <w:rPr>
        <w:rFonts w:hint="default"/>
      </w:rPr>
    </w:lvl>
    <w:lvl w:ilvl="5">
      <w:start w:val="1"/>
      <w:numFmt w:val="decimal"/>
      <w:lvlText w:val="%1.%2.%3.%4.%5.%6"/>
      <w:lvlJc w:val="left"/>
      <w:pPr>
        <w:ind w:left="6775" w:hanging="1440"/>
      </w:pPr>
      <w:rPr>
        <w:rFonts w:hint="default"/>
      </w:rPr>
    </w:lvl>
    <w:lvl w:ilvl="6">
      <w:start w:val="1"/>
      <w:numFmt w:val="decimal"/>
      <w:lvlText w:val="%1.%2.%3.%4.%5.%6.%7"/>
      <w:lvlJc w:val="left"/>
      <w:pPr>
        <w:ind w:left="8202" w:hanging="1800"/>
      </w:pPr>
      <w:rPr>
        <w:rFonts w:hint="default"/>
      </w:rPr>
    </w:lvl>
    <w:lvl w:ilvl="7">
      <w:start w:val="1"/>
      <w:numFmt w:val="decimal"/>
      <w:lvlText w:val="%1.%2.%3.%4.%5.%6.%7.%8"/>
      <w:lvlJc w:val="left"/>
      <w:pPr>
        <w:ind w:left="9269" w:hanging="1800"/>
      </w:pPr>
      <w:rPr>
        <w:rFonts w:hint="default"/>
      </w:rPr>
    </w:lvl>
    <w:lvl w:ilvl="8">
      <w:start w:val="1"/>
      <w:numFmt w:val="decimal"/>
      <w:lvlText w:val="%1.%2.%3.%4.%5.%6.%7.%8.%9"/>
      <w:lvlJc w:val="left"/>
      <w:pPr>
        <w:ind w:left="10696" w:hanging="2160"/>
      </w:pPr>
      <w:rPr>
        <w:rFonts w:hint="default"/>
      </w:rPr>
    </w:lvl>
  </w:abstractNum>
  <w:abstractNum w:abstractNumId="19">
    <w:nsid w:val="7F2334A5"/>
    <w:multiLevelType w:val="hybridMultilevel"/>
    <w:tmpl w:val="137A800C"/>
    <w:lvl w:ilvl="0" w:tplc="3EAA9088">
      <w:start w:val="2"/>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num w:numId="1">
    <w:abstractNumId w:val="0"/>
  </w:num>
  <w:num w:numId="2">
    <w:abstractNumId w:val="6"/>
  </w:num>
  <w:num w:numId="3">
    <w:abstractNumId w:val="11"/>
  </w:num>
  <w:num w:numId="4">
    <w:abstractNumId w:val="15"/>
  </w:num>
  <w:num w:numId="5">
    <w:abstractNumId w:val="1"/>
  </w:num>
  <w:num w:numId="6">
    <w:abstractNumId w:val="12"/>
  </w:num>
  <w:num w:numId="7">
    <w:abstractNumId w:val="8"/>
  </w:num>
  <w:num w:numId="8">
    <w:abstractNumId w:val="18"/>
  </w:num>
  <w:num w:numId="9">
    <w:abstractNumId w:val="19"/>
  </w:num>
  <w:num w:numId="10">
    <w:abstractNumId w:val="4"/>
  </w:num>
  <w:num w:numId="11">
    <w:abstractNumId w:val="9"/>
  </w:num>
  <w:num w:numId="12">
    <w:abstractNumId w:val="1"/>
    <w:lvlOverride w:ilvl="0">
      <w:lvl w:ilvl="0">
        <w:start w:val="3"/>
        <w:numFmt w:val="decimal"/>
        <w:lvlText w:val="%1"/>
        <w:lvlJc w:val="left"/>
        <w:pPr>
          <w:ind w:left="720" w:hanging="360"/>
        </w:pPr>
        <w:rPr>
          <w:rFonts w:hint="default"/>
        </w:rPr>
      </w:lvl>
    </w:lvlOverride>
    <w:lvlOverride w:ilvl="1">
      <w:lvl w:ilvl="1">
        <w:start w:val="1"/>
        <w:numFmt w:val="decimal"/>
        <w:isLgl/>
        <w:lvlText w:val="%1.%2"/>
        <w:lvlJc w:val="left"/>
        <w:pPr>
          <w:ind w:left="1418" w:hanging="738"/>
        </w:pPr>
        <w:rPr>
          <w:rFonts w:hint="default"/>
        </w:rPr>
      </w:lvl>
    </w:lvlOverride>
    <w:lvlOverride w:ilvl="2">
      <w:lvl w:ilvl="2">
        <w:start w:val="1"/>
        <w:numFmt w:val="decimal"/>
        <w:isLgl/>
        <w:lvlText w:val="%1.%2.%3"/>
        <w:lvlJc w:val="left"/>
        <w:pPr>
          <w:ind w:left="2494" w:hanging="720"/>
        </w:pPr>
        <w:rPr>
          <w:rFonts w:hint="default"/>
        </w:rPr>
      </w:lvl>
    </w:lvlOverride>
    <w:lvlOverride w:ilvl="3">
      <w:lvl w:ilvl="3">
        <w:start w:val="1"/>
        <w:numFmt w:val="decimal"/>
        <w:isLgl/>
        <w:lvlText w:val="%1.%2.%3.%4"/>
        <w:lvlJc w:val="left"/>
        <w:pPr>
          <w:ind w:left="3561" w:hanging="1080"/>
        </w:pPr>
        <w:rPr>
          <w:rFonts w:hint="default"/>
        </w:rPr>
      </w:lvl>
    </w:lvlOverride>
    <w:lvlOverride w:ilvl="4">
      <w:lvl w:ilvl="4">
        <w:start w:val="1"/>
        <w:numFmt w:val="decimal"/>
        <w:isLgl/>
        <w:lvlText w:val="%1.%2.%3.%4.%5"/>
        <w:lvlJc w:val="left"/>
        <w:pPr>
          <w:ind w:left="4628" w:hanging="1440"/>
        </w:pPr>
        <w:rPr>
          <w:rFonts w:hint="default"/>
        </w:rPr>
      </w:lvl>
    </w:lvlOverride>
    <w:lvlOverride w:ilvl="5">
      <w:lvl w:ilvl="5">
        <w:start w:val="1"/>
        <w:numFmt w:val="decimal"/>
        <w:isLgl/>
        <w:lvlText w:val="%1.%2.%3.%4.%5.%6"/>
        <w:lvlJc w:val="left"/>
        <w:pPr>
          <w:ind w:left="5335" w:hanging="1440"/>
        </w:pPr>
        <w:rPr>
          <w:rFonts w:hint="default"/>
        </w:rPr>
      </w:lvl>
    </w:lvlOverride>
    <w:lvlOverride w:ilvl="6">
      <w:lvl w:ilvl="6">
        <w:start w:val="1"/>
        <w:numFmt w:val="decimal"/>
        <w:isLgl/>
        <w:lvlText w:val="%1.%2.%3.%4.%5.%6.%7"/>
        <w:lvlJc w:val="left"/>
        <w:pPr>
          <w:ind w:left="6402" w:hanging="1800"/>
        </w:pPr>
        <w:rPr>
          <w:rFonts w:hint="default"/>
        </w:rPr>
      </w:lvl>
    </w:lvlOverride>
    <w:lvlOverride w:ilvl="7">
      <w:lvl w:ilvl="7">
        <w:start w:val="1"/>
        <w:numFmt w:val="decimal"/>
        <w:isLgl/>
        <w:lvlText w:val="%1.%2.%3.%4.%5.%6.%7.%8"/>
        <w:lvlJc w:val="left"/>
        <w:pPr>
          <w:ind w:left="7109" w:hanging="1800"/>
        </w:pPr>
        <w:rPr>
          <w:rFonts w:hint="default"/>
        </w:rPr>
      </w:lvl>
    </w:lvlOverride>
    <w:lvlOverride w:ilvl="8">
      <w:lvl w:ilvl="8">
        <w:start w:val="1"/>
        <w:numFmt w:val="decimal"/>
        <w:isLgl/>
        <w:lvlText w:val="%1.%2.%3.%4.%5.%6.%7.%8.%9"/>
        <w:lvlJc w:val="left"/>
        <w:pPr>
          <w:ind w:left="8176" w:hanging="2160"/>
        </w:pPr>
        <w:rPr>
          <w:rFonts w:hint="default"/>
        </w:rPr>
      </w:lvl>
    </w:lvlOverride>
  </w:num>
  <w:num w:numId="13">
    <w:abstractNumId w:val="1"/>
    <w:lvlOverride w:ilvl="0">
      <w:lvl w:ilvl="0">
        <w:start w:val="3"/>
        <w:numFmt w:val="decimal"/>
        <w:lvlText w:val="%1"/>
        <w:lvlJc w:val="left"/>
        <w:pPr>
          <w:ind w:left="720" w:hanging="360"/>
        </w:pPr>
        <w:rPr>
          <w:rFonts w:hint="default"/>
        </w:rPr>
      </w:lvl>
    </w:lvlOverride>
    <w:lvlOverride w:ilvl="1">
      <w:lvl w:ilvl="1">
        <w:start w:val="1"/>
        <w:numFmt w:val="decimal"/>
        <w:isLgl/>
        <w:lvlText w:val="%1.%2"/>
        <w:lvlJc w:val="left"/>
        <w:pPr>
          <w:ind w:left="1418" w:hanging="738"/>
        </w:pPr>
        <w:rPr>
          <w:rFonts w:hint="default"/>
        </w:rPr>
      </w:lvl>
    </w:lvlOverride>
    <w:lvlOverride w:ilvl="2">
      <w:lvl w:ilvl="2">
        <w:start w:val="1"/>
        <w:numFmt w:val="decimal"/>
        <w:isLgl/>
        <w:lvlText w:val="%1.%2.%3"/>
        <w:lvlJc w:val="left"/>
        <w:pPr>
          <w:ind w:left="1701" w:hanging="737"/>
        </w:pPr>
        <w:rPr>
          <w:rFonts w:hint="default"/>
        </w:rPr>
      </w:lvl>
    </w:lvlOverride>
    <w:lvlOverride w:ilvl="3">
      <w:lvl w:ilvl="3">
        <w:start w:val="1"/>
        <w:numFmt w:val="decimal"/>
        <w:isLgl/>
        <w:lvlText w:val="%1.%2.%3.%4"/>
        <w:lvlJc w:val="left"/>
        <w:pPr>
          <w:ind w:left="3561" w:hanging="1080"/>
        </w:pPr>
        <w:rPr>
          <w:rFonts w:hint="default"/>
        </w:rPr>
      </w:lvl>
    </w:lvlOverride>
    <w:lvlOverride w:ilvl="4">
      <w:lvl w:ilvl="4">
        <w:start w:val="1"/>
        <w:numFmt w:val="decimal"/>
        <w:isLgl/>
        <w:lvlText w:val="%1.%2.%3.%4.%5"/>
        <w:lvlJc w:val="left"/>
        <w:pPr>
          <w:ind w:left="4628" w:hanging="1440"/>
        </w:pPr>
        <w:rPr>
          <w:rFonts w:hint="default"/>
        </w:rPr>
      </w:lvl>
    </w:lvlOverride>
    <w:lvlOverride w:ilvl="5">
      <w:lvl w:ilvl="5">
        <w:start w:val="1"/>
        <w:numFmt w:val="decimal"/>
        <w:isLgl/>
        <w:lvlText w:val="%1.%2.%3.%4.%5.%6"/>
        <w:lvlJc w:val="left"/>
        <w:pPr>
          <w:ind w:left="5335" w:hanging="1440"/>
        </w:pPr>
        <w:rPr>
          <w:rFonts w:hint="default"/>
        </w:rPr>
      </w:lvl>
    </w:lvlOverride>
    <w:lvlOverride w:ilvl="6">
      <w:lvl w:ilvl="6">
        <w:start w:val="1"/>
        <w:numFmt w:val="decimal"/>
        <w:isLgl/>
        <w:lvlText w:val="%1.%2.%3.%4.%5.%6.%7"/>
        <w:lvlJc w:val="left"/>
        <w:pPr>
          <w:ind w:left="6402" w:hanging="1800"/>
        </w:pPr>
        <w:rPr>
          <w:rFonts w:hint="default"/>
        </w:rPr>
      </w:lvl>
    </w:lvlOverride>
    <w:lvlOverride w:ilvl="7">
      <w:lvl w:ilvl="7">
        <w:start w:val="1"/>
        <w:numFmt w:val="decimal"/>
        <w:isLgl/>
        <w:lvlText w:val="%1.%2.%3.%4.%5.%6.%7.%8"/>
        <w:lvlJc w:val="left"/>
        <w:pPr>
          <w:ind w:left="7109" w:hanging="1800"/>
        </w:pPr>
        <w:rPr>
          <w:rFonts w:hint="default"/>
        </w:rPr>
      </w:lvl>
    </w:lvlOverride>
    <w:lvlOverride w:ilvl="8">
      <w:lvl w:ilvl="8">
        <w:start w:val="1"/>
        <w:numFmt w:val="decimal"/>
        <w:isLgl/>
        <w:lvlText w:val="%1.%2.%3.%4.%5.%6.%7.%8.%9"/>
        <w:lvlJc w:val="left"/>
        <w:pPr>
          <w:ind w:left="8176" w:hanging="2160"/>
        </w:pPr>
        <w:rPr>
          <w:rFonts w:hint="default"/>
        </w:rPr>
      </w:lvl>
    </w:lvlOverride>
  </w:num>
  <w:num w:numId="14">
    <w:abstractNumId w:val="16"/>
  </w:num>
  <w:num w:numId="15">
    <w:abstractNumId w:val="17"/>
  </w:num>
  <w:num w:numId="16">
    <w:abstractNumId w:val="13"/>
  </w:num>
  <w:num w:numId="17">
    <w:abstractNumId w:val="10"/>
  </w:num>
  <w:num w:numId="18">
    <w:abstractNumId w:val="5"/>
  </w:num>
  <w:num w:numId="19">
    <w:abstractNumId w:val="7"/>
  </w:num>
  <w:num w:numId="20">
    <w:abstractNumId w:val="3"/>
  </w:num>
  <w:num w:numId="21">
    <w:abstractNumId w:val="14"/>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1" fillcolor="white">
      <v:fill color="white"/>
      <o:colormenu v:ext="edit" strokecolor="none [320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D45"/>
    <w:rsid w:val="0000167C"/>
    <w:rsid w:val="000039A5"/>
    <w:rsid w:val="00006245"/>
    <w:rsid w:val="00013796"/>
    <w:rsid w:val="00013D57"/>
    <w:rsid w:val="00014E73"/>
    <w:rsid w:val="00016D80"/>
    <w:rsid w:val="00020A02"/>
    <w:rsid w:val="0002234A"/>
    <w:rsid w:val="00023CDA"/>
    <w:rsid w:val="00023CE5"/>
    <w:rsid w:val="00023D26"/>
    <w:rsid w:val="000261E6"/>
    <w:rsid w:val="0002665D"/>
    <w:rsid w:val="0002696C"/>
    <w:rsid w:val="00027BA1"/>
    <w:rsid w:val="000314C5"/>
    <w:rsid w:val="000342FE"/>
    <w:rsid w:val="0005047C"/>
    <w:rsid w:val="000532FE"/>
    <w:rsid w:val="00053D93"/>
    <w:rsid w:val="000554A2"/>
    <w:rsid w:val="000618FB"/>
    <w:rsid w:val="00062E33"/>
    <w:rsid w:val="0006311A"/>
    <w:rsid w:val="000655C9"/>
    <w:rsid w:val="00065979"/>
    <w:rsid w:val="00065B7A"/>
    <w:rsid w:val="0007065A"/>
    <w:rsid w:val="000716A8"/>
    <w:rsid w:val="0007204B"/>
    <w:rsid w:val="0007234E"/>
    <w:rsid w:val="000755A0"/>
    <w:rsid w:val="0007582E"/>
    <w:rsid w:val="0007643B"/>
    <w:rsid w:val="00076CD0"/>
    <w:rsid w:val="00077072"/>
    <w:rsid w:val="00077535"/>
    <w:rsid w:val="00080F33"/>
    <w:rsid w:val="00081B3C"/>
    <w:rsid w:val="00083D30"/>
    <w:rsid w:val="000845D8"/>
    <w:rsid w:val="000861DD"/>
    <w:rsid w:val="00091CC5"/>
    <w:rsid w:val="00093142"/>
    <w:rsid w:val="000933C8"/>
    <w:rsid w:val="00094C54"/>
    <w:rsid w:val="000956A1"/>
    <w:rsid w:val="00096500"/>
    <w:rsid w:val="000A03CA"/>
    <w:rsid w:val="000A0678"/>
    <w:rsid w:val="000A1B7F"/>
    <w:rsid w:val="000A5256"/>
    <w:rsid w:val="000A5775"/>
    <w:rsid w:val="000A673F"/>
    <w:rsid w:val="000B0F24"/>
    <w:rsid w:val="000B4222"/>
    <w:rsid w:val="000B4C56"/>
    <w:rsid w:val="000B5E3F"/>
    <w:rsid w:val="000C0F3E"/>
    <w:rsid w:val="000C1D65"/>
    <w:rsid w:val="000C23E5"/>
    <w:rsid w:val="000C6B7E"/>
    <w:rsid w:val="000D1B69"/>
    <w:rsid w:val="000D20F0"/>
    <w:rsid w:val="000D43E3"/>
    <w:rsid w:val="000D67BD"/>
    <w:rsid w:val="000D6B38"/>
    <w:rsid w:val="000D6F97"/>
    <w:rsid w:val="000D7CFC"/>
    <w:rsid w:val="000E0EDD"/>
    <w:rsid w:val="000E26F8"/>
    <w:rsid w:val="000E5C48"/>
    <w:rsid w:val="000E679A"/>
    <w:rsid w:val="000E70FB"/>
    <w:rsid w:val="000F1ABD"/>
    <w:rsid w:val="000F5447"/>
    <w:rsid w:val="000F56FE"/>
    <w:rsid w:val="000F59E2"/>
    <w:rsid w:val="000F7529"/>
    <w:rsid w:val="001002A0"/>
    <w:rsid w:val="001018E9"/>
    <w:rsid w:val="001046A8"/>
    <w:rsid w:val="00105DFE"/>
    <w:rsid w:val="00107F95"/>
    <w:rsid w:val="00110E0A"/>
    <w:rsid w:val="00111A35"/>
    <w:rsid w:val="0011429C"/>
    <w:rsid w:val="00114317"/>
    <w:rsid w:val="00114E7D"/>
    <w:rsid w:val="00116865"/>
    <w:rsid w:val="00116969"/>
    <w:rsid w:val="00116C8D"/>
    <w:rsid w:val="00117A7B"/>
    <w:rsid w:val="001214AE"/>
    <w:rsid w:val="001228E1"/>
    <w:rsid w:val="001237B0"/>
    <w:rsid w:val="00123FF0"/>
    <w:rsid w:val="00124FA4"/>
    <w:rsid w:val="00130C1F"/>
    <w:rsid w:val="0013507F"/>
    <w:rsid w:val="0013530C"/>
    <w:rsid w:val="001356BA"/>
    <w:rsid w:val="001359AF"/>
    <w:rsid w:val="001413BF"/>
    <w:rsid w:val="00141CCE"/>
    <w:rsid w:val="0014236C"/>
    <w:rsid w:val="001443FF"/>
    <w:rsid w:val="00145571"/>
    <w:rsid w:val="0014567B"/>
    <w:rsid w:val="0014590D"/>
    <w:rsid w:val="00146849"/>
    <w:rsid w:val="0014738A"/>
    <w:rsid w:val="001473D9"/>
    <w:rsid w:val="0014768F"/>
    <w:rsid w:val="001507F5"/>
    <w:rsid w:val="00152E94"/>
    <w:rsid w:val="001548CB"/>
    <w:rsid w:val="00160610"/>
    <w:rsid w:val="001615E6"/>
    <w:rsid w:val="0016605F"/>
    <w:rsid w:val="00167844"/>
    <w:rsid w:val="00171CAA"/>
    <w:rsid w:val="00172F0D"/>
    <w:rsid w:val="00174F50"/>
    <w:rsid w:val="00184438"/>
    <w:rsid w:val="001862B1"/>
    <w:rsid w:val="00190228"/>
    <w:rsid w:val="001920F3"/>
    <w:rsid w:val="001923DD"/>
    <w:rsid w:val="00194CD7"/>
    <w:rsid w:val="001A0717"/>
    <w:rsid w:val="001A2F8A"/>
    <w:rsid w:val="001A4A45"/>
    <w:rsid w:val="001A5C2C"/>
    <w:rsid w:val="001B0FE6"/>
    <w:rsid w:val="001B1B6C"/>
    <w:rsid w:val="001B3DE8"/>
    <w:rsid w:val="001B48B9"/>
    <w:rsid w:val="001B621B"/>
    <w:rsid w:val="001C208A"/>
    <w:rsid w:val="001C3380"/>
    <w:rsid w:val="001D27B8"/>
    <w:rsid w:val="001D2859"/>
    <w:rsid w:val="001D3309"/>
    <w:rsid w:val="001E0813"/>
    <w:rsid w:val="001E2AC5"/>
    <w:rsid w:val="001E4447"/>
    <w:rsid w:val="001E4B7A"/>
    <w:rsid w:val="001E5013"/>
    <w:rsid w:val="001F15B3"/>
    <w:rsid w:val="001F4A7B"/>
    <w:rsid w:val="001F5D11"/>
    <w:rsid w:val="00200133"/>
    <w:rsid w:val="00202B52"/>
    <w:rsid w:val="00206B32"/>
    <w:rsid w:val="00206C1D"/>
    <w:rsid w:val="002143FB"/>
    <w:rsid w:val="00214CF2"/>
    <w:rsid w:val="002152A4"/>
    <w:rsid w:val="0022272A"/>
    <w:rsid w:val="00222BD6"/>
    <w:rsid w:val="002250FD"/>
    <w:rsid w:val="00226E45"/>
    <w:rsid w:val="0022763E"/>
    <w:rsid w:val="002316FF"/>
    <w:rsid w:val="00232942"/>
    <w:rsid w:val="00232FE9"/>
    <w:rsid w:val="002374F0"/>
    <w:rsid w:val="00240E8A"/>
    <w:rsid w:val="00243B90"/>
    <w:rsid w:val="00244EF4"/>
    <w:rsid w:val="00245189"/>
    <w:rsid w:val="00250763"/>
    <w:rsid w:val="00250832"/>
    <w:rsid w:val="002530DA"/>
    <w:rsid w:val="0025377D"/>
    <w:rsid w:val="00255AF4"/>
    <w:rsid w:val="0025624C"/>
    <w:rsid w:val="00261148"/>
    <w:rsid w:val="00261494"/>
    <w:rsid w:val="002657D5"/>
    <w:rsid w:val="00266367"/>
    <w:rsid w:val="002703CC"/>
    <w:rsid w:val="002709BB"/>
    <w:rsid w:val="00271A66"/>
    <w:rsid w:val="0027266E"/>
    <w:rsid w:val="00274307"/>
    <w:rsid w:val="00276495"/>
    <w:rsid w:val="002769F5"/>
    <w:rsid w:val="00281F6F"/>
    <w:rsid w:val="002827F9"/>
    <w:rsid w:val="002835C0"/>
    <w:rsid w:val="00283DF4"/>
    <w:rsid w:val="002855E2"/>
    <w:rsid w:val="0028795E"/>
    <w:rsid w:val="002920BD"/>
    <w:rsid w:val="00292BEA"/>
    <w:rsid w:val="0029394D"/>
    <w:rsid w:val="00293D3F"/>
    <w:rsid w:val="0029427D"/>
    <w:rsid w:val="0029466A"/>
    <w:rsid w:val="00296B24"/>
    <w:rsid w:val="00297573"/>
    <w:rsid w:val="0029762E"/>
    <w:rsid w:val="00297747"/>
    <w:rsid w:val="002A4F7C"/>
    <w:rsid w:val="002A6101"/>
    <w:rsid w:val="002B4995"/>
    <w:rsid w:val="002B52EE"/>
    <w:rsid w:val="002B55D8"/>
    <w:rsid w:val="002B564A"/>
    <w:rsid w:val="002B6758"/>
    <w:rsid w:val="002B7175"/>
    <w:rsid w:val="002C1076"/>
    <w:rsid w:val="002C201E"/>
    <w:rsid w:val="002C305E"/>
    <w:rsid w:val="002C3978"/>
    <w:rsid w:val="002C3AE7"/>
    <w:rsid w:val="002C788D"/>
    <w:rsid w:val="002D095A"/>
    <w:rsid w:val="002D0A5C"/>
    <w:rsid w:val="002D0C1E"/>
    <w:rsid w:val="002D20CB"/>
    <w:rsid w:val="002D2165"/>
    <w:rsid w:val="002D3149"/>
    <w:rsid w:val="002D4A7F"/>
    <w:rsid w:val="002D7C23"/>
    <w:rsid w:val="002E75FA"/>
    <w:rsid w:val="002F2BBA"/>
    <w:rsid w:val="002F4339"/>
    <w:rsid w:val="002F530E"/>
    <w:rsid w:val="002F54E9"/>
    <w:rsid w:val="002F5713"/>
    <w:rsid w:val="002F642D"/>
    <w:rsid w:val="002F6BED"/>
    <w:rsid w:val="002F7421"/>
    <w:rsid w:val="00300A94"/>
    <w:rsid w:val="003022A1"/>
    <w:rsid w:val="00302B51"/>
    <w:rsid w:val="00304578"/>
    <w:rsid w:val="00307507"/>
    <w:rsid w:val="003129B4"/>
    <w:rsid w:val="00313B81"/>
    <w:rsid w:val="00315277"/>
    <w:rsid w:val="00317D7D"/>
    <w:rsid w:val="00321482"/>
    <w:rsid w:val="00322816"/>
    <w:rsid w:val="003228BD"/>
    <w:rsid w:val="00323EA0"/>
    <w:rsid w:val="00324F80"/>
    <w:rsid w:val="00326803"/>
    <w:rsid w:val="00327442"/>
    <w:rsid w:val="00333C66"/>
    <w:rsid w:val="00334BAA"/>
    <w:rsid w:val="003368AE"/>
    <w:rsid w:val="00345FDC"/>
    <w:rsid w:val="00347621"/>
    <w:rsid w:val="00352A34"/>
    <w:rsid w:val="00357012"/>
    <w:rsid w:val="00357EF9"/>
    <w:rsid w:val="00362040"/>
    <w:rsid w:val="003623F5"/>
    <w:rsid w:val="003638F6"/>
    <w:rsid w:val="00365058"/>
    <w:rsid w:val="003652D9"/>
    <w:rsid w:val="00366A1E"/>
    <w:rsid w:val="003671B0"/>
    <w:rsid w:val="003705F2"/>
    <w:rsid w:val="00372615"/>
    <w:rsid w:val="00372B4B"/>
    <w:rsid w:val="0037386C"/>
    <w:rsid w:val="00375109"/>
    <w:rsid w:val="003770A8"/>
    <w:rsid w:val="003770BB"/>
    <w:rsid w:val="0038357E"/>
    <w:rsid w:val="00390216"/>
    <w:rsid w:val="00390346"/>
    <w:rsid w:val="00391F02"/>
    <w:rsid w:val="003921B6"/>
    <w:rsid w:val="0039332F"/>
    <w:rsid w:val="0039384D"/>
    <w:rsid w:val="00394BF1"/>
    <w:rsid w:val="003A360C"/>
    <w:rsid w:val="003A581A"/>
    <w:rsid w:val="003A6C4A"/>
    <w:rsid w:val="003A6CFC"/>
    <w:rsid w:val="003B17C7"/>
    <w:rsid w:val="003B1F72"/>
    <w:rsid w:val="003B2CD7"/>
    <w:rsid w:val="003B335C"/>
    <w:rsid w:val="003B3D2B"/>
    <w:rsid w:val="003B4DB0"/>
    <w:rsid w:val="003B7263"/>
    <w:rsid w:val="003C08D2"/>
    <w:rsid w:val="003C2E72"/>
    <w:rsid w:val="003C2FC7"/>
    <w:rsid w:val="003C456A"/>
    <w:rsid w:val="003C6FA1"/>
    <w:rsid w:val="003D1AF4"/>
    <w:rsid w:val="003D3FE1"/>
    <w:rsid w:val="003D72CD"/>
    <w:rsid w:val="003D74ED"/>
    <w:rsid w:val="003E0053"/>
    <w:rsid w:val="003E0677"/>
    <w:rsid w:val="003E0CB1"/>
    <w:rsid w:val="003E18B1"/>
    <w:rsid w:val="003E5059"/>
    <w:rsid w:val="003E52BE"/>
    <w:rsid w:val="003E6D45"/>
    <w:rsid w:val="003F16EB"/>
    <w:rsid w:val="003F19AA"/>
    <w:rsid w:val="003F620C"/>
    <w:rsid w:val="00401CDE"/>
    <w:rsid w:val="00401FB8"/>
    <w:rsid w:val="00404BDB"/>
    <w:rsid w:val="00405C71"/>
    <w:rsid w:val="0040705E"/>
    <w:rsid w:val="00414E87"/>
    <w:rsid w:val="00415191"/>
    <w:rsid w:val="00417819"/>
    <w:rsid w:val="00427272"/>
    <w:rsid w:val="004338A0"/>
    <w:rsid w:val="004371A2"/>
    <w:rsid w:val="004375A0"/>
    <w:rsid w:val="004376A4"/>
    <w:rsid w:val="00441D0B"/>
    <w:rsid w:val="00443B4A"/>
    <w:rsid w:val="00445200"/>
    <w:rsid w:val="004458F4"/>
    <w:rsid w:val="00445BD0"/>
    <w:rsid w:val="00446D7A"/>
    <w:rsid w:val="00447911"/>
    <w:rsid w:val="00447E93"/>
    <w:rsid w:val="00453436"/>
    <w:rsid w:val="004553D9"/>
    <w:rsid w:val="004557E4"/>
    <w:rsid w:val="00455A7A"/>
    <w:rsid w:val="0045679C"/>
    <w:rsid w:val="00462898"/>
    <w:rsid w:val="00462EA3"/>
    <w:rsid w:val="00463929"/>
    <w:rsid w:val="00464D99"/>
    <w:rsid w:val="00465239"/>
    <w:rsid w:val="00465BEF"/>
    <w:rsid w:val="00465FA4"/>
    <w:rsid w:val="004671DA"/>
    <w:rsid w:val="0047436F"/>
    <w:rsid w:val="00475F10"/>
    <w:rsid w:val="0047698D"/>
    <w:rsid w:val="00477A87"/>
    <w:rsid w:val="0048112B"/>
    <w:rsid w:val="004813BF"/>
    <w:rsid w:val="00482B0E"/>
    <w:rsid w:val="0048344C"/>
    <w:rsid w:val="004919F6"/>
    <w:rsid w:val="00491AE7"/>
    <w:rsid w:val="004934AA"/>
    <w:rsid w:val="00496371"/>
    <w:rsid w:val="00497B2A"/>
    <w:rsid w:val="004A3021"/>
    <w:rsid w:val="004A394F"/>
    <w:rsid w:val="004A4172"/>
    <w:rsid w:val="004A62FD"/>
    <w:rsid w:val="004B0EEB"/>
    <w:rsid w:val="004B1E17"/>
    <w:rsid w:val="004B2B77"/>
    <w:rsid w:val="004B32D4"/>
    <w:rsid w:val="004C14B3"/>
    <w:rsid w:val="004C267D"/>
    <w:rsid w:val="004C39DD"/>
    <w:rsid w:val="004C3A91"/>
    <w:rsid w:val="004C3D61"/>
    <w:rsid w:val="004C41D8"/>
    <w:rsid w:val="004C716E"/>
    <w:rsid w:val="004C7F36"/>
    <w:rsid w:val="004D3D1F"/>
    <w:rsid w:val="004D5197"/>
    <w:rsid w:val="004D589A"/>
    <w:rsid w:val="004D5FF5"/>
    <w:rsid w:val="004D6FD2"/>
    <w:rsid w:val="004D6FF9"/>
    <w:rsid w:val="004D7782"/>
    <w:rsid w:val="004E079F"/>
    <w:rsid w:val="004E0AAD"/>
    <w:rsid w:val="004E1B20"/>
    <w:rsid w:val="004E3EDC"/>
    <w:rsid w:val="004E432B"/>
    <w:rsid w:val="004E4409"/>
    <w:rsid w:val="004E46BB"/>
    <w:rsid w:val="004E4889"/>
    <w:rsid w:val="004E6B19"/>
    <w:rsid w:val="004E6FD0"/>
    <w:rsid w:val="004E7319"/>
    <w:rsid w:val="004E7A94"/>
    <w:rsid w:val="004F00B5"/>
    <w:rsid w:val="004F1396"/>
    <w:rsid w:val="004F1FE9"/>
    <w:rsid w:val="004F2E18"/>
    <w:rsid w:val="004F4728"/>
    <w:rsid w:val="004F7996"/>
    <w:rsid w:val="00502929"/>
    <w:rsid w:val="00505A2C"/>
    <w:rsid w:val="00507B79"/>
    <w:rsid w:val="005105FB"/>
    <w:rsid w:val="0051231D"/>
    <w:rsid w:val="005135D9"/>
    <w:rsid w:val="0051375A"/>
    <w:rsid w:val="0051377F"/>
    <w:rsid w:val="00521887"/>
    <w:rsid w:val="00521D8E"/>
    <w:rsid w:val="00522CE0"/>
    <w:rsid w:val="0052454E"/>
    <w:rsid w:val="00524FAD"/>
    <w:rsid w:val="005405FA"/>
    <w:rsid w:val="0054159B"/>
    <w:rsid w:val="0054364C"/>
    <w:rsid w:val="0054488C"/>
    <w:rsid w:val="00545099"/>
    <w:rsid w:val="00545D2D"/>
    <w:rsid w:val="00551EA2"/>
    <w:rsid w:val="0055242B"/>
    <w:rsid w:val="00554CDA"/>
    <w:rsid w:val="00557F82"/>
    <w:rsid w:val="00561608"/>
    <w:rsid w:val="005655B5"/>
    <w:rsid w:val="005665C3"/>
    <w:rsid w:val="005702B5"/>
    <w:rsid w:val="005703B8"/>
    <w:rsid w:val="00570BE2"/>
    <w:rsid w:val="005716A4"/>
    <w:rsid w:val="0057230B"/>
    <w:rsid w:val="005727F9"/>
    <w:rsid w:val="00572820"/>
    <w:rsid w:val="00572E4A"/>
    <w:rsid w:val="005731F7"/>
    <w:rsid w:val="005755DF"/>
    <w:rsid w:val="005760EC"/>
    <w:rsid w:val="00577B37"/>
    <w:rsid w:val="005800CC"/>
    <w:rsid w:val="005804B2"/>
    <w:rsid w:val="005809AD"/>
    <w:rsid w:val="005812C2"/>
    <w:rsid w:val="00581428"/>
    <w:rsid w:val="00582AC3"/>
    <w:rsid w:val="00583B26"/>
    <w:rsid w:val="005846AD"/>
    <w:rsid w:val="005860A1"/>
    <w:rsid w:val="00591926"/>
    <w:rsid w:val="005963C9"/>
    <w:rsid w:val="00596879"/>
    <w:rsid w:val="005A01C5"/>
    <w:rsid w:val="005A0992"/>
    <w:rsid w:val="005A13E6"/>
    <w:rsid w:val="005A33DD"/>
    <w:rsid w:val="005A5C6C"/>
    <w:rsid w:val="005A7874"/>
    <w:rsid w:val="005B1CE5"/>
    <w:rsid w:val="005B4367"/>
    <w:rsid w:val="005B4630"/>
    <w:rsid w:val="005B5562"/>
    <w:rsid w:val="005B5681"/>
    <w:rsid w:val="005B7D08"/>
    <w:rsid w:val="005C0985"/>
    <w:rsid w:val="005C1F05"/>
    <w:rsid w:val="005C438D"/>
    <w:rsid w:val="005C588A"/>
    <w:rsid w:val="005C786D"/>
    <w:rsid w:val="005D00B8"/>
    <w:rsid w:val="005D25DD"/>
    <w:rsid w:val="005D357B"/>
    <w:rsid w:val="005D676A"/>
    <w:rsid w:val="005D6BFD"/>
    <w:rsid w:val="005D6FF0"/>
    <w:rsid w:val="005D7185"/>
    <w:rsid w:val="005E063F"/>
    <w:rsid w:val="005E0A7A"/>
    <w:rsid w:val="005E439E"/>
    <w:rsid w:val="005E6264"/>
    <w:rsid w:val="005E6C39"/>
    <w:rsid w:val="005E7E2D"/>
    <w:rsid w:val="005F2CD0"/>
    <w:rsid w:val="005F2EAB"/>
    <w:rsid w:val="005F3428"/>
    <w:rsid w:val="005F3CD7"/>
    <w:rsid w:val="005F42A0"/>
    <w:rsid w:val="005F666E"/>
    <w:rsid w:val="006009D0"/>
    <w:rsid w:val="006022F2"/>
    <w:rsid w:val="006051A7"/>
    <w:rsid w:val="00605EAE"/>
    <w:rsid w:val="00610D3E"/>
    <w:rsid w:val="00610EDF"/>
    <w:rsid w:val="00611A02"/>
    <w:rsid w:val="00612284"/>
    <w:rsid w:val="00612F56"/>
    <w:rsid w:val="00613075"/>
    <w:rsid w:val="00616AE0"/>
    <w:rsid w:val="0061746C"/>
    <w:rsid w:val="00624E7C"/>
    <w:rsid w:val="00630D54"/>
    <w:rsid w:val="006327B6"/>
    <w:rsid w:val="00632FEE"/>
    <w:rsid w:val="00633BF2"/>
    <w:rsid w:val="0063471E"/>
    <w:rsid w:val="00635286"/>
    <w:rsid w:val="00635690"/>
    <w:rsid w:val="00635FCB"/>
    <w:rsid w:val="00636E97"/>
    <w:rsid w:val="00636FDE"/>
    <w:rsid w:val="00640FDC"/>
    <w:rsid w:val="00641510"/>
    <w:rsid w:val="006426E6"/>
    <w:rsid w:val="00642B2C"/>
    <w:rsid w:val="00647AA5"/>
    <w:rsid w:val="00655818"/>
    <w:rsid w:val="0065699F"/>
    <w:rsid w:val="006615FC"/>
    <w:rsid w:val="006636C0"/>
    <w:rsid w:val="006669E3"/>
    <w:rsid w:val="00666C34"/>
    <w:rsid w:val="00666F17"/>
    <w:rsid w:val="006672CE"/>
    <w:rsid w:val="00667D4E"/>
    <w:rsid w:val="006702E0"/>
    <w:rsid w:val="0067107D"/>
    <w:rsid w:val="006716CB"/>
    <w:rsid w:val="00673B09"/>
    <w:rsid w:val="00674C09"/>
    <w:rsid w:val="006830DE"/>
    <w:rsid w:val="00683A42"/>
    <w:rsid w:val="00685B5C"/>
    <w:rsid w:val="00686102"/>
    <w:rsid w:val="00686256"/>
    <w:rsid w:val="0068711B"/>
    <w:rsid w:val="006920F7"/>
    <w:rsid w:val="00695439"/>
    <w:rsid w:val="006963C2"/>
    <w:rsid w:val="006A0050"/>
    <w:rsid w:val="006A00EC"/>
    <w:rsid w:val="006A185F"/>
    <w:rsid w:val="006A1F8F"/>
    <w:rsid w:val="006A3145"/>
    <w:rsid w:val="006A3E27"/>
    <w:rsid w:val="006A4D45"/>
    <w:rsid w:val="006A7338"/>
    <w:rsid w:val="006C481B"/>
    <w:rsid w:val="006C4ACC"/>
    <w:rsid w:val="006C6133"/>
    <w:rsid w:val="006D00D0"/>
    <w:rsid w:val="006D0696"/>
    <w:rsid w:val="006D1132"/>
    <w:rsid w:val="006D32A7"/>
    <w:rsid w:val="006D473E"/>
    <w:rsid w:val="006D4A71"/>
    <w:rsid w:val="006D5451"/>
    <w:rsid w:val="006D6D18"/>
    <w:rsid w:val="006D73EB"/>
    <w:rsid w:val="006E0962"/>
    <w:rsid w:val="006E50BF"/>
    <w:rsid w:val="006E6DDF"/>
    <w:rsid w:val="006F2969"/>
    <w:rsid w:val="006F39AB"/>
    <w:rsid w:val="006F77BD"/>
    <w:rsid w:val="006F7A09"/>
    <w:rsid w:val="00705027"/>
    <w:rsid w:val="00705632"/>
    <w:rsid w:val="007061DD"/>
    <w:rsid w:val="00707459"/>
    <w:rsid w:val="0071069D"/>
    <w:rsid w:val="00710C23"/>
    <w:rsid w:val="00713A26"/>
    <w:rsid w:val="00713B14"/>
    <w:rsid w:val="0071632F"/>
    <w:rsid w:val="0071639A"/>
    <w:rsid w:val="0071691F"/>
    <w:rsid w:val="00717804"/>
    <w:rsid w:val="007204C4"/>
    <w:rsid w:val="00720788"/>
    <w:rsid w:val="0072144C"/>
    <w:rsid w:val="00721580"/>
    <w:rsid w:val="0072281F"/>
    <w:rsid w:val="007253E9"/>
    <w:rsid w:val="007263A3"/>
    <w:rsid w:val="00726581"/>
    <w:rsid w:val="007277B4"/>
    <w:rsid w:val="007301DF"/>
    <w:rsid w:val="00731E17"/>
    <w:rsid w:val="0073280A"/>
    <w:rsid w:val="007329C1"/>
    <w:rsid w:val="00733F45"/>
    <w:rsid w:val="007352E3"/>
    <w:rsid w:val="00735DF9"/>
    <w:rsid w:val="00746FF3"/>
    <w:rsid w:val="007507B7"/>
    <w:rsid w:val="00751023"/>
    <w:rsid w:val="00751224"/>
    <w:rsid w:val="0075219C"/>
    <w:rsid w:val="0075264E"/>
    <w:rsid w:val="00752A95"/>
    <w:rsid w:val="00753E45"/>
    <w:rsid w:val="00755766"/>
    <w:rsid w:val="00760DBE"/>
    <w:rsid w:val="00761751"/>
    <w:rsid w:val="00764D24"/>
    <w:rsid w:val="0077047D"/>
    <w:rsid w:val="0077089B"/>
    <w:rsid w:val="00770B96"/>
    <w:rsid w:val="00771D91"/>
    <w:rsid w:val="007723DC"/>
    <w:rsid w:val="00774369"/>
    <w:rsid w:val="007744D5"/>
    <w:rsid w:val="00782503"/>
    <w:rsid w:val="00782F86"/>
    <w:rsid w:val="0078351D"/>
    <w:rsid w:val="00783B0E"/>
    <w:rsid w:val="007854A3"/>
    <w:rsid w:val="00786BF4"/>
    <w:rsid w:val="00790B6C"/>
    <w:rsid w:val="007921F0"/>
    <w:rsid w:val="00792B6C"/>
    <w:rsid w:val="00793920"/>
    <w:rsid w:val="007946D0"/>
    <w:rsid w:val="00796EE7"/>
    <w:rsid w:val="007A0416"/>
    <w:rsid w:val="007A05D8"/>
    <w:rsid w:val="007A213E"/>
    <w:rsid w:val="007A48B4"/>
    <w:rsid w:val="007A514E"/>
    <w:rsid w:val="007A5D57"/>
    <w:rsid w:val="007A781F"/>
    <w:rsid w:val="007B0E89"/>
    <w:rsid w:val="007B49EA"/>
    <w:rsid w:val="007B5191"/>
    <w:rsid w:val="007B6113"/>
    <w:rsid w:val="007C0031"/>
    <w:rsid w:val="007C0701"/>
    <w:rsid w:val="007C09BA"/>
    <w:rsid w:val="007C15DE"/>
    <w:rsid w:val="007C1D99"/>
    <w:rsid w:val="007C575C"/>
    <w:rsid w:val="007C6294"/>
    <w:rsid w:val="007C634E"/>
    <w:rsid w:val="007C72C2"/>
    <w:rsid w:val="007D0B6B"/>
    <w:rsid w:val="007D2E7E"/>
    <w:rsid w:val="007D6D79"/>
    <w:rsid w:val="007E004C"/>
    <w:rsid w:val="007E1012"/>
    <w:rsid w:val="007E279E"/>
    <w:rsid w:val="007E58E4"/>
    <w:rsid w:val="007E5C86"/>
    <w:rsid w:val="007E5F08"/>
    <w:rsid w:val="007E6D8E"/>
    <w:rsid w:val="007E72D1"/>
    <w:rsid w:val="007E755F"/>
    <w:rsid w:val="007F112A"/>
    <w:rsid w:val="007F1CC1"/>
    <w:rsid w:val="007F2F49"/>
    <w:rsid w:val="007F425C"/>
    <w:rsid w:val="007F44F4"/>
    <w:rsid w:val="008002FB"/>
    <w:rsid w:val="00800AAD"/>
    <w:rsid w:val="0080145B"/>
    <w:rsid w:val="00802FA1"/>
    <w:rsid w:val="00803B75"/>
    <w:rsid w:val="00804A49"/>
    <w:rsid w:val="00804DEE"/>
    <w:rsid w:val="00806F40"/>
    <w:rsid w:val="00807180"/>
    <w:rsid w:val="0080726B"/>
    <w:rsid w:val="008113AC"/>
    <w:rsid w:val="00811420"/>
    <w:rsid w:val="008130FF"/>
    <w:rsid w:val="00813917"/>
    <w:rsid w:val="0081396A"/>
    <w:rsid w:val="00813C0E"/>
    <w:rsid w:val="00813EEF"/>
    <w:rsid w:val="00814511"/>
    <w:rsid w:val="008210D0"/>
    <w:rsid w:val="008234C6"/>
    <w:rsid w:val="00825F31"/>
    <w:rsid w:val="0083005D"/>
    <w:rsid w:val="00830778"/>
    <w:rsid w:val="0083499D"/>
    <w:rsid w:val="00836540"/>
    <w:rsid w:val="00836DED"/>
    <w:rsid w:val="00837A71"/>
    <w:rsid w:val="008402BD"/>
    <w:rsid w:val="00840931"/>
    <w:rsid w:val="00842802"/>
    <w:rsid w:val="00842A74"/>
    <w:rsid w:val="00843EBF"/>
    <w:rsid w:val="00844DBD"/>
    <w:rsid w:val="00846353"/>
    <w:rsid w:val="00846E32"/>
    <w:rsid w:val="00851E51"/>
    <w:rsid w:val="00852766"/>
    <w:rsid w:val="00852A27"/>
    <w:rsid w:val="008648E6"/>
    <w:rsid w:val="008668B6"/>
    <w:rsid w:val="0087223C"/>
    <w:rsid w:val="008742E0"/>
    <w:rsid w:val="00874E77"/>
    <w:rsid w:val="008765AE"/>
    <w:rsid w:val="00877235"/>
    <w:rsid w:val="00877899"/>
    <w:rsid w:val="008778E6"/>
    <w:rsid w:val="00877F20"/>
    <w:rsid w:val="008815DC"/>
    <w:rsid w:val="00881F4C"/>
    <w:rsid w:val="0088427A"/>
    <w:rsid w:val="00885307"/>
    <w:rsid w:val="00885919"/>
    <w:rsid w:val="0088710B"/>
    <w:rsid w:val="00887FD7"/>
    <w:rsid w:val="00891685"/>
    <w:rsid w:val="008920E4"/>
    <w:rsid w:val="0089274C"/>
    <w:rsid w:val="0089490C"/>
    <w:rsid w:val="00895B2D"/>
    <w:rsid w:val="008968DA"/>
    <w:rsid w:val="00897192"/>
    <w:rsid w:val="008A1FA7"/>
    <w:rsid w:val="008A4019"/>
    <w:rsid w:val="008A715A"/>
    <w:rsid w:val="008A792C"/>
    <w:rsid w:val="008A7B14"/>
    <w:rsid w:val="008A7BE3"/>
    <w:rsid w:val="008B0572"/>
    <w:rsid w:val="008B1037"/>
    <w:rsid w:val="008B4999"/>
    <w:rsid w:val="008B4DC8"/>
    <w:rsid w:val="008B5F99"/>
    <w:rsid w:val="008B6504"/>
    <w:rsid w:val="008C015F"/>
    <w:rsid w:val="008C1C10"/>
    <w:rsid w:val="008C2371"/>
    <w:rsid w:val="008C3085"/>
    <w:rsid w:val="008C30E7"/>
    <w:rsid w:val="008C3BA0"/>
    <w:rsid w:val="008C5263"/>
    <w:rsid w:val="008C59D5"/>
    <w:rsid w:val="008C711F"/>
    <w:rsid w:val="008D2EA1"/>
    <w:rsid w:val="008D6C3F"/>
    <w:rsid w:val="008E49EA"/>
    <w:rsid w:val="008E4EC0"/>
    <w:rsid w:val="008E5F9C"/>
    <w:rsid w:val="008E6946"/>
    <w:rsid w:val="008F1396"/>
    <w:rsid w:val="008F2314"/>
    <w:rsid w:val="008F3858"/>
    <w:rsid w:val="008F681A"/>
    <w:rsid w:val="008F6D98"/>
    <w:rsid w:val="008F74E2"/>
    <w:rsid w:val="00902948"/>
    <w:rsid w:val="0090409F"/>
    <w:rsid w:val="00906011"/>
    <w:rsid w:val="00907DE9"/>
    <w:rsid w:val="00911584"/>
    <w:rsid w:val="0091726A"/>
    <w:rsid w:val="00917D18"/>
    <w:rsid w:val="009221AB"/>
    <w:rsid w:val="00922980"/>
    <w:rsid w:val="009255DA"/>
    <w:rsid w:val="00925CEA"/>
    <w:rsid w:val="00927066"/>
    <w:rsid w:val="00927BE3"/>
    <w:rsid w:val="00932CF5"/>
    <w:rsid w:val="00940B17"/>
    <w:rsid w:val="00940DB9"/>
    <w:rsid w:val="00942176"/>
    <w:rsid w:val="009431B1"/>
    <w:rsid w:val="00943330"/>
    <w:rsid w:val="00945044"/>
    <w:rsid w:val="00946D6D"/>
    <w:rsid w:val="0095113F"/>
    <w:rsid w:val="00952D71"/>
    <w:rsid w:val="009561C0"/>
    <w:rsid w:val="00957AD7"/>
    <w:rsid w:val="009618B2"/>
    <w:rsid w:val="009624FA"/>
    <w:rsid w:val="00962FCA"/>
    <w:rsid w:val="00963917"/>
    <w:rsid w:val="0096628D"/>
    <w:rsid w:val="00973DD0"/>
    <w:rsid w:val="00975234"/>
    <w:rsid w:val="00976FD7"/>
    <w:rsid w:val="00982491"/>
    <w:rsid w:val="00982715"/>
    <w:rsid w:val="00982B4E"/>
    <w:rsid w:val="009841C0"/>
    <w:rsid w:val="00984662"/>
    <w:rsid w:val="0098559F"/>
    <w:rsid w:val="00985EB9"/>
    <w:rsid w:val="00987530"/>
    <w:rsid w:val="00987AC9"/>
    <w:rsid w:val="00987C1C"/>
    <w:rsid w:val="0099006A"/>
    <w:rsid w:val="00991338"/>
    <w:rsid w:val="009947EE"/>
    <w:rsid w:val="00994847"/>
    <w:rsid w:val="0099759C"/>
    <w:rsid w:val="009A0A2E"/>
    <w:rsid w:val="009A1345"/>
    <w:rsid w:val="009A2B14"/>
    <w:rsid w:val="009A523A"/>
    <w:rsid w:val="009A7B79"/>
    <w:rsid w:val="009B06FD"/>
    <w:rsid w:val="009B1963"/>
    <w:rsid w:val="009B22EF"/>
    <w:rsid w:val="009B32A7"/>
    <w:rsid w:val="009B433C"/>
    <w:rsid w:val="009B4582"/>
    <w:rsid w:val="009B4604"/>
    <w:rsid w:val="009B727E"/>
    <w:rsid w:val="009C032F"/>
    <w:rsid w:val="009C2357"/>
    <w:rsid w:val="009C334A"/>
    <w:rsid w:val="009C3700"/>
    <w:rsid w:val="009C3FBC"/>
    <w:rsid w:val="009C49F7"/>
    <w:rsid w:val="009C5E26"/>
    <w:rsid w:val="009D0848"/>
    <w:rsid w:val="009D0A0D"/>
    <w:rsid w:val="009D21A6"/>
    <w:rsid w:val="009D4714"/>
    <w:rsid w:val="009D57C4"/>
    <w:rsid w:val="009D7671"/>
    <w:rsid w:val="009E2E2D"/>
    <w:rsid w:val="009E5112"/>
    <w:rsid w:val="009E613A"/>
    <w:rsid w:val="009F19F8"/>
    <w:rsid w:val="009F2602"/>
    <w:rsid w:val="009F3C31"/>
    <w:rsid w:val="009F44E9"/>
    <w:rsid w:val="009F4854"/>
    <w:rsid w:val="00A00036"/>
    <w:rsid w:val="00A0117E"/>
    <w:rsid w:val="00A01C90"/>
    <w:rsid w:val="00A04B07"/>
    <w:rsid w:val="00A067C0"/>
    <w:rsid w:val="00A0693A"/>
    <w:rsid w:val="00A06A62"/>
    <w:rsid w:val="00A117DF"/>
    <w:rsid w:val="00A11FE9"/>
    <w:rsid w:val="00A12FB6"/>
    <w:rsid w:val="00A130AF"/>
    <w:rsid w:val="00A14816"/>
    <w:rsid w:val="00A16C4E"/>
    <w:rsid w:val="00A20211"/>
    <w:rsid w:val="00A2305C"/>
    <w:rsid w:val="00A234DC"/>
    <w:rsid w:val="00A25A07"/>
    <w:rsid w:val="00A263E7"/>
    <w:rsid w:val="00A31B25"/>
    <w:rsid w:val="00A338B9"/>
    <w:rsid w:val="00A355E2"/>
    <w:rsid w:val="00A36539"/>
    <w:rsid w:val="00A36570"/>
    <w:rsid w:val="00A367A7"/>
    <w:rsid w:val="00A40CA7"/>
    <w:rsid w:val="00A43895"/>
    <w:rsid w:val="00A44A64"/>
    <w:rsid w:val="00A44D78"/>
    <w:rsid w:val="00A44F79"/>
    <w:rsid w:val="00A45207"/>
    <w:rsid w:val="00A50D5E"/>
    <w:rsid w:val="00A52404"/>
    <w:rsid w:val="00A52EC8"/>
    <w:rsid w:val="00A535B9"/>
    <w:rsid w:val="00A5422F"/>
    <w:rsid w:val="00A54A10"/>
    <w:rsid w:val="00A554D4"/>
    <w:rsid w:val="00A56042"/>
    <w:rsid w:val="00A6155C"/>
    <w:rsid w:val="00A62C55"/>
    <w:rsid w:val="00A62E2B"/>
    <w:rsid w:val="00A648D5"/>
    <w:rsid w:val="00A6586C"/>
    <w:rsid w:val="00A65E1B"/>
    <w:rsid w:val="00A666B2"/>
    <w:rsid w:val="00A674F3"/>
    <w:rsid w:val="00A67804"/>
    <w:rsid w:val="00A678D9"/>
    <w:rsid w:val="00A70F59"/>
    <w:rsid w:val="00A71347"/>
    <w:rsid w:val="00A723B1"/>
    <w:rsid w:val="00A728E8"/>
    <w:rsid w:val="00A7303B"/>
    <w:rsid w:val="00A73600"/>
    <w:rsid w:val="00A76729"/>
    <w:rsid w:val="00A77CFC"/>
    <w:rsid w:val="00A84450"/>
    <w:rsid w:val="00A85EF8"/>
    <w:rsid w:val="00A90765"/>
    <w:rsid w:val="00A90F3E"/>
    <w:rsid w:val="00A91170"/>
    <w:rsid w:val="00A921A0"/>
    <w:rsid w:val="00A9246E"/>
    <w:rsid w:val="00A92818"/>
    <w:rsid w:val="00A966D1"/>
    <w:rsid w:val="00A97D22"/>
    <w:rsid w:val="00AA0A3F"/>
    <w:rsid w:val="00AA0CDF"/>
    <w:rsid w:val="00AA7441"/>
    <w:rsid w:val="00AB1566"/>
    <w:rsid w:val="00AB3A22"/>
    <w:rsid w:val="00AB537E"/>
    <w:rsid w:val="00AB7A5F"/>
    <w:rsid w:val="00AC111A"/>
    <w:rsid w:val="00AC1536"/>
    <w:rsid w:val="00AC27B6"/>
    <w:rsid w:val="00AC6356"/>
    <w:rsid w:val="00AC6C34"/>
    <w:rsid w:val="00AC78D3"/>
    <w:rsid w:val="00AD2318"/>
    <w:rsid w:val="00AD3130"/>
    <w:rsid w:val="00AD3EFF"/>
    <w:rsid w:val="00AD5D50"/>
    <w:rsid w:val="00AD6BD6"/>
    <w:rsid w:val="00AD6E9C"/>
    <w:rsid w:val="00AE2017"/>
    <w:rsid w:val="00AE229E"/>
    <w:rsid w:val="00AE448E"/>
    <w:rsid w:val="00AE571D"/>
    <w:rsid w:val="00AE62ED"/>
    <w:rsid w:val="00AE6FB0"/>
    <w:rsid w:val="00AE7874"/>
    <w:rsid w:val="00AF02F6"/>
    <w:rsid w:val="00AF1617"/>
    <w:rsid w:val="00AF3DDE"/>
    <w:rsid w:val="00B00806"/>
    <w:rsid w:val="00B00FA1"/>
    <w:rsid w:val="00B06350"/>
    <w:rsid w:val="00B0682F"/>
    <w:rsid w:val="00B07B4D"/>
    <w:rsid w:val="00B15E9F"/>
    <w:rsid w:val="00B17E3A"/>
    <w:rsid w:val="00B20AFC"/>
    <w:rsid w:val="00B2288B"/>
    <w:rsid w:val="00B24C4B"/>
    <w:rsid w:val="00B24EAE"/>
    <w:rsid w:val="00B27C33"/>
    <w:rsid w:val="00B318FB"/>
    <w:rsid w:val="00B31FB3"/>
    <w:rsid w:val="00B3280E"/>
    <w:rsid w:val="00B3380E"/>
    <w:rsid w:val="00B41BA2"/>
    <w:rsid w:val="00B420D7"/>
    <w:rsid w:val="00B444A1"/>
    <w:rsid w:val="00B45A61"/>
    <w:rsid w:val="00B50259"/>
    <w:rsid w:val="00B50D64"/>
    <w:rsid w:val="00B5122B"/>
    <w:rsid w:val="00B51A67"/>
    <w:rsid w:val="00B51F18"/>
    <w:rsid w:val="00B5539E"/>
    <w:rsid w:val="00B60DA7"/>
    <w:rsid w:val="00B72739"/>
    <w:rsid w:val="00B75CA9"/>
    <w:rsid w:val="00B76C8A"/>
    <w:rsid w:val="00B822D7"/>
    <w:rsid w:val="00B84038"/>
    <w:rsid w:val="00B8450B"/>
    <w:rsid w:val="00B85A73"/>
    <w:rsid w:val="00B86800"/>
    <w:rsid w:val="00B9038D"/>
    <w:rsid w:val="00B916E9"/>
    <w:rsid w:val="00B92458"/>
    <w:rsid w:val="00B929F6"/>
    <w:rsid w:val="00B94819"/>
    <w:rsid w:val="00BA1F4F"/>
    <w:rsid w:val="00BA3081"/>
    <w:rsid w:val="00BA35A6"/>
    <w:rsid w:val="00BA4452"/>
    <w:rsid w:val="00BA4667"/>
    <w:rsid w:val="00BA4900"/>
    <w:rsid w:val="00BA65B3"/>
    <w:rsid w:val="00BA72D2"/>
    <w:rsid w:val="00BB26B4"/>
    <w:rsid w:val="00BB5737"/>
    <w:rsid w:val="00BC05C3"/>
    <w:rsid w:val="00BC13C4"/>
    <w:rsid w:val="00BC4052"/>
    <w:rsid w:val="00BC5C8F"/>
    <w:rsid w:val="00BC625C"/>
    <w:rsid w:val="00BD1B04"/>
    <w:rsid w:val="00BD3300"/>
    <w:rsid w:val="00BE0F4B"/>
    <w:rsid w:val="00BE15FF"/>
    <w:rsid w:val="00BE2B24"/>
    <w:rsid w:val="00BE3AC3"/>
    <w:rsid w:val="00BE4E47"/>
    <w:rsid w:val="00BE6385"/>
    <w:rsid w:val="00BE69B5"/>
    <w:rsid w:val="00BE6F1F"/>
    <w:rsid w:val="00BE7CEB"/>
    <w:rsid w:val="00BF2C54"/>
    <w:rsid w:val="00BF3D09"/>
    <w:rsid w:val="00BF459E"/>
    <w:rsid w:val="00BF6521"/>
    <w:rsid w:val="00BF6580"/>
    <w:rsid w:val="00C00E5E"/>
    <w:rsid w:val="00C0235F"/>
    <w:rsid w:val="00C02423"/>
    <w:rsid w:val="00C0417D"/>
    <w:rsid w:val="00C042D3"/>
    <w:rsid w:val="00C04F70"/>
    <w:rsid w:val="00C062DF"/>
    <w:rsid w:val="00C105F3"/>
    <w:rsid w:val="00C1093F"/>
    <w:rsid w:val="00C1171B"/>
    <w:rsid w:val="00C12343"/>
    <w:rsid w:val="00C13C05"/>
    <w:rsid w:val="00C14584"/>
    <w:rsid w:val="00C147F5"/>
    <w:rsid w:val="00C149E7"/>
    <w:rsid w:val="00C1527E"/>
    <w:rsid w:val="00C165CA"/>
    <w:rsid w:val="00C16825"/>
    <w:rsid w:val="00C2050A"/>
    <w:rsid w:val="00C20528"/>
    <w:rsid w:val="00C22F2E"/>
    <w:rsid w:val="00C25412"/>
    <w:rsid w:val="00C2586E"/>
    <w:rsid w:val="00C26EB8"/>
    <w:rsid w:val="00C27A94"/>
    <w:rsid w:val="00C3158A"/>
    <w:rsid w:val="00C32162"/>
    <w:rsid w:val="00C33021"/>
    <w:rsid w:val="00C33FED"/>
    <w:rsid w:val="00C350F8"/>
    <w:rsid w:val="00C41A99"/>
    <w:rsid w:val="00C41DB9"/>
    <w:rsid w:val="00C432E3"/>
    <w:rsid w:val="00C43D8A"/>
    <w:rsid w:val="00C43FE5"/>
    <w:rsid w:val="00C47EA4"/>
    <w:rsid w:val="00C531AB"/>
    <w:rsid w:val="00C5477C"/>
    <w:rsid w:val="00C56D50"/>
    <w:rsid w:val="00C56F7C"/>
    <w:rsid w:val="00C57A2D"/>
    <w:rsid w:val="00C6080D"/>
    <w:rsid w:val="00C63D79"/>
    <w:rsid w:val="00C66061"/>
    <w:rsid w:val="00C66C96"/>
    <w:rsid w:val="00C676C3"/>
    <w:rsid w:val="00C677BE"/>
    <w:rsid w:val="00C705E5"/>
    <w:rsid w:val="00C70DB4"/>
    <w:rsid w:val="00C71B5A"/>
    <w:rsid w:val="00C75401"/>
    <w:rsid w:val="00C778AA"/>
    <w:rsid w:val="00C77C4C"/>
    <w:rsid w:val="00C81E06"/>
    <w:rsid w:val="00C857D4"/>
    <w:rsid w:val="00C857EF"/>
    <w:rsid w:val="00C86748"/>
    <w:rsid w:val="00C86902"/>
    <w:rsid w:val="00C87AF7"/>
    <w:rsid w:val="00C90A7E"/>
    <w:rsid w:val="00C9204F"/>
    <w:rsid w:val="00C93B8D"/>
    <w:rsid w:val="00C9415F"/>
    <w:rsid w:val="00C94D65"/>
    <w:rsid w:val="00CA0D52"/>
    <w:rsid w:val="00CA19FE"/>
    <w:rsid w:val="00CA1E58"/>
    <w:rsid w:val="00CA2009"/>
    <w:rsid w:val="00CA2D93"/>
    <w:rsid w:val="00CA369E"/>
    <w:rsid w:val="00CA4CD4"/>
    <w:rsid w:val="00CA4D74"/>
    <w:rsid w:val="00CA6073"/>
    <w:rsid w:val="00CB18BA"/>
    <w:rsid w:val="00CB41DE"/>
    <w:rsid w:val="00CB4B56"/>
    <w:rsid w:val="00CB4E6A"/>
    <w:rsid w:val="00CB58C2"/>
    <w:rsid w:val="00CB5E70"/>
    <w:rsid w:val="00CB649A"/>
    <w:rsid w:val="00CC01ED"/>
    <w:rsid w:val="00CC0328"/>
    <w:rsid w:val="00CC1FFC"/>
    <w:rsid w:val="00CC4B74"/>
    <w:rsid w:val="00CD0A31"/>
    <w:rsid w:val="00CD0CF2"/>
    <w:rsid w:val="00CD1BFB"/>
    <w:rsid w:val="00CD6664"/>
    <w:rsid w:val="00CD7012"/>
    <w:rsid w:val="00CE1F1C"/>
    <w:rsid w:val="00CE27AD"/>
    <w:rsid w:val="00CE2832"/>
    <w:rsid w:val="00CF0E01"/>
    <w:rsid w:val="00CF29C8"/>
    <w:rsid w:val="00CF3812"/>
    <w:rsid w:val="00CF3B91"/>
    <w:rsid w:val="00D02B08"/>
    <w:rsid w:val="00D02CB6"/>
    <w:rsid w:val="00D03084"/>
    <w:rsid w:val="00D038EE"/>
    <w:rsid w:val="00D05BFF"/>
    <w:rsid w:val="00D05FB0"/>
    <w:rsid w:val="00D070BA"/>
    <w:rsid w:val="00D1122C"/>
    <w:rsid w:val="00D11864"/>
    <w:rsid w:val="00D11EC5"/>
    <w:rsid w:val="00D12F1B"/>
    <w:rsid w:val="00D14AD9"/>
    <w:rsid w:val="00D15816"/>
    <w:rsid w:val="00D15C1C"/>
    <w:rsid w:val="00D16FFB"/>
    <w:rsid w:val="00D17074"/>
    <w:rsid w:val="00D2079E"/>
    <w:rsid w:val="00D21677"/>
    <w:rsid w:val="00D218A0"/>
    <w:rsid w:val="00D21D0C"/>
    <w:rsid w:val="00D31232"/>
    <w:rsid w:val="00D31779"/>
    <w:rsid w:val="00D31E3D"/>
    <w:rsid w:val="00D33313"/>
    <w:rsid w:val="00D37EA8"/>
    <w:rsid w:val="00D43C1C"/>
    <w:rsid w:val="00D44A06"/>
    <w:rsid w:val="00D45928"/>
    <w:rsid w:val="00D4613C"/>
    <w:rsid w:val="00D5109B"/>
    <w:rsid w:val="00D53D99"/>
    <w:rsid w:val="00D54994"/>
    <w:rsid w:val="00D57462"/>
    <w:rsid w:val="00D63708"/>
    <w:rsid w:val="00D63D84"/>
    <w:rsid w:val="00D6404C"/>
    <w:rsid w:val="00D70F60"/>
    <w:rsid w:val="00D710AA"/>
    <w:rsid w:val="00D7361B"/>
    <w:rsid w:val="00D770F7"/>
    <w:rsid w:val="00D82DA2"/>
    <w:rsid w:val="00D85BB1"/>
    <w:rsid w:val="00D8624D"/>
    <w:rsid w:val="00D91240"/>
    <w:rsid w:val="00D9175C"/>
    <w:rsid w:val="00D91F00"/>
    <w:rsid w:val="00D92AB1"/>
    <w:rsid w:val="00D962C4"/>
    <w:rsid w:val="00DA37D5"/>
    <w:rsid w:val="00DA571C"/>
    <w:rsid w:val="00DA6073"/>
    <w:rsid w:val="00DA6C59"/>
    <w:rsid w:val="00DB08B9"/>
    <w:rsid w:val="00DB2986"/>
    <w:rsid w:val="00DB51FC"/>
    <w:rsid w:val="00DB5977"/>
    <w:rsid w:val="00DB6931"/>
    <w:rsid w:val="00DB696E"/>
    <w:rsid w:val="00DB6998"/>
    <w:rsid w:val="00DC552A"/>
    <w:rsid w:val="00DC696C"/>
    <w:rsid w:val="00DD423F"/>
    <w:rsid w:val="00DD5270"/>
    <w:rsid w:val="00DD61EF"/>
    <w:rsid w:val="00DD6EA4"/>
    <w:rsid w:val="00DE2E1F"/>
    <w:rsid w:val="00DE4256"/>
    <w:rsid w:val="00DE43C3"/>
    <w:rsid w:val="00DE7580"/>
    <w:rsid w:val="00DE75E0"/>
    <w:rsid w:val="00DE7BF0"/>
    <w:rsid w:val="00DF15B6"/>
    <w:rsid w:val="00DF15B8"/>
    <w:rsid w:val="00DF1F96"/>
    <w:rsid w:val="00DF2235"/>
    <w:rsid w:val="00DF26B2"/>
    <w:rsid w:val="00DF448C"/>
    <w:rsid w:val="00DF6B3D"/>
    <w:rsid w:val="00E01FD9"/>
    <w:rsid w:val="00E02665"/>
    <w:rsid w:val="00E02D5E"/>
    <w:rsid w:val="00E055BD"/>
    <w:rsid w:val="00E05D0A"/>
    <w:rsid w:val="00E06085"/>
    <w:rsid w:val="00E0725F"/>
    <w:rsid w:val="00E074FB"/>
    <w:rsid w:val="00E0799A"/>
    <w:rsid w:val="00E07D45"/>
    <w:rsid w:val="00E123F7"/>
    <w:rsid w:val="00E164D5"/>
    <w:rsid w:val="00E17C31"/>
    <w:rsid w:val="00E20BAD"/>
    <w:rsid w:val="00E20BE0"/>
    <w:rsid w:val="00E24111"/>
    <w:rsid w:val="00E25AB2"/>
    <w:rsid w:val="00E27540"/>
    <w:rsid w:val="00E278AC"/>
    <w:rsid w:val="00E32CAD"/>
    <w:rsid w:val="00E335F7"/>
    <w:rsid w:val="00E33FEC"/>
    <w:rsid w:val="00E37585"/>
    <w:rsid w:val="00E4162A"/>
    <w:rsid w:val="00E42010"/>
    <w:rsid w:val="00E43C95"/>
    <w:rsid w:val="00E44030"/>
    <w:rsid w:val="00E445A0"/>
    <w:rsid w:val="00E454CF"/>
    <w:rsid w:val="00E45A3C"/>
    <w:rsid w:val="00E5007F"/>
    <w:rsid w:val="00E528FB"/>
    <w:rsid w:val="00E53EEC"/>
    <w:rsid w:val="00E57708"/>
    <w:rsid w:val="00E649C7"/>
    <w:rsid w:val="00E65B34"/>
    <w:rsid w:val="00E65D7D"/>
    <w:rsid w:val="00E71060"/>
    <w:rsid w:val="00E72573"/>
    <w:rsid w:val="00E7316E"/>
    <w:rsid w:val="00E73737"/>
    <w:rsid w:val="00E739C3"/>
    <w:rsid w:val="00E741C1"/>
    <w:rsid w:val="00E760D2"/>
    <w:rsid w:val="00E80DE0"/>
    <w:rsid w:val="00E8244B"/>
    <w:rsid w:val="00E84FAE"/>
    <w:rsid w:val="00E8736E"/>
    <w:rsid w:val="00E909B6"/>
    <w:rsid w:val="00E90F95"/>
    <w:rsid w:val="00E9348B"/>
    <w:rsid w:val="00E93766"/>
    <w:rsid w:val="00E95BC9"/>
    <w:rsid w:val="00E9779C"/>
    <w:rsid w:val="00EA1E62"/>
    <w:rsid w:val="00EA2D2C"/>
    <w:rsid w:val="00EA2E5A"/>
    <w:rsid w:val="00EA3897"/>
    <w:rsid w:val="00EA6656"/>
    <w:rsid w:val="00EB5659"/>
    <w:rsid w:val="00EB6E98"/>
    <w:rsid w:val="00EB7FF7"/>
    <w:rsid w:val="00EC0845"/>
    <w:rsid w:val="00EC1367"/>
    <w:rsid w:val="00EC2074"/>
    <w:rsid w:val="00EC2715"/>
    <w:rsid w:val="00EC3A3E"/>
    <w:rsid w:val="00EC63AB"/>
    <w:rsid w:val="00EC7FCF"/>
    <w:rsid w:val="00ED02E0"/>
    <w:rsid w:val="00ED0E34"/>
    <w:rsid w:val="00ED20AE"/>
    <w:rsid w:val="00ED3D8B"/>
    <w:rsid w:val="00ED459E"/>
    <w:rsid w:val="00EE0543"/>
    <w:rsid w:val="00EE05BA"/>
    <w:rsid w:val="00EE2018"/>
    <w:rsid w:val="00EE235C"/>
    <w:rsid w:val="00EE4BA4"/>
    <w:rsid w:val="00EE5460"/>
    <w:rsid w:val="00EE593A"/>
    <w:rsid w:val="00EE5D94"/>
    <w:rsid w:val="00EE5DFE"/>
    <w:rsid w:val="00EF02D3"/>
    <w:rsid w:val="00EF2AD2"/>
    <w:rsid w:val="00EF3F45"/>
    <w:rsid w:val="00EF4638"/>
    <w:rsid w:val="00EF4886"/>
    <w:rsid w:val="00EF6A1E"/>
    <w:rsid w:val="00EF791F"/>
    <w:rsid w:val="00F00EA7"/>
    <w:rsid w:val="00F015EB"/>
    <w:rsid w:val="00F06C05"/>
    <w:rsid w:val="00F07400"/>
    <w:rsid w:val="00F07BA9"/>
    <w:rsid w:val="00F100FC"/>
    <w:rsid w:val="00F10673"/>
    <w:rsid w:val="00F10B9C"/>
    <w:rsid w:val="00F13027"/>
    <w:rsid w:val="00F1634E"/>
    <w:rsid w:val="00F166DD"/>
    <w:rsid w:val="00F17B36"/>
    <w:rsid w:val="00F20265"/>
    <w:rsid w:val="00F20F9A"/>
    <w:rsid w:val="00F214E1"/>
    <w:rsid w:val="00F245DA"/>
    <w:rsid w:val="00F3237E"/>
    <w:rsid w:val="00F3293D"/>
    <w:rsid w:val="00F3585E"/>
    <w:rsid w:val="00F37CCA"/>
    <w:rsid w:val="00F41AF0"/>
    <w:rsid w:val="00F41FEF"/>
    <w:rsid w:val="00F43319"/>
    <w:rsid w:val="00F44DF1"/>
    <w:rsid w:val="00F47D29"/>
    <w:rsid w:val="00F5053F"/>
    <w:rsid w:val="00F511CB"/>
    <w:rsid w:val="00F527A2"/>
    <w:rsid w:val="00F53EA8"/>
    <w:rsid w:val="00F56178"/>
    <w:rsid w:val="00F568A0"/>
    <w:rsid w:val="00F568E9"/>
    <w:rsid w:val="00F60082"/>
    <w:rsid w:val="00F616E7"/>
    <w:rsid w:val="00F6197A"/>
    <w:rsid w:val="00F6773C"/>
    <w:rsid w:val="00F71BB3"/>
    <w:rsid w:val="00F74FBB"/>
    <w:rsid w:val="00F75933"/>
    <w:rsid w:val="00F75CBC"/>
    <w:rsid w:val="00F76BAB"/>
    <w:rsid w:val="00F77AF4"/>
    <w:rsid w:val="00F8092C"/>
    <w:rsid w:val="00F83248"/>
    <w:rsid w:val="00F84F14"/>
    <w:rsid w:val="00F91B70"/>
    <w:rsid w:val="00F91BB0"/>
    <w:rsid w:val="00F93A3A"/>
    <w:rsid w:val="00F9508C"/>
    <w:rsid w:val="00F976E3"/>
    <w:rsid w:val="00FA0C80"/>
    <w:rsid w:val="00FA125D"/>
    <w:rsid w:val="00FA5746"/>
    <w:rsid w:val="00FA667A"/>
    <w:rsid w:val="00FB12C3"/>
    <w:rsid w:val="00FB30F9"/>
    <w:rsid w:val="00FB3C35"/>
    <w:rsid w:val="00FB4DE9"/>
    <w:rsid w:val="00FB594A"/>
    <w:rsid w:val="00FB59C9"/>
    <w:rsid w:val="00FC0A18"/>
    <w:rsid w:val="00FC0E59"/>
    <w:rsid w:val="00FC15F6"/>
    <w:rsid w:val="00FC24A2"/>
    <w:rsid w:val="00FC3DF0"/>
    <w:rsid w:val="00FC3F8E"/>
    <w:rsid w:val="00FC43C1"/>
    <w:rsid w:val="00FC45F0"/>
    <w:rsid w:val="00FC5029"/>
    <w:rsid w:val="00FC5E72"/>
    <w:rsid w:val="00FC5EE7"/>
    <w:rsid w:val="00FC6539"/>
    <w:rsid w:val="00FD1052"/>
    <w:rsid w:val="00FD335A"/>
    <w:rsid w:val="00FD4325"/>
    <w:rsid w:val="00FD4E55"/>
    <w:rsid w:val="00FD5869"/>
    <w:rsid w:val="00FD5FBD"/>
    <w:rsid w:val="00FD7D75"/>
    <w:rsid w:val="00FE279D"/>
    <w:rsid w:val="00FE2F84"/>
    <w:rsid w:val="00FE3C6B"/>
    <w:rsid w:val="00FE47F2"/>
    <w:rsid w:val="00FE5032"/>
    <w:rsid w:val="00FE5A0A"/>
    <w:rsid w:val="00FF3FE7"/>
    <w:rsid w:val="00FF4E8F"/>
    <w:rsid w:val="00FF5500"/>
    <w:rsid w:val="00FF58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colormenu v:ext="edit" strokecolor="none [3209]"/>
    </o:shapedefaults>
    <o:shapelayout v:ext="edit">
      <o:idmap v:ext="edit" data="1"/>
      <o:rules v:ext="edit">
        <o:r id="V:Rule1" type="callout" idref="#_x0000_s1038"/>
        <o:r id="V:Rule2" type="callout" idref="#_x0000_s1032"/>
        <o:r id="V:Rule3" type="callout" idref="#_x0000_s1036"/>
      </o:rules>
    </o:shapelayout>
  </w:shapeDefaults>
  <w:decimalSymbol w:val=","/>
  <w:listSeparator w:val=";"/>
  <w14:docId w14:val="6519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F5D11"/>
    <w:pPr>
      <w:spacing w:after="120"/>
    </w:pPr>
    <w:rPr>
      <w:lang w:val="en-US" w:eastAsia="en-US" w:bidi="en-US"/>
    </w:rPr>
  </w:style>
  <w:style w:type="paragraph" w:styleId="Titre1">
    <w:name w:val="heading 1"/>
    <w:basedOn w:val="Normal"/>
    <w:next w:val="Normal"/>
    <w:link w:val="Titre1Car"/>
    <w:uiPriority w:val="9"/>
    <w:qFormat/>
    <w:rsid w:val="0078351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Titre2">
    <w:name w:val="heading 2"/>
    <w:basedOn w:val="Normal"/>
    <w:next w:val="Normal"/>
    <w:link w:val="Titre2Car"/>
    <w:uiPriority w:val="9"/>
    <w:qFormat/>
    <w:rsid w:val="00581428"/>
    <w:pPr>
      <w:ind w:left="567"/>
      <w:outlineLvl w:val="1"/>
    </w:pPr>
    <w:rPr>
      <w:rFonts w:ascii="Arial" w:hAnsi="Arial" w:cs="Arial"/>
      <w:b/>
      <w:color w:val="C6D9F1"/>
      <w:sz w:val="22"/>
      <w:szCs w:val="22"/>
      <w:lang w:val="fr-FR"/>
    </w:rPr>
  </w:style>
  <w:style w:type="paragraph" w:styleId="Titre3">
    <w:name w:val="heading 3"/>
    <w:basedOn w:val="Normal"/>
    <w:next w:val="Normal"/>
    <w:link w:val="Titre3Car"/>
    <w:uiPriority w:val="9"/>
    <w:qFormat/>
    <w:rsid w:val="0078351D"/>
    <w:pPr>
      <w:pBdr>
        <w:top w:val="single" w:sz="6" w:space="2" w:color="4F81BD"/>
        <w:left w:val="single" w:sz="6" w:space="2" w:color="4F81BD"/>
      </w:pBdr>
      <w:spacing w:before="300" w:after="0"/>
      <w:outlineLvl w:val="2"/>
    </w:pPr>
    <w:rPr>
      <w:caps/>
      <w:color w:val="243F60"/>
      <w:spacing w:val="15"/>
      <w:sz w:val="22"/>
      <w:szCs w:val="22"/>
    </w:rPr>
  </w:style>
  <w:style w:type="paragraph" w:styleId="Titre4">
    <w:name w:val="heading 4"/>
    <w:basedOn w:val="Normal"/>
    <w:next w:val="Normal"/>
    <w:link w:val="Titre4Car"/>
    <w:uiPriority w:val="9"/>
    <w:qFormat/>
    <w:rsid w:val="0078351D"/>
    <w:pPr>
      <w:pBdr>
        <w:top w:val="dotted" w:sz="6" w:space="2" w:color="4F81BD"/>
        <w:left w:val="dotted" w:sz="6" w:space="2" w:color="4F81BD"/>
      </w:pBdr>
      <w:spacing w:before="300" w:after="0"/>
      <w:outlineLvl w:val="3"/>
    </w:pPr>
    <w:rPr>
      <w:caps/>
      <w:color w:val="365F91"/>
      <w:spacing w:val="10"/>
      <w:sz w:val="22"/>
      <w:szCs w:val="22"/>
    </w:rPr>
  </w:style>
  <w:style w:type="paragraph" w:styleId="Titre5">
    <w:name w:val="heading 5"/>
    <w:basedOn w:val="Normal"/>
    <w:next w:val="Normal"/>
    <w:link w:val="Titre5Car"/>
    <w:uiPriority w:val="9"/>
    <w:qFormat/>
    <w:rsid w:val="0078351D"/>
    <w:pPr>
      <w:pBdr>
        <w:bottom w:val="single" w:sz="6" w:space="1" w:color="4F81BD"/>
      </w:pBdr>
      <w:spacing w:before="300" w:after="0"/>
      <w:outlineLvl w:val="4"/>
    </w:pPr>
    <w:rPr>
      <w:caps/>
      <w:color w:val="365F91"/>
      <w:spacing w:val="10"/>
      <w:sz w:val="22"/>
      <w:szCs w:val="22"/>
    </w:rPr>
  </w:style>
  <w:style w:type="paragraph" w:styleId="Titre6">
    <w:name w:val="heading 6"/>
    <w:basedOn w:val="Normal"/>
    <w:next w:val="Normal"/>
    <w:link w:val="Titre6Car"/>
    <w:uiPriority w:val="9"/>
    <w:qFormat/>
    <w:rsid w:val="0078351D"/>
    <w:pPr>
      <w:pBdr>
        <w:bottom w:val="dotted" w:sz="6" w:space="1" w:color="4F81BD"/>
      </w:pBdr>
      <w:spacing w:before="300" w:after="0"/>
      <w:outlineLvl w:val="5"/>
    </w:pPr>
    <w:rPr>
      <w:caps/>
      <w:color w:val="365F91"/>
      <w:spacing w:val="10"/>
      <w:sz w:val="22"/>
      <w:szCs w:val="22"/>
    </w:rPr>
  </w:style>
  <w:style w:type="paragraph" w:styleId="Titre7">
    <w:name w:val="heading 7"/>
    <w:basedOn w:val="Normal"/>
    <w:next w:val="Normal"/>
    <w:link w:val="Titre7Car"/>
    <w:uiPriority w:val="9"/>
    <w:qFormat/>
    <w:rsid w:val="0078351D"/>
    <w:pPr>
      <w:spacing w:before="300" w:after="0"/>
      <w:outlineLvl w:val="6"/>
    </w:pPr>
    <w:rPr>
      <w:caps/>
      <w:color w:val="365F91"/>
      <w:spacing w:val="10"/>
      <w:sz w:val="22"/>
      <w:szCs w:val="22"/>
    </w:rPr>
  </w:style>
  <w:style w:type="paragraph" w:styleId="Titre8">
    <w:name w:val="heading 8"/>
    <w:basedOn w:val="Normal"/>
    <w:next w:val="Normal"/>
    <w:link w:val="Titre8Car"/>
    <w:uiPriority w:val="9"/>
    <w:qFormat/>
    <w:rsid w:val="0078351D"/>
    <w:pPr>
      <w:spacing w:before="300" w:after="0"/>
      <w:outlineLvl w:val="7"/>
    </w:pPr>
    <w:rPr>
      <w:caps/>
      <w:spacing w:val="10"/>
      <w:sz w:val="18"/>
      <w:szCs w:val="18"/>
    </w:rPr>
  </w:style>
  <w:style w:type="paragraph" w:styleId="Titre9">
    <w:name w:val="heading 9"/>
    <w:basedOn w:val="Normal"/>
    <w:next w:val="Normal"/>
    <w:link w:val="Titre9Car"/>
    <w:uiPriority w:val="9"/>
    <w:qFormat/>
    <w:rsid w:val="0078351D"/>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41510"/>
    <w:pPr>
      <w:tabs>
        <w:tab w:val="center" w:pos="4536"/>
        <w:tab w:val="right" w:pos="9072"/>
      </w:tabs>
    </w:pPr>
  </w:style>
  <w:style w:type="paragraph" w:styleId="Pieddepage">
    <w:name w:val="footer"/>
    <w:basedOn w:val="Normal"/>
    <w:rsid w:val="00641510"/>
    <w:pPr>
      <w:tabs>
        <w:tab w:val="center" w:pos="4536"/>
        <w:tab w:val="right" w:pos="9072"/>
      </w:tabs>
    </w:pPr>
  </w:style>
  <w:style w:type="table" w:styleId="Grilledutableau">
    <w:name w:val="Table Grid"/>
    <w:basedOn w:val="TableauNormal"/>
    <w:rsid w:val="008428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124FA4"/>
  </w:style>
  <w:style w:type="paragraph" w:styleId="Corpsdetexte">
    <w:name w:val="Body Text"/>
    <w:basedOn w:val="Normal"/>
    <w:rsid w:val="00C56D50"/>
    <w:rPr>
      <w:rFonts w:ascii="Times New Roman" w:hAnsi="Times New Roman"/>
    </w:rPr>
  </w:style>
  <w:style w:type="paragraph" w:styleId="Corpsdetexte2">
    <w:name w:val="Body Text 2"/>
    <w:basedOn w:val="Normal"/>
    <w:rsid w:val="00C56D50"/>
    <w:pPr>
      <w:jc w:val="both"/>
    </w:pPr>
    <w:rPr>
      <w:rFonts w:ascii="Times New Roman" w:hAnsi="Times New Roman"/>
    </w:rPr>
  </w:style>
  <w:style w:type="character" w:styleId="Marquedecommentaire">
    <w:name w:val="annotation reference"/>
    <w:uiPriority w:val="99"/>
    <w:semiHidden/>
    <w:unhideWhenUsed/>
    <w:rsid w:val="00190228"/>
    <w:rPr>
      <w:sz w:val="16"/>
      <w:szCs w:val="16"/>
    </w:rPr>
  </w:style>
  <w:style w:type="paragraph" w:styleId="Commentaire">
    <w:name w:val="annotation text"/>
    <w:basedOn w:val="Normal"/>
    <w:link w:val="CommentaireCar"/>
    <w:uiPriority w:val="99"/>
    <w:semiHidden/>
    <w:unhideWhenUsed/>
    <w:rsid w:val="00190228"/>
  </w:style>
  <w:style w:type="character" w:customStyle="1" w:styleId="CommentaireCar">
    <w:name w:val="Commentaire Car"/>
    <w:basedOn w:val="Policepardfaut"/>
    <w:link w:val="Commentaire"/>
    <w:uiPriority w:val="99"/>
    <w:semiHidden/>
    <w:rsid w:val="00190228"/>
  </w:style>
  <w:style w:type="paragraph" w:styleId="Objetducommentaire">
    <w:name w:val="annotation subject"/>
    <w:basedOn w:val="Commentaire"/>
    <w:next w:val="Commentaire"/>
    <w:link w:val="ObjetducommentaireCar"/>
    <w:uiPriority w:val="99"/>
    <w:semiHidden/>
    <w:unhideWhenUsed/>
    <w:rsid w:val="00190228"/>
    <w:rPr>
      <w:b/>
      <w:bCs/>
    </w:rPr>
  </w:style>
  <w:style w:type="character" w:customStyle="1" w:styleId="ObjetducommentaireCar">
    <w:name w:val="Objet du commentaire Car"/>
    <w:link w:val="Objetducommentaire"/>
    <w:uiPriority w:val="99"/>
    <w:semiHidden/>
    <w:rsid w:val="00190228"/>
    <w:rPr>
      <w:b/>
      <w:bCs/>
    </w:rPr>
  </w:style>
  <w:style w:type="paragraph" w:styleId="Textedebulles">
    <w:name w:val="Balloon Text"/>
    <w:basedOn w:val="Normal"/>
    <w:link w:val="TextedebullesCar"/>
    <w:uiPriority w:val="99"/>
    <w:semiHidden/>
    <w:unhideWhenUsed/>
    <w:rsid w:val="00190228"/>
    <w:rPr>
      <w:rFonts w:ascii="Tahoma" w:hAnsi="Tahoma" w:cs="Tahoma"/>
      <w:sz w:val="16"/>
      <w:szCs w:val="16"/>
    </w:rPr>
  </w:style>
  <w:style w:type="character" w:customStyle="1" w:styleId="TextedebullesCar">
    <w:name w:val="Texte de bulles Car"/>
    <w:link w:val="Textedebulles"/>
    <w:uiPriority w:val="99"/>
    <w:semiHidden/>
    <w:rsid w:val="00190228"/>
    <w:rPr>
      <w:rFonts w:ascii="Tahoma" w:hAnsi="Tahoma" w:cs="Tahoma"/>
      <w:sz w:val="16"/>
      <w:szCs w:val="16"/>
    </w:rPr>
  </w:style>
  <w:style w:type="character" w:customStyle="1" w:styleId="Titre1Car">
    <w:name w:val="Titre 1 Car"/>
    <w:link w:val="Titre1"/>
    <w:uiPriority w:val="9"/>
    <w:rsid w:val="0078351D"/>
    <w:rPr>
      <w:b/>
      <w:bCs/>
      <w:caps/>
      <w:color w:val="FFFFFF"/>
      <w:spacing w:val="15"/>
      <w:shd w:val="clear" w:color="auto" w:fill="4F81BD"/>
    </w:rPr>
  </w:style>
  <w:style w:type="character" w:customStyle="1" w:styleId="Titre2Car">
    <w:name w:val="Titre 2 Car"/>
    <w:link w:val="Titre2"/>
    <w:uiPriority w:val="9"/>
    <w:rsid w:val="00581428"/>
    <w:rPr>
      <w:rFonts w:ascii="Arial" w:hAnsi="Arial" w:cs="Arial"/>
      <w:b/>
      <w:color w:val="C6D9F1"/>
      <w:sz w:val="22"/>
      <w:szCs w:val="22"/>
      <w:lang w:eastAsia="en-US" w:bidi="en-US"/>
    </w:rPr>
  </w:style>
  <w:style w:type="character" w:customStyle="1" w:styleId="Titre3Car">
    <w:name w:val="Titre 3 Car"/>
    <w:link w:val="Titre3"/>
    <w:uiPriority w:val="9"/>
    <w:rsid w:val="0078351D"/>
    <w:rPr>
      <w:caps/>
      <w:color w:val="243F60"/>
      <w:spacing w:val="15"/>
    </w:rPr>
  </w:style>
  <w:style w:type="character" w:customStyle="1" w:styleId="Titre4Car">
    <w:name w:val="Titre 4 Car"/>
    <w:link w:val="Titre4"/>
    <w:uiPriority w:val="9"/>
    <w:semiHidden/>
    <w:rsid w:val="0078351D"/>
    <w:rPr>
      <w:caps/>
      <w:color w:val="365F91"/>
      <w:spacing w:val="10"/>
    </w:rPr>
  </w:style>
  <w:style w:type="character" w:customStyle="1" w:styleId="Titre5Car">
    <w:name w:val="Titre 5 Car"/>
    <w:link w:val="Titre5"/>
    <w:uiPriority w:val="9"/>
    <w:semiHidden/>
    <w:rsid w:val="0078351D"/>
    <w:rPr>
      <w:caps/>
      <w:color w:val="365F91"/>
      <w:spacing w:val="10"/>
    </w:rPr>
  </w:style>
  <w:style w:type="character" w:customStyle="1" w:styleId="Titre6Car">
    <w:name w:val="Titre 6 Car"/>
    <w:link w:val="Titre6"/>
    <w:uiPriority w:val="9"/>
    <w:semiHidden/>
    <w:rsid w:val="0078351D"/>
    <w:rPr>
      <w:caps/>
      <w:color w:val="365F91"/>
      <w:spacing w:val="10"/>
    </w:rPr>
  </w:style>
  <w:style w:type="character" w:customStyle="1" w:styleId="Titre7Car">
    <w:name w:val="Titre 7 Car"/>
    <w:link w:val="Titre7"/>
    <w:uiPriority w:val="9"/>
    <w:semiHidden/>
    <w:rsid w:val="0078351D"/>
    <w:rPr>
      <w:caps/>
      <w:color w:val="365F91"/>
      <w:spacing w:val="10"/>
    </w:rPr>
  </w:style>
  <w:style w:type="character" w:customStyle="1" w:styleId="Titre8Car">
    <w:name w:val="Titre 8 Car"/>
    <w:link w:val="Titre8"/>
    <w:uiPriority w:val="9"/>
    <w:semiHidden/>
    <w:rsid w:val="0078351D"/>
    <w:rPr>
      <w:caps/>
      <w:spacing w:val="10"/>
      <w:sz w:val="18"/>
      <w:szCs w:val="18"/>
    </w:rPr>
  </w:style>
  <w:style w:type="character" w:customStyle="1" w:styleId="Titre9Car">
    <w:name w:val="Titre 9 Car"/>
    <w:link w:val="Titre9"/>
    <w:uiPriority w:val="9"/>
    <w:semiHidden/>
    <w:rsid w:val="0078351D"/>
    <w:rPr>
      <w:i/>
      <w:caps/>
      <w:spacing w:val="10"/>
      <w:sz w:val="18"/>
      <w:szCs w:val="18"/>
    </w:rPr>
  </w:style>
  <w:style w:type="paragraph" w:styleId="Lgende">
    <w:name w:val="caption"/>
    <w:basedOn w:val="Normal"/>
    <w:next w:val="Normal"/>
    <w:uiPriority w:val="35"/>
    <w:qFormat/>
    <w:rsid w:val="0078351D"/>
    <w:rPr>
      <w:b/>
      <w:bCs/>
      <w:color w:val="365F91"/>
      <w:sz w:val="16"/>
      <w:szCs w:val="16"/>
    </w:rPr>
  </w:style>
  <w:style w:type="paragraph" w:styleId="Titre">
    <w:name w:val="Title"/>
    <w:basedOn w:val="Normal"/>
    <w:next w:val="Normal"/>
    <w:link w:val="TitreCar"/>
    <w:qFormat/>
    <w:rsid w:val="0078351D"/>
    <w:pPr>
      <w:spacing w:before="720"/>
    </w:pPr>
    <w:rPr>
      <w:caps/>
      <w:color w:val="4F81BD"/>
      <w:spacing w:val="10"/>
      <w:kern w:val="28"/>
      <w:sz w:val="52"/>
      <w:szCs w:val="52"/>
    </w:rPr>
  </w:style>
  <w:style w:type="character" w:customStyle="1" w:styleId="TitreCar">
    <w:name w:val="Titre Car"/>
    <w:link w:val="Titre"/>
    <w:uiPriority w:val="10"/>
    <w:rsid w:val="0078351D"/>
    <w:rPr>
      <w:caps/>
      <w:color w:val="4F81BD"/>
      <w:spacing w:val="10"/>
      <w:kern w:val="28"/>
      <w:sz w:val="52"/>
      <w:szCs w:val="52"/>
    </w:rPr>
  </w:style>
  <w:style w:type="paragraph" w:styleId="Sous-titre">
    <w:name w:val="Subtitle"/>
    <w:basedOn w:val="Normal"/>
    <w:next w:val="Normal"/>
    <w:link w:val="Sous-titreCar"/>
    <w:uiPriority w:val="11"/>
    <w:qFormat/>
    <w:rsid w:val="0078351D"/>
    <w:pPr>
      <w:spacing w:after="1000"/>
    </w:pPr>
    <w:rPr>
      <w:caps/>
      <w:color w:val="595959"/>
      <w:spacing w:val="10"/>
      <w:sz w:val="24"/>
      <w:szCs w:val="24"/>
    </w:rPr>
  </w:style>
  <w:style w:type="character" w:customStyle="1" w:styleId="Sous-titreCar">
    <w:name w:val="Sous-titre Car"/>
    <w:link w:val="Sous-titre"/>
    <w:uiPriority w:val="11"/>
    <w:rsid w:val="0078351D"/>
    <w:rPr>
      <w:caps/>
      <w:color w:val="595959"/>
      <w:spacing w:val="10"/>
      <w:sz w:val="24"/>
      <w:szCs w:val="24"/>
    </w:rPr>
  </w:style>
  <w:style w:type="character" w:styleId="lev">
    <w:name w:val="Strong"/>
    <w:uiPriority w:val="22"/>
    <w:qFormat/>
    <w:rsid w:val="0078351D"/>
    <w:rPr>
      <w:b/>
      <w:bCs/>
    </w:rPr>
  </w:style>
  <w:style w:type="character" w:styleId="Accentuation">
    <w:name w:val="Emphasis"/>
    <w:uiPriority w:val="20"/>
    <w:qFormat/>
    <w:rsid w:val="0078351D"/>
    <w:rPr>
      <w:caps/>
      <w:color w:val="243F60"/>
      <w:spacing w:val="5"/>
    </w:rPr>
  </w:style>
  <w:style w:type="paragraph" w:styleId="Sansinterligne">
    <w:name w:val="No Spacing"/>
    <w:basedOn w:val="Normal"/>
    <w:link w:val="SansinterligneCar"/>
    <w:uiPriority w:val="1"/>
    <w:qFormat/>
    <w:rsid w:val="0078351D"/>
    <w:pPr>
      <w:spacing w:after="0"/>
    </w:pPr>
  </w:style>
  <w:style w:type="character" w:customStyle="1" w:styleId="SansinterligneCar">
    <w:name w:val="Sans interligne Car"/>
    <w:link w:val="Sansinterligne"/>
    <w:uiPriority w:val="1"/>
    <w:rsid w:val="0078351D"/>
    <w:rPr>
      <w:sz w:val="20"/>
      <w:szCs w:val="20"/>
    </w:rPr>
  </w:style>
  <w:style w:type="paragraph" w:styleId="Paragraphedeliste">
    <w:name w:val="List Paragraph"/>
    <w:basedOn w:val="Normal"/>
    <w:uiPriority w:val="34"/>
    <w:qFormat/>
    <w:rsid w:val="0078351D"/>
    <w:pPr>
      <w:ind w:left="720"/>
      <w:contextualSpacing/>
    </w:pPr>
  </w:style>
  <w:style w:type="paragraph" w:styleId="Citation">
    <w:name w:val="Quote"/>
    <w:basedOn w:val="Normal"/>
    <w:next w:val="Normal"/>
    <w:link w:val="CitationCar"/>
    <w:uiPriority w:val="29"/>
    <w:qFormat/>
    <w:rsid w:val="0078351D"/>
    <w:rPr>
      <w:i/>
      <w:iCs/>
    </w:rPr>
  </w:style>
  <w:style w:type="character" w:customStyle="1" w:styleId="CitationCar">
    <w:name w:val="Citation Car"/>
    <w:link w:val="Citation"/>
    <w:uiPriority w:val="29"/>
    <w:rsid w:val="0078351D"/>
    <w:rPr>
      <w:i/>
      <w:iCs/>
      <w:sz w:val="20"/>
      <w:szCs w:val="20"/>
    </w:rPr>
  </w:style>
  <w:style w:type="paragraph" w:styleId="Citationintense">
    <w:name w:val="Intense Quote"/>
    <w:basedOn w:val="Normal"/>
    <w:next w:val="Normal"/>
    <w:link w:val="CitationintenseCar"/>
    <w:uiPriority w:val="30"/>
    <w:qFormat/>
    <w:rsid w:val="0078351D"/>
    <w:pPr>
      <w:pBdr>
        <w:top w:val="single" w:sz="4" w:space="10" w:color="4F81BD"/>
        <w:left w:val="single" w:sz="4" w:space="10" w:color="4F81BD"/>
      </w:pBdr>
      <w:spacing w:after="0"/>
      <w:ind w:left="1296" w:right="1152"/>
      <w:jc w:val="both"/>
    </w:pPr>
    <w:rPr>
      <w:i/>
      <w:iCs/>
      <w:color w:val="4F81BD"/>
    </w:rPr>
  </w:style>
  <w:style w:type="character" w:customStyle="1" w:styleId="CitationintenseCar">
    <w:name w:val="Citation intense Car"/>
    <w:link w:val="Citationintense"/>
    <w:uiPriority w:val="30"/>
    <w:rsid w:val="0078351D"/>
    <w:rPr>
      <w:i/>
      <w:iCs/>
      <w:color w:val="4F81BD"/>
      <w:sz w:val="20"/>
      <w:szCs w:val="20"/>
    </w:rPr>
  </w:style>
  <w:style w:type="character" w:styleId="Emphaseple">
    <w:name w:val="Subtle Emphasis"/>
    <w:uiPriority w:val="19"/>
    <w:qFormat/>
    <w:rsid w:val="0078351D"/>
    <w:rPr>
      <w:i/>
      <w:iCs/>
      <w:color w:val="243F60"/>
    </w:rPr>
  </w:style>
  <w:style w:type="character" w:styleId="Emphaseintense">
    <w:name w:val="Intense Emphasis"/>
    <w:uiPriority w:val="21"/>
    <w:qFormat/>
    <w:rsid w:val="0078351D"/>
    <w:rPr>
      <w:b/>
      <w:bCs/>
      <w:caps/>
      <w:color w:val="243F60"/>
      <w:spacing w:val="10"/>
    </w:rPr>
  </w:style>
  <w:style w:type="character" w:styleId="Rfrenceple">
    <w:name w:val="Subtle Reference"/>
    <w:uiPriority w:val="31"/>
    <w:qFormat/>
    <w:rsid w:val="0078351D"/>
    <w:rPr>
      <w:b/>
      <w:bCs/>
      <w:color w:val="4F81BD"/>
    </w:rPr>
  </w:style>
  <w:style w:type="character" w:styleId="Rfrenceintense">
    <w:name w:val="Intense Reference"/>
    <w:uiPriority w:val="32"/>
    <w:qFormat/>
    <w:rsid w:val="0078351D"/>
    <w:rPr>
      <w:b/>
      <w:bCs/>
      <w:i/>
      <w:iCs/>
      <w:caps/>
      <w:color w:val="4F81BD"/>
    </w:rPr>
  </w:style>
  <w:style w:type="character" w:styleId="Titredulivre">
    <w:name w:val="Book Title"/>
    <w:uiPriority w:val="33"/>
    <w:qFormat/>
    <w:rsid w:val="0078351D"/>
    <w:rPr>
      <w:b/>
      <w:bCs/>
      <w:i/>
      <w:iCs/>
      <w:spacing w:val="9"/>
    </w:rPr>
  </w:style>
  <w:style w:type="paragraph" w:styleId="En-ttedetabledesmatires">
    <w:name w:val="TOC Heading"/>
    <w:basedOn w:val="Titre1"/>
    <w:next w:val="Normal"/>
    <w:uiPriority w:val="39"/>
    <w:qFormat/>
    <w:rsid w:val="0078351D"/>
    <w:pPr>
      <w:outlineLvl w:val="9"/>
    </w:pPr>
  </w:style>
  <w:style w:type="paragraph" w:styleId="TM1">
    <w:name w:val="toc 1"/>
    <w:basedOn w:val="Normal"/>
    <w:next w:val="Normal"/>
    <w:autoRedefine/>
    <w:uiPriority w:val="39"/>
    <w:unhideWhenUsed/>
    <w:rsid w:val="00885919"/>
    <w:pPr>
      <w:tabs>
        <w:tab w:val="left" w:pos="9639"/>
        <w:tab w:val="right" w:leader="dot" w:pos="10632"/>
      </w:tabs>
      <w:ind w:left="142" w:right="-166"/>
      <w:jc w:val="center"/>
    </w:pPr>
    <w:rPr>
      <w:rFonts w:ascii="Arial" w:hAnsi="Arial" w:cs="Arial"/>
      <w:b/>
      <w:noProof/>
      <w:color w:val="F79646" w:themeColor="accent6"/>
      <w:sz w:val="48"/>
      <w:szCs w:val="48"/>
      <w:lang w:val="fr-FR"/>
    </w:rPr>
  </w:style>
  <w:style w:type="character" w:styleId="Lienhypertexte">
    <w:name w:val="Hyperlink"/>
    <w:unhideWhenUsed/>
    <w:rsid w:val="00006245"/>
    <w:rPr>
      <w:color w:val="0000FF"/>
      <w:u w:val="single"/>
    </w:rPr>
  </w:style>
  <w:style w:type="paragraph" w:styleId="TM2">
    <w:name w:val="toc 2"/>
    <w:basedOn w:val="Normal"/>
    <w:next w:val="Normal"/>
    <w:autoRedefine/>
    <w:uiPriority w:val="39"/>
    <w:unhideWhenUsed/>
    <w:rsid w:val="005135D9"/>
    <w:pPr>
      <w:ind w:left="200"/>
    </w:pPr>
  </w:style>
  <w:style w:type="paragraph" w:styleId="TM3">
    <w:name w:val="toc 3"/>
    <w:basedOn w:val="Normal"/>
    <w:next w:val="Normal"/>
    <w:autoRedefine/>
    <w:uiPriority w:val="39"/>
    <w:unhideWhenUsed/>
    <w:rsid w:val="005135D9"/>
    <w:pPr>
      <w:ind w:left="400"/>
    </w:pPr>
  </w:style>
  <w:style w:type="paragraph" w:customStyle="1" w:styleId="Titre20">
    <w:name w:val="Titre2"/>
    <w:basedOn w:val="Normal"/>
    <w:qFormat/>
    <w:rsid w:val="00581428"/>
    <w:pPr>
      <w:ind w:firstLine="567"/>
      <w:jc w:val="both"/>
    </w:pPr>
    <w:rPr>
      <w:rFonts w:cs="Calibri"/>
      <w:b/>
      <w:color w:val="1F497D"/>
      <w:sz w:val="28"/>
      <w:szCs w:val="22"/>
      <w:u w:val="single"/>
      <w:lang w:val="fr-FR"/>
    </w:rPr>
  </w:style>
  <w:style w:type="paragraph" w:customStyle="1" w:styleId="Titre12">
    <w:name w:val="Titre 12"/>
    <w:basedOn w:val="Titre2"/>
    <w:qFormat/>
    <w:rsid w:val="00581428"/>
    <w:pPr>
      <w:shd w:val="clear" w:color="auto" w:fill="C6D9F1"/>
    </w:pPr>
    <w:rPr>
      <w:b w:val="0"/>
      <w:color w:val="auto"/>
      <w:lang w:bidi="ar-SA"/>
    </w:rPr>
  </w:style>
  <w:style w:type="paragraph" w:customStyle="1" w:styleId="Textbodywithbullets">
    <w:name w:val="Text body with bullets"/>
    <w:basedOn w:val="Normal"/>
    <w:rsid w:val="00EE5460"/>
    <w:pPr>
      <w:keepLines/>
      <w:numPr>
        <w:numId w:val="1"/>
      </w:numPr>
      <w:spacing w:before="40" w:after="40"/>
    </w:pPr>
    <w:rPr>
      <w:rFonts w:ascii="Arial" w:hAnsi="Arial"/>
      <w:lang w:val="fr-FR" w:eastAsia="fr-FR" w:bidi="ar-SA"/>
    </w:rPr>
  </w:style>
  <w:style w:type="paragraph" w:styleId="NormalWeb">
    <w:name w:val="Normal (Web)"/>
    <w:basedOn w:val="Normal"/>
    <w:uiPriority w:val="99"/>
    <w:rsid w:val="004B0EEB"/>
    <w:pPr>
      <w:spacing w:before="100" w:beforeAutospacing="1" w:after="100" w:afterAutospacing="1"/>
    </w:pPr>
    <w:rPr>
      <w:rFonts w:ascii="Arial Unicode MS" w:eastAsia="Arial Unicode MS" w:hAnsi="Arial Unicode MS" w:cs="Arial Unicode MS"/>
      <w:sz w:val="24"/>
      <w:szCs w:val="24"/>
      <w:lang w:val="fr-FR" w:eastAsia="fr-FR" w:bidi="ar-SA"/>
    </w:rPr>
  </w:style>
  <w:style w:type="character" w:customStyle="1" w:styleId="citecrochet1">
    <w:name w:val="cite_crochet1"/>
    <w:basedOn w:val="Policepardfaut"/>
    <w:rsid w:val="004B0EEB"/>
    <w:rPr>
      <w:vanish/>
      <w:webHidden w:val="0"/>
      <w:specVanish w:val="0"/>
    </w:rPr>
  </w:style>
  <w:style w:type="character" w:customStyle="1" w:styleId="normaltext2">
    <w:name w:val="normaltext2"/>
    <w:basedOn w:val="Policepardfaut"/>
    <w:rsid w:val="00E9348B"/>
    <w:rPr>
      <w:b w:val="0"/>
      <w:bCs w:val="0"/>
    </w:rPr>
  </w:style>
  <w:style w:type="paragraph" w:customStyle="1" w:styleId="s4-wptoptable1">
    <w:name w:val="s4-wptoptable1"/>
    <w:basedOn w:val="Normal"/>
    <w:rsid w:val="00E9348B"/>
    <w:pPr>
      <w:spacing w:before="100" w:beforeAutospacing="1" w:after="100" w:afterAutospacing="1"/>
    </w:pPr>
    <w:rPr>
      <w:rFonts w:ascii="Times New Roman" w:hAnsi="Times New Roman"/>
      <w:sz w:val="24"/>
      <w:szCs w:val="24"/>
      <w:lang w:val="fr-FR" w:eastAsia="fr-FR" w:bidi="ar-SA"/>
    </w:rPr>
  </w:style>
  <w:style w:type="paragraph" w:customStyle="1" w:styleId="Default">
    <w:name w:val="Default"/>
    <w:rsid w:val="00633BF2"/>
    <w:pPr>
      <w:autoSpaceDE w:val="0"/>
      <w:autoSpaceDN w:val="0"/>
      <w:adjustRightInd w:val="0"/>
    </w:pPr>
    <w:rPr>
      <w:rFonts w:ascii="Helvetica Neue" w:hAnsi="Helvetica Neue" w:cs="Helvetica Neue"/>
      <w:color w:val="000000"/>
      <w:sz w:val="24"/>
      <w:szCs w:val="24"/>
    </w:rPr>
  </w:style>
  <w:style w:type="character" w:customStyle="1" w:styleId="spelle">
    <w:name w:val="spelle"/>
    <w:basedOn w:val="Policepardfaut"/>
    <w:rsid w:val="005D6BFD"/>
  </w:style>
  <w:style w:type="character" w:styleId="Lienhypertextesuivivisit">
    <w:name w:val="FollowedHyperlink"/>
    <w:basedOn w:val="Policepardfaut"/>
    <w:uiPriority w:val="99"/>
    <w:semiHidden/>
    <w:unhideWhenUsed/>
    <w:rsid w:val="0039332F"/>
    <w:rPr>
      <w:color w:val="800080" w:themeColor="followedHyperlink"/>
      <w:u w:val="single"/>
    </w:rPr>
  </w:style>
  <w:style w:type="character" w:customStyle="1" w:styleId="st1">
    <w:name w:val="st1"/>
    <w:basedOn w:val="Policepardfaut"/>
    <w:rsid w:val="009624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F5D11"/>
    <w:pPr>
      <w:spacing w:after="120"/>
    </w:pPr>
    <w:rPr>
      <w:lang w:val="en-US" w:eastAsia="en-US" w:bidi="en-US"/>
    </w:rPr>
  </w:style>
  <w:style w:type="paragraph" w:styleId="Titre1">
    <w:name w:val="heading 1"/>
    <w:basedOn w:val="Normal"/>
    <w:next w:val="Normal"/>
    <w:link w:val="Titre1Car"/>
    <w:uiPriority w:val="9"/>
    <w:qFormat/>
    <w:rsid w:val="0078351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Titre2">
    <w:name w:val="heading 2"/>
    <w:basedOn w:val="Normal"/>
    <w:next w:val="Normal"/>
    <w:link w:val="Titre2Car"/>
    <w:uiPriority w:val="9"/>
    <w:qFormat/>
    <w:rsid w:val="00581428"/>
    <w:pPr>
      <w:ind w:left="567"/>
      <w:outlineLvl w:val="1"/>
    </w:pPr>
    <w:rPr>
      <w:rFonts w:ascii="Arial" w:hAnsi="Arial" w:cs="Arial"/>
      <w:b/>
      <w:color w:val="C6D9F1"/>
      <w:sz w:val="22"/>
      <w:szCs w:val="22"/>
      <w:lang w:val="fr-FR"/>
    </w:rPr>
  </w:style>
  <w:style w:type="paragraph" w:styleId="Titre3">
    <w:name w:val="heading 3"/>
    <w:basedOn w:val="Normal"/>
    <w:next w:val="Normal"/>
    <w:link w:val="Titre3Car"/>
    <w:uiPriority w:val="9"/>
    <w:qFormat/>
    <w:rsid w:val="0078351D"/>
    <w:pPr>
      <w:pBdr>
        <w:top w:val="single" w:sz="6" w:space="2" w:color="4F81BD"/>
        <w:left w:val="single" w:sz="6" w:space="2" w:color="4F81BD"/>
      </w:pBdr>
      <w:spacing w:before="300" w:after="0"/>
      <w:outlineLvl w:val="2"/>
    </w:pPr>
    <w:rPr>
      <w:caps/>
      <w:color w:val="243F60"/>
      <w:spacing w:val="15"/>
      <w:sz w:val="22"/>
      <w:szCs w:val="22"/>
    </w:rPr>
  </w:style>
  <w:style w:type="paragraph" w:styleId="Titre4">
    <w:name w:val="heading 4"/>
    <w:basedOn w:val="Normal"/>
    <w:next w:val="Normal"/>
    <w:link w:val="Titre4Car"/>
    <w:uiPriority w:val="9"/>
    <w:qFormat/>
    <w:rsid w:val="0078351D"/>
    <w:pPr>
      <w:pBdr>
        <w:top w:val="dotted" w:sz="6" w:space="2" w:color="4F81BD"/>
        <w:left w:val="dotted" w:sz="6" w:space="2" w:color="4F81BD"/>
      </w:pBdr>
      <w:spacing w:before="300" w:after="0"/>
      <w:outlineLvl w:val="3"/>
    </w:pPr>
    <w:rPr>
      <w:caps/>
      <w:color w:val="365F91"/>
      <w:spacing w:val="10"/>
      <w:sz w:val="22"/>
      <w:szCs w:val="22"/>
    </w:rPr>
  </w:style>
  <w:style w:type="paragraph" w:styleId="Titre5">
    <w:name w:val="heading 5"/>
    <w:basedOn w:val="Normal"/>
    <w:next w:val="Normal"/>
    <w:link w:val="Titre5Car"/>
    <w:uiPriority w:val="9"/>
    <w:qFormat/>
    <w:rsid w:val="0078351D"/>
    <w:pPr>
      <w:pBdr>
        <w:bottom w:val="single" w:sz="6" w:space="1" w:color="4F81BD"/>
      </w:pBdr>
      <w:spacing w:before="300" w:after="0"/>
      <w:outlineLvl w:val="4"/>
    </w:pPr>
    <w:rPr>
      <w:caps/>
      <w:color w:val="365F91"/>
      <w:spacing w:val="10"/>
      <w:sz w:val="22"/>
      <w:szCs w:val="22"/>
    </w:rPr>
  </w:style>
  <w:style w:type="paragraph" w:styleId="Titre6">
    <w:name w:val="heading 6"/>
    <w:basedOn w:val="Normal"/>
    <w:next w:val="Normal"/>
    <w:link w:val="Titre6Car"/>
    <w:uiPriority w:val="9"/>
    <w:qFormat/>
    <w:rsid w:val="0078351D"/>
    <w:pPr>
      <w:pBdr>
        <w:bottom w:val="dotted" w:sz="6" w:space="1" w:color="4F81BD"/>
      </w:pBdr>
      <w:spacing w:before="300" w:after="0"/>
      <w:outlineLvl w:val="5"/>
    </w:pPr>
    <w:rPr>
      <w:caps/>
      <w:color w:val="365F91"/>
      <w:spacing w:val="10"/>
      <w:sz w:val="22"/>
      <w:szCs w:val="22"/>
    </w:rPr>
  </w:style>
  <w:style w:type="paragraph" w:styleId="Titre7">
    <w:name w:val="heading 7"/>
    <w:basedOn w:val="Normal"/>
    <w:next w:val="Normal"/>
    <w:link w:val="Titre7Car"/>
    <w:uiPriority w:val="9"/>
    <w:qFormat/>
    <w:rsid w:val="0078351D"/>
    <w:pPr>
      <w:spacing w:before="300" w:after="0"/>
      <w:outlineLvl w:val="6"/>
    </w:pPr>
    <w:rPr>
      <w:caps/>
      <w:color w:val="365F91"/>
      <w:spacing w:val="10"/>
      <w:sz w:val="22"/>
      <w:szCs w:val="22"/>
    </w:rPr>
  </w:style>
  <w:style w:type="paragraph" w:styleId="Titre8">
    <w:name w:val="heading 8"/>
    <w:basedOn w:val="Normal"/>
    <w:next w:val="Normal"/>
    <w:link w:val="Titre8Car"/>
    <w:uiPriority w:val="9"/>
    <w:qFormat/>
    <w:rsid w:val="0078351D"/>
    <w:pPr>
      <w:spacing w:before="300" w:after="0"/>
      <w:outlineLvl w:val="7"/>
    </w:pPr>
    <w:rPr>
      <w:caps/>
      <w:spacing w:val="10"/>
      <w:sz w:val="18"/>
      <w:szCs w:val="18"/>
    </w:rPr>
  </w:style>
  <w:style w:type="paragraph" w:styleId="Titre9">
    <w:name w:val="heading 9"/>
    <w:basedOn w:val="Normal"/>
    <w:next w:val="Normal"/>
    <w:link w:val="Titre9Car"/>
    <w:uiPriority w:val="9"/>
    <w:qFormat/>
    <w:rsid w:val="0078351D"/>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41510"/>
    <w:pPr>
      <w:tabs>
        <w:tab w:val="center" w:pos="4536"/>
        <w:tab w:val="right" w:pos="9072"/>
      </w:tabs>
    </w:pPr>
  </w:style>
  <w:style w:type="paragraph" w:styleId="Pieddepage">
    <w:name w:val="footer"/>
    <w:basedOn w:val="Normal"/>
    <w:rsid w:val="00641510"/>
    <w:pPr>
      <w:tabs>
        <w:tab w:val="center" w:pos="4536"/>
        <w:tab w:val="right" w:pos="9072"/>
      </w:tabs>
    </w:pPr>
  </w:style>
  <w:style w:type="table" w:styleId="Grilledutableau">
    <w:name w:val="Table Grid"/>
    <w:basedOn w:val="TableauNormal"/>
    <w:rsid w:val="008428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124FA4"/>
  </w:style>
  <w:style w:type="paragraph" w:styleId="Corpsdetexte">
    <w:name w:val="Body Text"/>
    <w:basedOn w:val="Normal"/>
    <w:rsid w:val="00C56D50"/>
    <w:rPr>
      <w:rFonts w:ascii="Times New Roman" w:hAnsi="Times New Roman"/>
    </w:rPr>
  </w:style>
  <w:style w:type="paragraph" w:styleId="Corpsdetexte2">
    <w:name w:val="Body Text 2"/>
    <w:basedOn w:val="Normal"/>
    <w:rsid w:val="00C56D50"/>
    <w:pPr>
      <w:jc w:val="both"/>
    </w:pPr>
    <w:rPr>
      <w:rFonts w:ascii="Times New Roman" w:hAnsi="Times New Roman"/>
    </w:rPr>
  </w:style>
  <w:style w:type="character" w:styleId="Marquedecommentaire">
    <w:name w:val="annotation reference"/>
    <w:uiPriority w:val="99"/>
    <w:semiHidden/>
    <w:unhideWhenUsed/>
    <w:rsid w:val="00190228"/>
    <w:rPr>
      <w:sz w:val="16"/>
      <w:szCs w:val="16"/>
    </w:rPr>
  </w:style>
  <w:style w:type="paragraph" w:styleId="Commentaire">
    <w:name w:val="annotation text"/>
    <w:basedOn w:val="Normal"/>
    <w:link w:val="CommentaireCar"/>
    <w:uiPriority w:val="99"/>
    <w:semiHidden/>
    <w:unhideWhenUsed/>
    <w:rsid w:val="00190228"/>
  </w:style>
  <w:style w:type="character" w:customStyle="1" w:styleId="CommentaireCar">
    <w:name w:val="Commentaire Car"/>
    <w:basedOn w:val="Policepardfaut"/>
    <w:link w:val="Commentaire"/>
    <w:uiPriority w:val="99"/>
    <w:semiHidden/>
    <w:rsid w:val="00190228"/>
  </w:style>
  <w:style w:type="paragraph" w:styleId="Objetducommentaire">
    <w:name w:val="annotation subject"/>
    <w:basedOn w:val="Commentaire"/>
    <w:next w:val="Commentaire"/>
    <w:link w:val="ObjetducommentaireCar"/>
    <w:uiPriority w:val="99"/>
    <w:semiHidden/>
    <w:unhideWhenUsed/>
    <w:rsid w:val="00190228"/>
    <w:rPr>
      <w:b/>
      <w:bCs/>
    </w:rPr>
  </w:style>
  <w:style w:type="character" w:customStyle="1" w:styleId="ObjetducommentaireCar">
    <w:name w:val="Objet du commentaire Car"/>
    <w:link w:val="Objetducommentaire"/>
    <w:uiPriority w:val="99"/>
    <w:semiHidden/>
    <w:rsid w:val="00190228"/>
    <w:rPr>
      <w:b/>
      <w:bCs/>
    </w:rPr>
  </w:style>
  <w:style w:type="paragraph" w:styleId="Textedebulles">
    <w:name w:val="Balloon Text"/>
    <w:basedOn w:val="Normal"/>
    <w:link w:val="TextedebullesCar"/>
    <w:uiPriority w:val="99"/>
    <w:semiHidden/>
    <w:unhideWhenUsed/>
    <w:rsid w:val="00190228"/>
    <w:rPr>
      <w:rFonts w:ascii="Tahoma" w:hAnsi="Tahoma" w:cs="Tahoma"/>
      <w:sz w:val="16"/>
      <w:szCs w:val="16"/>
    </w:rPr>
  </w:style>
  <w:style w:type="character" w:customStyle="1" w:styleId="TextedebullesCar">
    <w:name w:val="Texte de bulles Car"/>
    <w:link w:val="Textedebulles"/>
    <w:uiPriority w:val="99"/>
    <w:semiHidden/>
    <w:rsid w:val="00190228"/>
    <w:rPr>
      <w:rFonts w:ascii="Tahoma" w:hAnsi="Tahoma" w:cs="Tahoma"/>
      <w:sz w:val="16"/>
      <w:szCs w:val="16"/>
    </w:rPr>
  </w:style>
  <w:style w:type="character" w:customStyle="1" w:styleId="Titre1Car">
    <w:name w:val="Titre 1 Car"/>
    <w:link w:val="Titre1"/>
    <w:uiPriority w:val="9"/>
    <w:rsid w:val="0078351D"/>
    <w:rPr>
      <w:b/>
      <w:bCs/>
      <w:caps/>
      <w:color w:val="FFFFFF"/>
      <w:spacing w:val="15"/>
      <w:shd w:val="clear" w:color="auto" w:fill="4F81BD"/>
    </w:rPr>
  </w:style>
  <w:style w:type="character" w:customStyle="1" w:styleId="Titre2Car">
    <w:name w:val="Titre 2 Car"/>
    <w:link w:val="Titre2"/>
    <w:uiPriority w:val="9"/>
    <w:rsid w:val="00581428"/>
    <w:rPr>
      <w:rFonts w:ascii="Arial" w:hAnsi="Arial" w:cs="Arial"/>
      <w:b/>
      <w:color w:val="C6D9F1"/>
      <w:sz w:val="22"/>
      <w:szCs w:val="22"/>
      <w:lang w:eastAsia="en-US" w:bidi="en-US"/>
    </w:rPr>
  </w:style>
  <w:style w:type="character" w:customStyle="1" w:styleId="Titre3Car">
    <w:name w:val="Titre 3 Car"/>
    <w:link w:val="Titre3"/>
    <w:uiPriority w:val="9"/>
    <w:rsid w:val="0078351D"/>
    <w:rPr>
      <w:caps/>
      <w:color w:val="243F60"/>
      <w:spacing w:val="15"/>
    </w:rPr>
  </w:style>
  <w:style w:type="character" w:customStyle="1" w:styleId="Titre4Car">
    <w:name w:val="Titre 4 Car"/>
    <w:link w:val="Titre4"/>
    <w:uiPriority w:val="9"/>
    <w:semiHidden/>
    <w:rsid w:val="0078351D"/>
    <w:rPr>
      <w:caps/>
      <w:color w:val="365F91"/>
      <w:spacing w:val="10"/>
    </w:rPr>
  </w:style>
  <w:style w:type="character" w:customStyle="1" w:styleId="Titre5Car">
    <w:name w:val="Titre 5 Car"/>
    <w:link w:val="Titre5"/>
    <w:uiPriority w:val="9"/>
    <w:semiHidden/>
    <w:rsid w:val="0078351D"/>
    <w:rPr>
      <w:caps/>
      <w:color w:val="365F91"/>
      <w:spacing w:val="10"/>
    </w:rPr>
  </w:style>
  <w:style w:type="character" w:customStyle="1" w:styleId="Titre6Car">
    <w:name w:val="Titre 6 Car"/>
    <w:link w:val="Titre6"/>
    <w:uiPriority w:val="9"/>
    <w:semiHidden/>
    <w:rsid w:val="0078351D"/>
    <w:rPr>
      <w:caps/>
      <w:color w:val="365F91"/>
      <w:spacing w:val="10"/>
    </w:rPr>
  </w:style>
  <w:style w:type="character" w:customStyle="1" w:styleId="Titre7Car">
    <w:name w:val="Titre 7 Car"/>
    <w:link w:val="Titre7"/>
    <w:uiPriority w:val="9"/>
    <w:semiHidden/>
    <w:rsid w:val="0078351D"/>
    <w:rPr>
      <w:caps/>
      <w:color w:val="365F91"/>
      <w:spacing w:val="10"/>
    </w:rPr>
  </w:style>
  <w:style w:type="character" w:customStyle="1" w:styleId="Titre8Car">
    <w:name w:val="Titre 8 Car"/>
    <w:link w:val="Titre8"/>
    <w:uiPriority w:val="9"/>
    <w:semiHidden/>
    <w:rsid w:val="0078351D"/>
    <w:rPr>
      <w:caps/>
      <w:spacing w:val="10"/>
      <w:sz w:val="18"/>
      <w:szCs w:val="18"/>
    </w:rPr>
  </w:style>
  <w:style w:type="character" w:customStyle="1" w:styleId="Titre9Car">
    <w:name w:val="Titre 9 Car"/>
    <w:link w:val="Titre9"/>
    <w:uiPriority w:val="9"/>
    <w:semiHidden/>
    <w:rsid w:val="0078351D"/>
    <w:rPr>
      <w:i/>
      <w:caps/>
      <w:spacing w:val="10"/>
      <w:sz w:val="18"/>
      <w:szCs w:val="18"/>
    </w:rPr>
  </w:style>
  <w:style w:type="paragraph" w:styleId="Lgende">
    <w:name w:val="caption"/>
    <w:basedOn w:val="Normal"/>
    <w:next w:val="Normal"/>
    <w:uiPriority w:val="35"/>
    <w:qFormat/>
    <w:rsid w:val="0078351D"/>
    <w:rPr>
      <w:b/>
      <w:bCs/>
      <w:color w:val="365F91"/>
      <w:sz w:val="16"/>
      <w:szCs w:val="16"/>
    </w:rPr>
  </w:style>
  <w:style w:type="paragraph" w:styleId="Titre">
    <w:name w:val="Title"/>
    <w:basedOn w:val="Normal"/>
    <w:next w:val="Normal"/>
    <w:link w:val="TitreCar"/>
    <w:qFormat/>
    <w:rsid w:val="0078351D"/>
    <w:pPr>
      <w:spacing w:before="720"/>
    </w:pPr>
    <w:rPr>
      <w:caps/>
      <w:color w:val="4F81BD"/>
      <w:spacing w:val="10"/>
      <w:kern w:val="28"/>
      <w:sz w:val="52"/>
      <w:szCs w:val="52"/>
    </w:rPr>
  </w:style>
  <w:style w:type="character" w:customStyle="1" w:styleId="TitreCar">
    <w:name w:val="Titre Car"/>
    <w:link w:val="Titre"/>
    <w:uiPriority w:val="10"/>
    <w:rsid w:val="0078351D"/>
    <w:rPr>
      <w:caps/>
      <w:color w:val="4F81BD"/>
      <w:spacing w:val="10"/>
      <w:kern w:val="28"/>
      <w:sz w:val="52"/>
      <w:szCs w:val="52"/>
    </w:rPr>
  </w:style>
  <w:style w:type="paragraph" w:styleId="Sous-titre">
    <w:name w:val="Subtitle"/>
    <w:basedOn w:val="Normal"/>
    <w:next w:val="Normal"/>
    <w:link w:val="Sous-titreCar"/>
    <w:uiPriority w:val="11"/>
    <w:qFormat/>
    <w:rsid w:val="0078351D"/>
    <w:pPr>
      <w:spacing w:after="1000"/>
    </w:pPr>
    <w:rPr>
      <w:caps/>
      <w:color w:val="595959"/>
      <w:spacing w:val="10"/>
      <w:sz w:val="24"/>
      <w:szCs w:val="24"/>
    </w:rPr>
  </w:style>
  <w:style w:type="character" w:customStyle="1" w:styleId="Sous-titreCar">
    <w:name w:val="Sous-titre Car"/>
    <w:link w:val="Sous-titre"/>
    <w:uiPriority w:val="11"/>
    <w:rsid w:val="0078351D"/>
    <w:rPr>
      <w:caps/>
      <w:color w:val="595959"/>
      <w:spacing w:val="10"/>
      <w:sz w:val="24"/>
      <w:szCs w:val="24"/>
    </w:rPr>
  </w:style>
  <w:style w:type="character" w:styleId="lev">
    <w:name w:val="Strong"/>
    <w:uiPriority w:val="22"/>
    <w:qFormat/>
    <w:rsid w:val="0078351D"/>
    <w:rPr>
      <w:b/>
      <w:bCs/>
    </w:rPr>
  </w:style>
  <w:style w:type="character" w:styleId="Accentuation">
    <w:name w:val="Emphasis"/>
    <w:uiPriority w:val="20"/>
    <w:qFormat/>
    <w:rsid w:val="0078351D"/>
    <w:rPr>
      <w:caps/>
      <w:color w:val="243F60"/>
      <w:spacing w:val="5"/>
    </w:rPr>
  </w:style>
  <w:style w:type="paragraph" w:styleId="Sansinterligne">
    <w:name w:val="No Spacing"/>
    <w:basedOn w:val="Normal"/>
    <w:link w:val="SansinterligneCar"/>
    <w:uiPriority w:val="1"/>
    <w:qFormat/>
    <w:rsid w:val="0078351D"/>
    <w:pPr>
      <w:spacing w:after="0"/>
    </w:pPr>
  </w:style>
  <w:style w:type="character" w:customStyle="1" w:styleId="SansinterligneCar">
    <w:name w:val="Sans interligne Car"/>
    <w:link w:val="Sansinterligne"/>
    <w:uiPriority w:val="1"/>
    <w:rsid w:val="0078351D"/>
    <w:rPr>
      <w:sz w:val="20"/>
      <w:szCs w:val="20"/>
    </w:rPr>
  </w:style>
  <w:style w:type="paragraph" w:styleId="Paragraphedeliste">
    <w:name w:val="List Paragraph"/>
    <w:basedOn w:val="Normal"/>
    <w:uiPriority w:val="34"/>
    <w:qFormat/>
    <w:rsid w:val="0078351D"/>
    <w:pPr>
      <w:ind w:left="720"/>
      <w:contextualSpacing/>
    </w:pPr>
  </w:style>
  <w:style w:type="paragraph" w:styleId="Citation">
    <w:name w:val="Quote"/>
    <w:basedOn w:val="Normal"/>
    <w:next w:val="Normal"/>
    <w:link w:val="CitationCar"/>
    <w:uiPriority w:val="29"/>
    <w:qFormat/>
    <w:rsid w:val="0078351D"/>
    <w:rPr>
      <w:i/>
      <w:iCs/>
    </w:rPr>
  </w:style>
  <w:style w:type="character" w:customStyle="1" w:styleId="CitationCar">
    <w:name w:val="Citation Car"/>
    <w:link w:val="Citation"/>
    <w:uiPriority w:val="29"/>
    <w:rsid w:val="0078351D"/>
    <w:rPr>
      <w:i/>
      <w:iCs/>
      <w:sz w:val="20"/>
      <w:szCs w:val="20"/>
    </w:rPr>
  </w:style>
  <w:style w:type="paragraph" w:styleId="Citationintense">
    <w:name w:val="Intense Quote"/>
    <w:basedOn w:val="Normal"/>
    <w:next w:val="Normal"/>
    <w:link w:val="CitationintenseCar"/>
    <w:uiPriority w:val="30"/>
    <w:qFormat/>
    <w:rsid w:val="0078351D"/>
    <w:pPr>
      <w:pBdr>
        <w:top w:val="single" w:sz="4" w:space="10" w:color="4F81BD"/>
        <w:left w:val="single" w:sz="4" w:space="10" w:color="4F81BD"/>
      </w:pBdr>
      <w:spacing w:after="0"/>
      <w:ind w:left="1296" w:right="1152"/>
      <w:jc w:val="both"/>
    </w:pPr>
    <w:rPr>
      <w:i/>
      <w:iCs/>
      <w:color w:val="4F81BD"/>
    </w:rPr>
  </w:style>
  <w:style w:type="character" w:customStyle="1" w:styleId="CitationintenseCar">
    <w:name w:val="Citation intense Car"/>
    <w:link w:val="Citationintense"/>
    <w:uiPriority w:val="30"/>
    <w:rsid w:val="0078351D"/>
    <w:rPr>
      <w:i/>
      <w:iCs/>
      <w:color w:val="4F81BD"/>
      <w:sz w:val="20"/>
      <w:szCs w:val="20"/>
    </w:rPr>
  </w:style>
  <w:style w:type="character" w:styleId="Emphaseple">
    <w:name w:val="Subtle Emphasis"/>
    <w:uiPriority w:val="19"/>
    <w:qFormat/>
    <w:rsid w:val="0078351D"/>
    <w:rPr>
      <w:i/>
      <w:iCs/>
      <w:color w:val="243F60"/>
    </w:rPr>
  </w:style>
  <w:style w:type="character" w:styleId="Emphaseintense">
    <w:name w:val="Intense Emphasis"/>
    <w:uiPriority w:val="21"/>
    <w:qFormat/>
    <w:rsid w:val="0078351D"/>
    <w:rPr>
      <w:b/>
      <w:bCs/>
      <w:caps/>
      <w:color w:val="243F60"/>
      <w:spacing w:val="10"/>
    </w:rPr>
  </w:style>
  <w:style w:type="character" w:styleId="Rfrenceple">
    <w:name w:val="Subtle Reference"/>
    <w:uiPriority w:val="31"/>
    <w:qFormat/>
    <w:rsid w:val="0078351D"/>
    <w:rPr>
      <w:b/>
      <w:bCs/>
      <w:color w:val="4F81BD"/>
    </w:rPr>
  </w:style>
  <w:style w:type="character" w:styleId="Rfrenceintense">
    <w:name w:val="Intense Reference"/>
    <w:uiPriority w:val="32"/>
    <w:qFormat/>
    <w:rsid w:val="0078351D"/>
    <w:rPr>
      <w:b/>
      <w:bCs/>
      <w:i/>
      <w:iCs/>
      <w:caps/>
      <w:color w:val="4F81BD"/>
    </w:rPr>
  </w:style>
  <w:style w:type="character" w:styleId="Titredulivre">
    <w:name w:val="Book Title"/>
    <w:uiPriority w:val="33"/>
    <w:qFormat/>
    <w:rsid w:val="0078351D"/>
    <w:rPr>
      <w:b/>
      <w:bCs/>
      <w:i/>
      <w:iCs/>
      <w:spacing w:val="9"/>
    </w:rPr>
  </w:style>
  <w:style w:type="paragraph" w:styleId="En-ttedetabledesmatires">
    <w:name w:val="TOC Heading"/>
    <w:basedOn w:val="Titre1"/>
    <w:next w:val="Normal"/>
    <w:uiPriority w:val="39"/>
    <w:qFormat/>
    <w:rsid w:val="0078351D"/>
    <w:pPr>
      <w:outlineLvl w:val="9"/>
    </w:pPr>
  </w:style>
  <w:style w:type="paragraph" w:styleId="TM1">
    <w:name w:val="toc 1"/>
    <w:basedOn w:val="Normal"/>
    <w:next w:val="Normal"/>
    <w:autoRedefine/>
    <w:uiPriority w:val="39"/>
    <w:unhideWhenUsed/>
    <w:rsid w:val="00885919"/>
    <w:pPr>
      <w:tabs>
        <w:tab w:val="left" w:pos="9639"/>
        <w:tab w:val="right" w:leader="dot" w:pos="10632"/>
      </w:tabs>
      <w:ind w:left="142" w:right="-166"/>
      <w:jc w:val="center"/>
    </w:pPr>
    <w:rPr>
      <w:rFonts w:ascii="Arial" w:hAnsi="Arial" w:cs="Arial"/>
      <w:b/>
      <w:noProof/>
      <w:color w:val="F79646" w:themeColor="accent6"/>
      <w:sz w:val="48"/>
      <w:szCs w:val="48"/>
      <w:lang w:val="fr-FR"/>
    </w:rPr>
  </w:style>
  <w:style w:type="character" w:styleId="Lienhypertexte">
    <w:name w:val="Hyperlink"/>
    <w:unhideWhenUsed/>
    <w:rsid w:val="00006245"/>
    <w:rPr>
      <w:color w:val="0000FF"/>
      <w:u w:val="single"/>
    </w:rPr>
  </w:style>
  <w:style w:type="paragraph" w:styleId="TM2">
    <w:name w:val="toc 2"/>
    <w:basedOn w:val="Normal"/>
    <w:next w:val="Normal"/>
    <w:autoRedefine/>
    <w:uiPriority w:val="39"/>
    <w:unhideWhenUsed/>
    <w:rsid w:val="005135D9"/>
    <w:pPr>
      <w:ind w:left="200"/>
    </w:pPr>
  </w:style>
  <w:style w:type="paragraph" w:styleId="TM3">
    <w:name w:val="toc 3"/>
    <w:basedOn w:val="Normal"/>
    <w:next w:val="Normal"/>
    <w:autoRedefine/>
    <w:uiPriority w:val="39"/>
    <w:unhideWhenUsed/>
    <w:rsid w:val="005135D9"/>
    <w:pPr>
      <w:ind w:left="400"/>
    </w:pPr>
  </w:style>
  <w:style w:type="paragraph" w:customStyle="1" w:styleId="Titre20">
    <w:name w:val="Titre2"/>
    <w:basedOn w:val="Normal"/>
    <w:qFormat/>
    <w:rsid w:val="00581428"/>
    <w:pPr>
      <w:ind w:firstLine="567"/>
      <w:jc w:val="both"/>
    </w:pPr>
    <w:rPr>
      <w:rFonts w:cs="Calibri"/>
      <w:b/>
      <w:color w:val="1F497D"/>
      <w:sz w:val="28"/>
      <w:szCs w:val="22"/>
      <w:u w:val="single"/>
      <w:lang w:val="fr-FR"/>
    </w:rPr>
  </w:style>
  <w:style w:type="paragraph" w:customStyle="1" w:styleId="Titre12">
    <w:name w:val="Titre 12"/>
    <w:basedOn w:val="Titre2"/>
    <w:qFormat/>
    <w:rsid w:val="00581428"/>
    <w:pPr>
      <w:shd w:val="clear" w:color="auto" w:fill="C6D9F1"/>
    </w:pPr>
    <w:rPr>
      <w:b w:val="0"/>
      <w:color w:val="auto"/>
      <w:lang w:bidi="ar-SA"/>
    </w:rPr>
  </w:style>
  <w:style w:type="paragraph" w:customStyle="1" w:styleId="Textbodywithbullets">
    <w:name w:val="Text body with bullets"/>
    <w:basedOn w:val="Normal"/>
    <w:rsid w:val="00EE5460"/>
    <w:pPr>
      <w:keepLines/>
      <w:numPr>
        <w:numId w:val="1"/>
      </w:numPr>
      <w:spacing w:before="40" w:after="40"/>
    </w:pPr>
    <w:rPr>
      <w:rFonts w:ascii="Arial" w:hAnsi="Arial"/>
      <w:lang w:val="fr-FR" w:eastAsia="fr-FR" w:bidi="ar-SA"/>
    </w:rPr>
  </w:style>
  <w:style w:type="paragraph" w:styleId="NormalWeb">
    <w:name w:val="Normal (Web)"/>
    <w:basedOn w:val="Normal"/>
    <w:uiPriority w:val="99"/>
    <w:rsid w:val="004B0EEB"/>
    <w:pPr>
      <w:spacing w:before="100" w:beforeAutospacing="1" w:after="100" w:afterAutospacing="1"/>
    </w:pPr>
    <w:rPr>
      <w:rFonts w:ascii="Arial Unicode MS" w:eastAsia="Arial Unicode MS" w:hAnsi="Arial Unicode MS" w:cs="Arial Unicode MS"/>
      <w:sz w:val="24"/>
      <w:szCs w:val="24"/>
      <w:lang w:val="fr-FR" w:eastAsia="fr-FR" w:bidi="ar-SA"/>
    </w:rPr>
  </w:style>
  <w:style w:type="character" w:customStyle="1" w:styleId="citecrochet1">
    <w:name w:val="cite_crochet1"/>
    <w:basedOn w:val="Policepardfaut"/>
    <w:rsid w:val="004B0EEB"/>
    <w:rPr>
      <w:vanish/>
      <w:webHidden w:val="0"/>
      <w:specVanish w:val="0"/>
    </w:rPr>
  </w:style>
  <w:style w:type="character" w:customStyle="1" w:styleId="normaltext2">
    <w:name w:val="normaltext2"/>
    <w:basedOn w:val="Policepardfaut"/>
    <w:rsid w:val="00E9348B"/>
    <w:rPr>
      <w:b w:val="0"/>
      <w:bCs w:val="0"/>
    </w:rPr>
  </w:style>
  <w:style w:type="paragraph" w:customStyle="1" w:styleId="s4-wptoptable1">
    <w:name w:val="s4-wptoptable1"/>
    <w:basedOn w:val="Normal"/>
    <w:rsid w:val="00E9348B"/>
    <w:pPr>
      <w:spacing w:before="100" w:beforeAutospacing="1" w:after="100" w:afterAutospacing="1"/>
    </w:pPr>
    <w:rPr>
      <w:rFonts w:ascii="Times New Roman" w:hAnsi="Times New Roman"/>
      <w:sz w:val="24"/>
      <w:szCs w:val="24"/>
      <w:lang w:val="fr-FR" w:eastAsia="fr-FR" w:bidi="ar-SA"/>
    </w:rPr>
  </w:style>
  <w:style w:type="paragraph" w:customStyle="1" w:styleId="Default">
    <w:name w:val="Default"/>
    <w:rsid w:val="00633BF2"/>
    <w:pPr>
      <w:autoSpaceDE w:val="0"/>
      <w:autoSpaceDN w:val="0"/>
      <w:adjustRightInd w:val="0"/>
    </w:pPr>
    <w:rPr>
      <w:rFonts w:ascii="Helvetica Neue" w:hAnsi="Helvetica Neue" w:cs="Helvetica Neue"/>
      <w:color w:val="000000"/>
      <w:sz w:val="24"/>
      <w:szCs w:val="24"/>
    </w:rPr>
  </w:style>
  <w:style w:type="character" w:customStyle="1" w:styleId="spelle">
    <w:name w:val="spelle"/>
    <w:basedOn w:val="Policepardfaut"/>
    <w:rsid w:val="005D6BFD"/>
  </w:style>
  <w:style w:type="character" w:styleId="Lienhypertextesuivivisit">
    <w:name w:val="FollowedHyperlink"/>
    <w:basedOn w:val="Policepardfaut"/>
    <w:uiPriority w:val="99"/>
    <w:semiHidden/>
    <w:unhideWhenUsed/>
    <w:rsid w:val="0039332F"/>
    <w:rPr>
      <w:color w:val="800080" w:themeColor="followedHyperlink"/>
      <w:u w:val="single"/>
    </w:rPr>
  </w:style>
  <w:style w:type="character" w:customStyle="1" w:styleId="st1">
    <w:name w:val="st1"/>
    <w:basedOn w:val="Policepardfaut"/>
    <w:rsid w:val="00962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6547">
      <w:bodyDiv w:val="1"/>
      <w:marLeft w:val="0"/>
      <w:marRight w:val="0"/>
      <w:marTop w:val="0"/>
      <w:marBottom w:val="0"/>
      <w:divBdr>
        <w:top w:val="none" w:sz="0" w:space="0" w:color="auto"/>
        <w:left w:val="none" w:sz="0" w:space="0" w:color="auto"/>
        <w:bottom w:val="none" w:sz="0" w:space="0" w:color="auto"/>
        <w:right w:val="none" w:sz="0" w:space="0" w:color="auto"/>
      </w:divBdr>
    </w:div>
    <w:div w:id="77606881">
      <w:bodyDiv w:val="1"/>
      <w:marLeft w:val="0"/>
      <w:marRight w:val="0"/>
      <w:marTop w:val="0"/>
      <w:marBottom w:val="0"/>
      <w:divBdr>
        <w:top w:val="none" w:sz="0" w:space="0" w:color="auto"/>
        <w:left w:val="none" w:sz="0" w:space="0" w:color="auto"/>
        <w:bottom w:val="none" w:sz="0" w:space="0" w:color="auto"/>
        <w:right w:val="none" w:sz="0" w:space="0" w:color="auto"/>
      </w:divBdr>
    </w:div>
    <w:div w:id="111024039">
      <w:bodyDiv w:val="1"/>
      <w:marLeft w:val="0"/>
      <w:marRight w:val="0"/>
      <w:marTop w:val="0"/>
      <w:marBottom w:val="0"/>
      <w:divBdr>
        <w:top w:val="none" w:sz="0" w:space="0" w:color="auto"/>
        <w:left w:val="none" w:sz="0" w:space="0" w:color="auto"/>
        <w:bottom w:val="none" w:sz="0" w:space="0" w:color="auto"/>
        <w:right w:val="none" w:sz="0" w:space="0" w:color="auto"/>
      </w:divBdr>
    </w:div>
    <w:div w:id="212625212">
      <w:bodyDiv w:val="1"/>
      <w:marLeft w:val="0"/>
      <w:marRight w:val="0"/>
      <w:marTop w:val="0"/>
      <w:marBottom w:val="0"/>
      <w:divBdr>
        <w:top w:val="none" w:sz="0" w:space="0" w:color="auto"/>
        <w:left w:val="none" w:sz="0" w:space="0" w:color="auto"/>
        <w:bottom w:val="none" w:sz="0" w:space="0" w:color="auto"/>
        <w:right w:val="none" w:sz="0" w:space="0" w:color="auto"/>
      </w:divBdr>
    </w:div>
    <w:div w:id="256910663">
      <w:bodyDiv w:val="1"/>
      <w:marLeft w:val="0"/>
      <w:marRight w:val="0"/>
      <w:marTop w:val="0"/>
      <w:marBottom w:val="0"/>
      <w:divBdr>
        <w:top w:val="none" w:sz="0" w:space="0" w:color="auto"/>
        <w:left w:val="none" w:sz="0" w:space="0" w:color="auto"/>
        <w:bottom w:val="none" w:sz="0" w:space="0" w:color="auto"/>
        <w:right w:val="none" w:sz="0" w:space="0" w:color="auto"/>
      </w:divBdr>
    </w:div>
    <w:div w:id="781847645">
      <w:bodyDiv w:val="1"/>
      <w:marLeft w:val="0"/>
      <w:marRight w:val="0"/>
      <w:marTop w:val="0"/>
      <w:marBottom w:val="0"/>
      <w:divBdr>
        <w:top w:val="none" w:sz="0" w:space="0" w:color="auto"/>
        <w:left w:val="none" w:sz="0" w:space="0" w:color="auto"/>
        <w:bottom w:val="none" w:sz="0" w:space="0" w:color="auto"/>
        <w:right w:val="none" w:sz="0" w:space="0" w:color="auto"/>
      </w:divBdr>
    </w:div>
    <w:div w:id="835151197">
      <w:bodyDiv w:val="1"/>
      <w:marLeft w:val="0"/>
      <w:marRight w:val="0"/>
      <w:marTop w:val="0"/>
      <w:marBottom w:val="0"/>
      <w:divBdr>
        <w:top w:val="none" w:sz="0" w:space="0" w:color="auto"/>
        <w:left w:val="none" w:sz="0" w:space="0" w:color="auto"/>
        <w:bottom w:val="none" w:sz="0" w:space="0" w:color="auto"/>
        <w:right w:val="none" w:sz="0" w:space="0" w:color="auto"/>
      </w:divBdr>
    </w:div>
    <w:div w:id="844787881">
      <w:bodyDiv w:val="1"/>
      <w:marLeft w:val="0"/>
      <w:marRight w:val="0"/>
      <w:marTop w:val="0"/>
      <w:marBottom w:val="0"/>
      <w:divBdr>
        <w:top w:val="none" w:sz="0" w:space="0" w:color="auto"/>
        <w:left w:val="none" w:sz="0" w:space="0" w:color="auto"/>
        <w:bottom w:val="none" w:sz="0" w:space="0" w:color="auto"/>
        <w:right w:val="none" w:sz="0" w:space="0" w:color="auto"/>
      </w:divBdr>
    </w:div>
    <w:div w:id="859124753">
      <w:bodyDiv w:val="1"/>
      <w:marLeft w:val="0"/>
      <w:marRight w:val="0"/>
      <w:marTop w:val="0"/>
      <w:marBottom w:val="0"/>
      <w:divBdr>
        <w:top w:val="none" w:sz="0" w:space="0" w:color="auto"/>
        <w:left w:val="none" w:sz="0" w:space="0" w:color="auto"/>
        <w:bottom w:val="none" w:sz="0" w:space="0" w:color="auto"/>
        <w:right w:val="none" w:sz="0" w:space="0" w:color="auto"/>
      </w:divBdr>
    </w:div>
    <w:div w:id="867182282">
      <w:bodyDiv w:val="1"/>
      <w:marLeft w:val="0"/>
      <w:marRight w:val="0"/>
      <w:marTop w:val="0"/>
      <w:marBottom w:val="0"/>
      <w:divBdr>
        <w:top w:val="none" w:sz="0" w:space="0" w:color="auto"/>
        <w:left w:val="none" w:sz="0" w:space="0" w:color="auto"/>
        <w:bottom w:val="none" w:sz="0" w:space="0" w:color="auto"/>
        <w:right w:val="none" w:sz="0" w:space="0" w:color="auto"/>
      </w:divBdr>
    </w:div>
    <w:div w:id="1054817968">
      <w:bodyDiv w:val="1"/>
      <w:marLeft w:val="0"/>
      <w:marRight w:val="0"/>
      <w:marTop w:val="0"/>
      <w:marBottom w:val="0"/>
      <w:divBdr>
        <w:top w:val="none" w:sz="0" w:space="0" w:color="auto"/>
        <w:left w:val="none" w:sz="0" w:space="0" w:color="auto"/>
        <w:bottom w:val="none" w:sz="0" w:space="0" w:color="auto"/>
        <w:right w:val="none" w:sz="0" w:space="0" w:color="auto"/>
      </w:divBdr>
    </w:div>
    <w:div w:id="1094932571">
      <w:bodyDiv w:val="1"/>
      <w:marLeft w:val="0"/>
      <w:marRight w:val="0"/>
      <w:marTop w:val="0"/>
      <w:marBottom w:val="0"/>
      <w:divBdr>
        <w:top w:val="none" w:sz="0" w:space="0" w:color="auto"/>
        <w:left w:val="none" w:sz="0" w:space="0" w:color="auto"/>
        <w:bottom w:val="none" w:sz="0" w:space="0" w:color="auto"/>
        <w:right w:val="none" w:sz="0" w:space="0" w:color="auto"/>
      </w:divBdr>
    </w:div>
    <w:div w:id="1100108164">
      <w:bodyDiv w:val="1"/>
      <w:marLeft w:val="0"/>
      <w:marRight w:val="0"/>
      <w:marTop w:val="0"/>
      <w:marBottom w:val="0"/>
      <w:divBdr>
        <w:top w:val="none" w:sz="0" w:space="0" w:color="auto"/>
        <w:left w:val="none" w:sz="0" w:space="0" w:color="auto"/>
        <w:bottom w:val="none" w:sz="0" w:space="0" w:color="auto"/>
        <w:right w:val="none" w:sz="0" w:space="0" w:color="auto"/>
      </w:divBdr>
    </w:div>
    <w:div w:id="1106274639">
      <w:bodyDiv w:val="1"/>
      <w:marLeft w:val="0"/>
      <w:marRight w:val="0"/>
      <w:marTop w:val="0"/>
      <w:marBottom w:val="0"/>
      <w:divBdr>
        <w:top w:val="none" w:sz="0" w:space="0" w:color="auto"/>
        <w:left w:val="none" w:sz="0" w:space="0" w:color="auto"/>
        <w:bottom w:val="none" w:sz="0" w:space="0" w:color="auto"/>
        <w:right w:val="none" w:sz="0" w:space="0" w:color="auto"/>
      </w:divBdr>
    </w:div>
    <w:div w:id="1145707310">
      <w:bodyDiv w:val="1"/>
      <w:marLeft w:val="0"/>
      <w:marRight w:val="0"/>
      <w:marTop w:val="0"/>
      <w:marBottom w:val="0"/>
      <w:divBdr>
        <w:top w:val="none" w:sz="0" w:space="0" w:color="auto"/>
        <w:left w:val="none" w:sz="0" w:space="0" w:color="auto"/>
        <w:bottom w:val="none" w:sz="0" w:space="0" w:color="auto"/>
        <w:right w:val="none" w:sz="0" w:space="0" w:color="auto"/>
      </w:divBdr>
      <w:divsChild>
        <w:div w:id="2027629760">
          <w:marLeft w:val="0"/>
          <w:marRight w:val="0"/>
          <w:marTop w:val="0"/>
          <w:marBottom w:val="0"/>
          <w:divBdr>
            <w:top w:val="none" w:sz="0" w:space="0" w:color="auto"/>
            <w:left w:val="none" w:sz="0" w:space="0" w:color="auto"/>
            <w:bottom w:val="none" w:sz="0" w:space="0" w:color="auto"/>
            <w:right w:val="none" w:sz="0" w:space="0" w:color="auto"/>
          </w:divBdr>
          <w:divsChild>
            <w:div w:id="703595894">
              <w:marLeft w:val="0"/>
              <w:marRight w:val="0"/>
              <w:marTop w:val="0"/>
              <w:marBottom w:val="0"/>
              <w:divBdr>
                <w:top w:val="none" w:sz="0" w:space="0" w:color="auto"/>
                <w:left w:val="none" w:sz="0" w:space="0" w:color="auto"/>
                <w:bottom w:val="none" w:sz="0" w:space="0" w:color="auto"/>
                <w:right w:val="none" w:sz="0" w:space="0" w:color="auto"/>
              </w:divBdr>
              <w:divsChild>
                <w:div w:id="1662729578">
                  <w:marLeft w:val="0"/>
                  <w:marRight w:val="0"/>
                  <w:marTop w:val="0"/>
                  <w:marBottom w:val="0"/>
                  <w:divBdr>
                    <w:top w:val="none" w:sz="0" w:space="0" w:color="auto"/>
                    <w:left w:val="none" w:sz="0" w:space="0" w:color="auto"/>
                    <w:bottom w:val="none" w:sz="0" w:space="0" w:color="auto"/>
                    <w:right w:val="none" w:sz="0" w:space="0" w:color="auto"/>
                  </w:divBdr>
                  <w:divsChild>
                    <w:div w:id="756024303">
                      <w:marLeft w:val="150"/>
                      <w:marRight w:val="0"/>
                      <w:marTop w:val="0"/>
                      <w:marBottom w:val="0"/>
                      <w:divBdr>
                        <w:top w:val="none" w:sz="0" w:space="0" w:color="auto"/>
                        <w:left w:val="none" w:sz="0" w:space="0" w:color="auto"/>
                        <w:bottom w:val="none" w:sz="0" w:space="0" w:color="auto"/>
                        <w:right w:val="none" w:sz="0" w:space="0" w:color="auto"/>
                      </w:divBdr>
                      <w:divsChild>
                        <w:div w:id="712534745">
                          <w:marLeft w:val="0"/>
                          <w:marRight w:val="0"/>
                          <w:marTop w:val="0"/>
                          <w:marBottom w:val="0"/>
                          <w:divBdr>
                            <w:top w:val="none" w:sz="0" w:space="0" w:color="auto"/>
                            <w:left w:val="none" w:sz="0" w:space="0" w:color="auto"/>
                            <w:bottom w:val="none" w:sz="0" w:space="0" w:color="auto"/>
                            <w:right w:val="none" w:sz="0" w:space="0" w:color="auto"/>
                          </w:divBdr>
                          <w:divsChild>
                            <w:div w:id="1904289916">
                              <w:marLeft w:val="0"/>
                              <w:marRight w:val="0"/>
                              <w:marTop w:val="0"/>
                              <w:marBottom w:val="0"/>
                              <w:divBdr>
                                <w:top w:val="none" w:sz="0" w:space="0" w:color="auto"/>
                                <w:left w:val="none" w:sz="0" w:space="0" w:color="auto"/>
                                <w:bottom w:val="none" w:sz="0" w:space="0" w:color="auto"/>
                                <w:right w:val="none" w:sz="0" w:space="0" w:color="auto"/>
                              </w:divBdr>
                              <w:divsChild>
                                <w:div w:id="36928187">
                                  <w:marLeft w:val="0"/>
                                  <w:marRight w:val="0"/>
                                  <w:marTop w:val="0"/>
                                  <w:marBottom w:val="0"/>
                                  <w:divBdr>
                                    <w:top w:val="none" w:sz="0" w:space="0" w:color="auto"/>
                                    <w:left w:val="none" w:sz="0" w:space="0" w:color="auto"/>
                                    <w:bottom w:val="none" w:sz="0" w:space="0" w:color="auto"/>
                                    <w:right w:val="none" w:sz="0" w:space="0" w:color="auto"/>
                                  </w:divBdr>
                                  <w:divsChild>
                                    <w:div w:id="1200312746">
                                      <w:marLeft w:val="0"/>
                                      <w:marRight w:val="0"/>
                                      <w:marTop w:val="0"/>
                                      <w:marBottom w:val="0"/>
                                      <w:divBdr>
                                        <w:top w:val="none" w:sz="0" w:space="0" w:color="auto"/>
                                        <w:left w:val="none" w:sz="0" w:space="0" w:color="auto"/>
                                        <w:bottom w:val="none" w:sz="0" w:space="0" w:color="auto"/>
                                        <w:right w:val="none" w:sz="0" w:space="0" w:color="auto"/>
                                      </w:divBdr>
                                      <w:divsChild>
                                        <w:div w:id="18896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93034">
      <w:bodyDiv w:val="1"/>
      <w:marLeft w:val="0"/>
      <w:marRight w:val="0"/>
      <w:marTop w:val="0"/>
      <w:marBottom w:val="0"/>
      <w:divBdr>
        <w:top w:val="none" w:sz="0" w:space="0" w:color="auto"/>
        <w:left w:val="none" w:sz="0" w:space="0" w:color="auto"/>
        <w:bottom w:val="none" w:sz="0" w:space="0" w:color="auto"/>
        <w:right w:val="none" w:sz="0" w:space="0" w:color="auto"/>
      </w:divBdr>
    </w:div>
    <w:div w:id="1218014042">
      <w:bodyDiv w:val="1"/>
      <w:marLeft w:val="0"/>
      <w:marRight w:val="0"/>
      <w:marTop w:val="0"/>
      <w:marBottom w:val="0"/>
      <w:divBdr>
        <w:top w:val="none" w:sz="0" w:space="0" w:color="auto"/>
        <w:left w:val="none" w:sz="0" w:space="0" w:color="auto"/>
        <w:bottom w:val="none" w:sz="0" w:space="0" w:color="auto"/>
        <w:right w:val="none" w:sz="0" w:space="0" w:color="auto"/>
      </w:divBdr>
    </w:div>
    <w:div w:id="1256784499">
      <w:bodyDiv w:val="1"/>
      <w:marLeft w:val="0"/>
      <w:marRight w:val="0"/>
      <w:marTop w:val="0"/>
      <w:marBottom w:val="0"/>
      <w:divBdr>
        <w:top w:val="none" w:sz="0" w:space="0" w:color="auto"/>
        <w:left w:val="none" w:sz="0" w:space="0" w:color="auto"/>
        <w:bottom w:val="none" w:sz="0" w:space="0" w:color="auto"/>
        <w:right w:val="none" w:sz="0" w:space="0" w:color="auto"/>
      </w:divBdr>
      <w:divsChild>
        <w:div w:id="2052460630">
          <w:marLeft w:val="0"/>
          <w:marRight w:val="0"/>
          <w:marTop w:val="0"/>
          <w:marBottom w:val="0"/>
          <w:divBdr>
            <w:top w:val="none" w:sz="0" w:space="0" w:color="auto"/>
            <w:left w:val="none" w:sz="0" w:space="0" w:color="auto"/>
            <w:bottom w:val="none" w:sz="0" w:space="0" w:color="auto"/>
            <w:right w:val="none" w:sz="0" w:space="0" w:color="auto"/>
          </w:divBdr>
        </w:div>
      </w:divsChild>
    </w:div>
    <w:div w:id="1283996587">
      <w:bodyDiv w:val="1"/>
      <w:marLeft w:val="0"/>
      <w:marRight w:val="0"/>
      <w:marTop w:val="0"/>
      <w:marBottom w:val="0"/>
      <w:divBdr>
        <w:top w:val="none" w:sz="0" w:space="0" w:color="auto"/>
        <w:left w:val="none" w:sz="0" w:space="0" w:color="auto"/>
        <w:bottom w:val="none" w:sz="0" w:space="0" w:color="auto"/>
        <w:right w:val="none" w:sz="0" w:space="0" w:color="auto"/>
      </w:divBdr>
    </w:div>
    <w:div w:id="1339499379">
      <w:bodyDiv w:val="1"/>
      <w:marLeft w:val="0"/>
      <w:marRight w:val="0"/>
      <w:marTop w:val="0"/>
      <w:marBottom w:val="0"/>
      <w:divBdr>
        <w:top w:val="none" w:sz="0" w:space="0" w:color="auto"/>
        <w:left w:val="none" w:sz="0" w:space="0" w:color="auto"/>
        <w:bottom w:val="none" w:sz="0" w:space="0" w:color="auto"/>
        <w:right w:val="none" w:sz="0" w:space="0" w:color="auto"/>
      </w:divBdr>
      <w:divsChild>
        <w:div w:id="1983533517">
          <w:marLeft w:val="0"/>
          <w:marRight w:val="0"/>
          <w:marTop w:val="0"/>
          <w:marBottom w:val="0"/>
          <w:divBdr>
            <w:top w:val="none" w:sz="0" w:space="0" w:color="auto"/>
            <w:left w:val="none" w:sz="0" w:space="0" w:color="auto"/>
            <w:bottom w:val="none" w:sz="0" w:space="0" w:color="auto"/>
            <w:right w:val="none" w:sz="0" w:space="0" w:color="auto"/>
          </w:divBdr>
          <w:divsChild>
            <w:div w:id="212815793">
              <w:marLeft w:val="0"/>
              <w:marRight w:val="0"/>
              <w:marTop w:val="0"/>
              <w:marBottom w:val="0"/>
              <w:divBdr>
                <w:top w:val="none" w:sz="0" w:space="0" w:color="auto"/>
                <w:left w:val="none" w:sz="0" w:space="0" w:color="auto"/>
                <w:bottom w:val="none" w:sz="0" w:space="0" w:color="auto"/>
                <w:right w:val="none" w:sz="0" w:space="0" w:color="auto"/>
              </w:divBdr>
            </w:div>
            <w:div w:id="1318415294">
              <w:marLeft w:val="0"/>
              <w:marRight w:val="0"/>
              <w:marTop w:val="0"/>
              <w:marBottom w:val="0"/>
              <w:divBdr>
                <w:top w:val="none" w:sz="0" w:space="0" w:color="auto"/>
                <w:left w:val="none" w:sz="0" w:space="0" w:color="auto"/>
                <w:bottom w:val="none" w:sz="0" w:space="0" w:color="auto"/>
                <w:right w:val="none" w:sz="0" w:space="0" w:color="auto"/>
              </w:divBdr>
            </w:div>
            <w:div w:id="1473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44423455">
      <w:bodyDiv w:val="1"/>
      <w:marLeft w:val="0"/>
      <w:marRight w:val="0"/>
      <w:marTop w:val="0"/>
      <w:marBottom w:val="0"/>
      <w:divBdr>
        <w:top w:val="none" w:sz="0" w:space="0" w:color="auto"/>
        <w:left w:val="none" w:sz="0" w:space="0" w:color="auto"/>
        <w:bottom w:val="none" w:sz="0" w:space="0" w:color="auto"/>
        <w:right w:val="none" w:sz="0" w:space="0" w:color="auto"/>
      </w:divBdr>
    </w:div>
    <w:div w:id="1477529095">
      <w:bodyDiv w:val="1"/>
      <w:marLeft w:val="0"/>
      <w:marRight w:val="0"/>
      <w:marTop w:val="0"/>
      <w:marBottom w:val="0"/>
      <w:divBdr>
        <w:top w:val="none" w:sz="0" w:space="0" w:color="auto"/>
        <w:left w:val="none" w:sz="0" w:space="0" w:color="auto"/>
        <w:bottom w:val="none" w:sz="0" w:space="0" w:color="auto"/>
        <w:right w:val="none" w:sz="0" w:space="0" w:color="auto"/>
      </w:divBdr>
    </w:div>
    <w:div w:id="1564951294">
      <w:bodyDiv w:val="1"/>
      <w:marLeft w:val="0"/>
      <w:marRight w:val="0"/>
      <w:marTop w:val="0"/>
      <w:marBottom w:val="0"/>
      <w:divBdr>
        <w:top w:val="none" w:sz="0" w:space="0" w:color="auto"/>
        <w:left w:val="none" w:sz="0" w:space="0" w:color="auto"/>
        <w:bottom w:val="none" w:sz="0" w:space="0" w:color="auto"/>
        <w:right w:val="none" w:sz="0" w:space="0" w:color="auto"/>
      </w:divBdr>
    </w:div>
    <w:div w:id="1700666061">
      <w:bodyDiv w:val="1"/>
      <w:marLeft w:val="0"/>
      <w:marRight w:val="0"/>
      <w:marTop w:val="0"/>
      <w:marBottom w:val="0"/>
      <w:divBdr>
        <w:top w:val="none" w:sz="0" w:space="0" w:color="auto"/>
        <w:left w:val="none" w:sz="0" w:space="0" w:color="auto"/>
        <w:bottom w:val="none" w:sz="0" w:space="0" w:color="auto"/>
        <w:right w:val="none" w:sz="0" w:space="0" w:color="auto"/>
      </w:divBdr>
    </w:div>
    <w:div w:id="1725714787">
      <w:bodyDiv w:val="1"/>
      <w:marLeft w:val="0"/>
      <w:marRight w:val="0"/>
      <w:marTop w:val="0"/>
      <w:marBottom w:val="0"/>
      <w:divBdr>
        <w:top w:val="none" w:sz="0" w:space="0" w:color="auto"/>
        <w:left w:val="none" w:sz="0" w:space="0" w:color="auto"/>
        <w:bottom w:val="none" w:sz="0" w:space="0" w:color="auto"/>
        <w:right w:val="none" w:sz="0" w:space="0" w:color="auto"/>
      </w:divBdr>
      <w:divsChild>
        <w:div w:id="1982415592">
          <w:marLeft w:val="0"/>
          <w:marRight w:val="0"/>
          <w:marTop w:val="0"/>
          <w:marBottom w:val="0"/>
          <w:divBdr>
            <w:top w:val="none" w:sz="0" w:space="0" w:color="auto"/>
            <w:left w:val="none" w:sz="0" w:space="0" w:color="auto"/>
            <w:bottom w:val="none" w:sz="0" w:space="0" w:color="auto"/>
            <w:right w:val="none" w:sz="0" w:space="0" w:color="auto"/>
          </w:divBdr>
          <w:divsChild>
            <w:div w:id="1717044784">
              <w:marLeft w:val="0"/>
              <w:marRight w:val="0"/>
              <w:marTop w:val="0"/>
              <w:marBottom w:val="0"/>
              <w:divBdr>
                <w:top w:val="none" w:sz="0" w:space="0" w:color="auto"/>
                <w:left w:val="none" w:sz="0" w:space="0" w:color="auto"/>
                <w:bottom w:val="none" w:sz="0" w:space="0" w:color="auto"/>
                <w:right w:val="none" w:sz="0" w:space="0" w:color="auto"/>
              </w:divBdr>
              <w:divsChild>
                <w:div w:id="376242812">
                  <w:marLeft w:val="0"/>
                  <w:marRight w:val="0"/>
                  <w:marTop w:val="0"/>
                  <w:marBottom w:val="0"/>
                  <w:divBdr>
                    <w:top w:val="none" w:sz="0" w:space="0" w:color="auto"/>
                    <w:left w:val="none" w:sz="0" w:space="0" w:color="auto"/>
                    <w:bottom w:val="none" w:sz="0" w:space="0" w:color="auto"/>
                    <w:right w:val="none" w:sz="0" w:space="0" w:color="auto"/>
                  </w:divBdr>
                  <w:divsChild>
                    <w:div w:id="8905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6793">
      <w:bodyDiv w:val="1"/>
      <w:marLeft w:val="0"/>
      <w:marRight w:val="0"/>
      <w:marTop w:val="0"/>
      <w:marBottom w:val="0"/>
      <w:divBdr>
        <w:top w:val="none" w:sz="0" w:space="0" w:color="auto"/>
        <w:left w:val="none" w:sz="0" w:space="0" w:color="auto"/>
        <w:bottom w:val="none" w:sz="0" w:space="0" w:color="auto"/>
        <w:right w:val="none" w:sz="0" w:space="0" w:color="auto"/>
      </w:divBdr>
      <w:divsChild>
        <w:div w:id="1538809442">
          <w:marLeft w:val="0"/>
          <w:marRight w:val="0"/>
          <w:marTop w:val="0"/>
          <w:marBottom w:val="0"/>
          <w:divBdr>
            <w:top w:val="none" w:sz="0" w:space="0" w:color="auto"/>
            <w:left w:val="none" w:sz="0" w:space="0" w:color="auto"/>
            <w:bottom w:val="none" w:sz="0" w:space="0" w:color="auto"/>
            <w:right w:val="none" w:sz="0" w:space="0" w:color="auto"/>
          </w:divBdr>
          <w:divsChild>
            <w:div w:id="1130515060">
              <w:marLeft w:val="0"/>
              <w:marRight w:val="0"/>
              <w:marTop w:val="0"/>
              <w:marBottom w:val="0"/>
              <w:divBdr>
                <w:top w:val="none" w:sz="0" w:space="0" w:color="auto"/>
                <w:left w:val="none" w:sz="0" w:space="0" w:color="auto"/>
                <w:bottom w:val="none" w:sz="0" w:space="0" w:color="auto"/>
                <w:right w:val="none" w:sz="0" w:space="0" w:color="auto"/>
              </w:divBdr>
              <w:divsChild>
                <w:div w:id="875653489">
                  <w:marLeft w:val="0"/>
                  <w:marRight w:val="0"/>
                  <w:marTop w:val="0"/>
                  <w:marBottom w:val="0"/>
                  <w:divBdr>
                    <w:top w:val="none" w:sz="0" w:space="0" w:color="auto"/>
                    <w:left w:val="none" w:sz="0" w:space="0" w:color="auto"/>
                    <w:bottom w:val="none" w:sz="0" w:space="0" w:color="auto"/>
                    <w:right w:val="none" w:sz="0" w:space="0" w:color="auto"/>
                  </w:divBdr>
                  <w:divsChild>
                    <w:div w:id="327365026">
                      <w:marLeft w:val="0"/>
                      <w:marRight w:val="0"/>
                      <w:marTop w:val="0"/>
                      <w:marBottom w:val="0"/>
                      <w:divBdr>
                        <w:top w:val="none" w:sz="0" w:space="0" w:color="auto"/>
                        <w:left w:val="none" w:sz="0" w:space="0" w:color="auto"/>
                        <w:bottom w:val="none" w:sz="0" w:space="0" w:color="auto"/>
                        <w:right w:val="none" w:sz="0" w:space="0" w:color="auto"/>
                      </w:divBdr>
                      <w:divsChild>
                        <w:div w:id="1587960308">
                          <w:marLeft w:val="0"/>
                          <w:marRight w:val="0"/>
                          <w:marTop w:val="0"/>
                          <w:marBottom w:val="0"/>
                          <w:divBdr>
                            <w:top w:val="none" w:sz="0" w:space="0" w:color="auto"/>
                            <w:left w:val="none" w:sz="0" w:space="0" w:color="auto"/>
                            <w:bottom w:val="none" w:sz="0" w:space="0" w:color="auto"/>
                            <w:right w:val="none" w:sz="0" w:space="0" w:color="auto"/>
                          </w:divBdr>
                          <w:divsChild>
                            <w:div w:id="1484783848">
                              <w:marLeft w:val="0"/>
                              <w:marRight w:val="0"/>
                              <w:marTop w:val="0"/>
                              <w:marBottom w:val="0"/>
                              <w:divBdr>
                                <w:top w:val="none" w:sz="0" w:space="0" w:color="auto"/>
                                <w:left w:val="none" w:sz="0" w:space="0" w:color="auto"/>
                                <w:bottom w:val="none" w:sz="0" w:space="0" w:color="auto"/>
                                <w:right w:val="none" w:sz="0" w:space="0" w:color="auto"/>
                              </w:divBdr>
                              <w:divsChild>
                                <w:div w:id="910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868100">
      <w:bodyDiv w:val="1"/>
      <w:marLeft w:val="0"/>
      <w:marRight w:val="0"/>
      <w:marTop w:val="0"/>
      <w:marBottom w:val="0"/>
      <w:divBdr>
        <w:top w:val="none" w:sz="0" w:space="0" w:color="auto"/>
        <w:left w:val="none" w:sz="0" w:space="0" w:color="auto"/>
        <w:bottom w:val="none" w:sz="0" w:space="0" w:color="auto"/>
        <w:right w:val="none" w:sz="0" w:space="0" w:color="auto"/>
      </w:divBdr>
    </w:div>
    <w:div w:id="1873419640">
      <w:bodyDiv w:val="1"/>
      <w:marLeft w:val="0"/>
      <w:marRight w:val="0"/>
      <w:marTop w:val="0"/>
      <w:marBottom w:val="0"/>
      <w:divBdr>
        <w:top w:val="none" w:sz="0" w:space="0" w:color="auto"/>
        <w:left w:val="none" w:sz="0" w:space="0" w:color="auto"/>
        <w:bottom w:val="none" w:sz="0" w:space="0" w:color="auto"/>
        <w:right w:val="none" w:sz="0" w:space="0" w:color="auto"/>
      </w:divBdr>
      <w:divsChild>
        <w:div w:id="1992100010">
          <w:marLeft w:val="0"/>
          <w:marRight w:val="0"/>
          <w:marTop w:val="0"/>
          <w:marBottom w:val="0"/>
          <w:divBdr>
            <w:top w:val="none" w:sz="0" w:space="0" w:color="auto"/>
            <w:left w:val="none" w:sz="0" w:space="0" w:color="auto"/>
            <w:bottom w:val="none" w:sz="0" w:space="0" w:color="auto"/>
            <w:right w:val="none" w:sz="0" w:space="0" w:color="auto"/>
          </w:divBdr>
          <w:divsChild>
            <w:div w:id="87819333">
              <w:marLeft w:val="0"/>
              <w:marRight w:val="0"/>
              <w:marTop w:val="0"/>
              <w:marBottom w:val="0"/>
              <w:divBdr>
                <w:top w:val="none" w:sz="0" w:space="0" w:color="auto"/>
                <w:left w:val="none" w:sz="0" w:space="0" w:color="auto"/>
                <w:bottom w:val="none" w:sz="0" w:space="0" w:color="auto"/>
                <w:right w:val="none" w:sz="0" w:space="0" w:color="auto"/>
              </w:divBdr>
            </w:div>
            <w:div w:id="144125882">
              <w:marLeft w:val="0"/>
              <w:marRight w:val="0"/>
              <w:marTop w:val="0"/>
              <w:marBottom w:val="0"/>
              <w:divBdr>
                <w:top w:val="none" w:sz="0" w:space="0" w:color="auto"/>
                <w:left w:val="none" w:sz="0" w:space="0" w:color="auto"/>
                <w:bottom w:val="none" w:sz="0" w:space="0" w:color="auto"/>
                <w:right w:val="none" w:sz="0" w:space="0" w:color="auto"/>
              </w:divBdr>
            </w:div>
            <w:div w:id="148710911">
              <w:marLeft w:val="0"/>
              <w:marRight w:val="0"/>
              <w:marTop w:val="0"/>
              <w:marBottom w:val="0"/>
              <w:divBdr>
                <w:top w:val="none" w:sz="0" w:space="0" w:color="auto"/>
                <w:left w:val="none" w:sz="0" w:space="0" w:color="auto"/>
                <w:bottom w:val="none" w:sz="0" w:space="0" w:color="auto"/>
                <w:right w:val="none" w:sz="0" w:space="0" w:color="auto"/>
              </w:divBdr>
            </w:div>
            <w:div w:id="236324793">
              <w:marLeft w:val="0"/>
              <w:marRight w:val="0"/>
              <w:marTop w:val="0"/>
              <w:marBottom w:val="0"/>
              <w:divBdr>
                <w:top w:val="none" w:sz="0" w:space="0" w:color="auto"/>
                <w:left w:val="none" w:sz="0" w:space="0" w:color="auto"/>
                <w:bottom w:val="none" w:sz="0" w:space="0" w:color="auto"/>
                <w:right w:val="none" w:sz="0" w:space="0" w:color="auto"/>
              </w:divBdr>
            </w:div>
            <w:div w:id="363291075">
              <w:marLeft w:val="0"/>
              <w:marRight w:val="0"/>
              <w:marTop w:val="0"/>
              <w:marBottom w:val="0"/>
              <w:divBdr>
                <w:top w:val="none" w:sz="0" w:space="0" w:color="auto"/>
                <w:left w:val="none" w:sz="0" w:space="0" w:color="auto"/>
                <w:bottom w:val="none" w:sz="0" w:space="0" w:color="auto"/>
                <w:right w:val="none" w:sz="0" w:space="0" w:color="auto"/>
              </w:divBdr>
            </w:div>
            <w:div w:id="456028238">
              <w:marLeft w:val="0"/>
              <w:marRight w:val="0"/>
              <w:marTop w:val="0"/>
              <w:marBottom w:val="0"/>
              <w:divBdr>
                <w:top w:val="none" w:sz="0" w:space="0" w:color="auto"/>
                <w:left w:val="none" w:sz="0" w:space="0" w:color="auto"/>
                <w:bottom w:val="none" w:sz="0" w:space="0" w:color="auto"/>
                <w:right w:val="none" w:sz="0" w:space="0" w:color="auto"/>
              </w:divBdr>
            </w:div>
            <w:div w:id="622200875">
              <w:marLeft w:val="0"/>
              <w:marRight w:val="0"/>
              <w:marTop w:val="0"/>
              <w:marBottom w:val="0"/>
              <w:divBdr>
                <w:top w:val="none" w:sz="0" w:space="0" w:color="auto"/>
                <w:left w:val="none" w:sz="0" w:space="0" w:color="auto"/>
                <w:bottom w:val="none" w:sz="0" w:space="0" w:color="auto"/>
                <w:right w:val="none" w:sz="0" w:space="0" w:color="auto"/>
              </w:divBdr>
            </w:div>
            <w:div w:id="765539475">
              <w:marLeft w:val="0"/>
              <w:marRight w:val="0"/>
              <w:marTop w:val="0"/>
              <w:marBottom w:val="0"/>
              <w:divBdr>
                <w:top w:val="none" w:sz="0" w:space="0" w:color="auto"/>
                <w:left w:val="none" w:sz="0" w:space="0" w:color="auto"/>
                <w:bottom w:val="none" w:sz="0" w:space="0" w:color="auto"/>
                <w:right w:val="none" w:sz="0" w:space="0" w:color="auto"/>
              </w:divBdr>
            </w:div>
            <w:div w:id="1037311963">
              <w:marLeft w:val="0"/>
              <w:marRight w:val="0"/>
              <w:marTop w:val="0"/>
              <w:marBottom w:val="0"/>
              <w:divBdr>
                <w:top w:val="none" w:sz="0" w:space="0" w:color="auto"/>
                <w:left w:val="none" w:sz="0" w:space="0" w:color="auto"/>
                <w:bottom w:val="none" w:sz="0" w:space="0" w:color="auto"/>
                <w:right w:val="none" w:sz="0" w:space="0" w:color="auto"/>
              </w:divBdr>
            </w:div>
            <w:div w:id="1156527829">
              <w:marLeft w:val="0"/>
              <w:marRight w:val="0"/>
              <w:marTop w:val="0"/>
              <w:marBottom w:val="0"/>
              <w:divBdr>
                <w:top w:val="none" w:sz="0" w:space="0" w:color="auto"/>
                <w:left w:val="none" w:sz="0" w:space="0" w:color="auto"/>
                <w:bottom w:val="none" w:sz="0" w:space="0" w:color="auto"/>
                <w:right w:val="none" w:sz="0" w:space="0" w:color="auto"/>
              </w:divBdr>
            </w:div>
            <w:div w:id="1389962583">
              <w:marLeft w:val="0"/>
              <w:marRight w:val="0"/>
              <w:marTop w:val="0"/>
              <w:marBottom w:val="0"/>
              <w:divBdr>
                <w:top w:val="none" w:sz="0" w:space="0" w:color="auto"/>
                <w:left w:val="none" w:sz="0" w:space="0" w:color="auto"/>
                <w:bottom w:val="none" w:sz="0" w:space="0" w:color="auto"/>
                <w:right w:val="none" w:sz="0" w:space="0" w:color="auto"/>
              </w:divBdr>
            </w:div>
            <w:div w:id="2029864558">
              <w:marLeft w:val="0"/>
              <w:marRight w:val="0"/>
              <w:marTop w:val="0"/>
              <w:marBottom w:val="0"/>
              <w:divBdr>
                <w:top w:val="none" w:sz="0" w:space="0" w:color="auto"/>
                <w:left w:val="none" w:sz="0" w:space="0" w:color="auto"/>
                <w:bottom w:val="none" w:sz="0" w:space="0" w:color="auto"/>
                <w:right w:val="none" w:sz="0" w:space="0" w:color="auto"/>
              </w:divBdr>
            </w:div>
            <w:div w:id="2060279041">
              <w:marLeft w:val="0"/>
              <w:marRight w:val="0"/>
              <w:marTop w:val="0"/>
              <w:marBottom w:val="0"/>
              <w:divBdr>
                <w:top w:val="none" w:sz="0" w:space="0" w:color="auto"/>
                <w:left w:val="none" w:sz="0" w:space="0" w:color="auto"/>
                <w:bottom w:val="none" w:sz="0" w:space="0" w:color="auto"/>
                <w:right w:val="none" w:sz="0" w:space="0" w:color="auto"/>
              </w:divBdr>
            </w:div>
            <w:div w:id="20773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60057">
      <w:bodyDiv w:val="1"/>
      <w:marLeft w:val="0"/>
      <w:marRight w:val="0"/>
      <w:marTop w:val="0"/>
      <w:marBottom w:val="0"/>
      <w:divBdr>
        <w:top w:val="none" w:sz="0" w:space="0" w:color="auto"/>
        <w:left w:val="none" w:sz="0" w:space="0" w:color="auto"/>
        <w:bottom w:val="none" w:sz="0" w:space="0" w:color="auto"/>
        <w:right w:val="none" w:sz="0" w:space="0" w:color="auto"/>
      </w:divBdr>
    </w:div>
    <w:div w:id="1945460588">
      <w:bodyDiv w:val="1"/>
      <w:marLeft w:val="0"/>
      <w:marRight w:val="0"/>
      <w:marTop w:val="0"/>
      <w:marBottom w:val="0"/>
      <w:divBdr>
        <w:top w:val="none" w:sz="0" w:space="0" w:color="auto"/>
        <w:left w:val="none" w:sz="0" w:space="0" w:color="auto"/>
        <w:bottom w:val="none" w:sz="0" w:space="0" w:color="auto"/>
        <w:right w:val="none" w:sz="0" w:space="0" w:color="auto"/>
      </w:divBdr>
      <w:divsChild>
        <w:div w:id="433596393">
          <w:marLeft w:val="1210"/>
          <w:marRight w:val="0"/>
          <w:marTop w:val="0"/>
          <w:marBottom w:val="96"/>
          <w:divBdr>
            <w:top w:val="none" w:sz="0" w:space="0" w:color="auto"/>
            <w:left w:val="none" w:sz="0" w:space="0" w:color="auto"/>
            <w:bottom w:val="none" w:sz="0" w:space="0" w:color="auto"/>
            <w:right w:val="none" w:sz="0" w:space="0" w:color="auto"/>
          </w:divBdr>
        </w:div>
        <w:div w:id="1314799552">
          <w:marLeft w:val="1210"/>
          <w:marRight w:val="0"/>
          <w:marTop w:val="0"/>
          <w:marBottom w:val="96"/>
          <w:divBdr>
            <w:top w:val="none" w:sz="0" w:space="0" w:color="auto"/>
            <w:left w:val="none" w:sz="0" w:space="0" w:color="auto"/>
            <w:bottom w:val="none" w:sz="0" w:space="0" w:color="auto"/>
            <w:right w:val="none" w:sz="0" w:space="0" w:color="auto"/>
          </w:divBdr>
        </w:div>
        <w:div w:id="1541476486">
          <w:marLeft w:val="1210"/>
          <w:marRight w:val="0"/>
          <w:marTop w:val="0"/>
          <w:marBottom w:val="96"/>
          <w:divBdr>
            <w:top w:val="none" w:sz="0" w:space="0" w:color="auto"/>
            <w:left w:val="none" w:sz="0" w:space="0" w:color="auto"/>
            <w:bottom w:val="none" w:sz="0" w:space="0" w:color="auto"/>
            <w:right w:val="none" w:sz="0" w:space="0" w:color="auto"/>
          </w:divBdr>
        </w:div>
        <w:div w:id="1920291728">
          <w:marLeft w:val="1210"/>
          <w:marRight w:val="0"/>
          <w:marTop w:val="0"/>
          <w:marBottom w:val="96"/>
          <w:divBdr>
            <w:top w:val="none" w:sz="0" w:space="0" w:color="auto"/>
            <w:left w:val="none" w:sz="0" w:space="0" w:color="auto"/>
            <w:bottom w:val="none" w:sz="0" w:space="0" w:color="auto"/>
            <w:right w:val="none" w:sz="0" w:space="0" w:color="auto"/>
          </w:divBdr>
        </w:div>
      </w:divsChild>
    </w:div>
    <w:div w:id="2079588774">
      <w:bodyDiv w:val="1"/>
      <w:marLeft w:val="0"/>
      <w:marRight w:val="0"/>
      <w:marTop w:val="0"/>
      <w:marBottom w:val="0"/>
      <w:divBdr>
        <w:top w:val="none" w:sz="0" w:space="0" w:color="auto"/>
        <w:left w:val="none" w:sz="0" w:space="0" w:color="auto"/>
        <w:bottom w:val="none" w:sz="0" w:space="0" w:color="auto"/>
        <w:right w:val="none" w:sz="0" w:space="0" w:color="auto"/>
      </w:divBdr>
      <w:divsChild>
        <w:div w:id="1982805252">
          <w:marLeft w:val="0"/>
          <w:marRight w:val="0"/>
          <w:marTop w:val="0"/>
          <w:marBottom w:val="0"/>
          <w:divBdr>
            <w:top w:val="none" w:sz="0" w:space="0" w:color="auto"/>
            <w:left w:val="none" w:sz="0" w:space="0" w:color="auto"/>
            <w:bottom w:val="none" w:sz="0" w:space="0" w:color="auto"/>
            <w:right w:val="none" w:sz="0" w:space="0" w:color="auto"/>
          </w:divBdr>
          <w:divsChild>
            <w:div w:id="419063012">
              <w:marLeft w:val="0"/>
              <w:marRight w:val="0"/>
              <w:marTop w:val="0"/>
              <w:marBottom w:val="0"/>
              <w:divBdr>
                <w:top w:val="none" w:sz="0" w:space="0" w:color="auto"/>
                <w:left w:val="none" w:sz="0" w:space="0" w:color="auto"/>
                <w:bottom w:val="none" w:sz="0" w:space="0" w:color="auto"/>
                <w:right w:val="none" w:sz="0" w:space="0" w:color="auto"/>
              </w:divBdr>
            </w:div>
            <w:div w:id="627274549">
              <w:marLeft w:val="0"/>
              <w:marRight w:val="0"/>
              <w:marTop w:val="0"/>
              <w:marBottom w:val="0"/>
              <w:divBdr>
                <w:top w:val="none" w:sz="0" w:space="0" w:color="auto"/>
                <w:left w:val="none" w:sz="0" w:space="0" w:color="auto"/>
                <w:bottom w:val="none" w:sz="0" w:space="0" w:color="auto"/>
                <w:right w:val="none" w:sz="0" w:space="0" w:color="auto"/>
              </w:divBdr>
            </w:div>
            <w:div w:id="748118466">
              <w:marLeft w:val="0"/>
              <w:marRight w:val="0"/>
              <w:marTop w:val="0"/>
              <w:marBottom w:val="0"/>
              <w:divBdr>
                <w:top w:val="none" w:sz="0" w:space="0" w:color="auto"/>
                <w:left w:val="none" w:sz="0" w:space="0" w:color="auto"/>
                <w:bottom w:val="none" w:sz="0" w:space="0" w:color="auto"/>
                <w:right w:val="none" w:sz="0" w:space="0" w:color="auto"/>
              </w:divBdr>
            </w:div>
            <w:div w:id="753434455">
              <w:marLeft w:val="0"/>
              <w:marRight w:val="0"/>
              <w:marTop w:val="0"/>
              <w:marBottom w:val="0"/>
              <w:divBdr>
                <w:top w:val="none" w:sz="0" w:space="0" w:color="auto"/>
                <w:left w:val="none" w:sz="0" w:space="0" w:color="auto"/>
                <w:bottom w:val="none" w:sz="0" w:space="0" w:color="auto"/>
                <w:right w:val="none" w:sz="0" w:space="0" w:color="auto"/>
              </w:divBdr>
            </w:div>
            <w:div w:id="931664406">
              <w:marLeft w:val="0"/>
              <w:marRight w:val="0"/>
              <w:marTop w:val="0"/>
              <w:marBottom w:val="0"/>
              <w:divBdr>
                <w:top w:val="none" w:sz="0" w:space="0" w:color="auto"/>
                <w:left w:val="none" w:sz="0" w:space="0" w:color="auto"/>
                <w:bottom w:val="none" w:sz="0" w:space="0" w:color="auto"/>
                <w:right w:val="none" w:sz="0" w:space="0" w:color="auto"/>
              </w:divBdr>
            </w:div>
            <w:div w:id="1365668211">
              <w:marLeft w:val="0"/>
              <w:marRight w:val="0"/>
              <w:marTop w:val="0"/>
              <w:marBottom w:val="0"/>
              <w:divBdr>
                <w:top w:val="none" w:sz="0" w:space="0" w:color="auto"/>
                <w:left w:val="none" w:sz="0" w:space="0" w:color="auto"/>
                <w:bottom w:val="none" w:sz="0" w:space="0" w:color="auto"/>
                <w:right w:val="none" w:sz="0" w:space="0" w:color="auto"/>
              </w:divBdr>
            </w:div>
            <w:div w:id="1661227572">
              <w:marLeft w:val="0"/>
              <w:marRight w:val="0"/>
              <w:marTop w:val="0"/>
              <w:marBottom w:val="0"/>
              <w:divBdr>
                <w:top w:val="none" w:sz="0" w:space="0" w:color="auto"/>
                <w:left w:val="none" w:sz="0" w:space="0" w:color="auto"/>
                <w:bottom w:val="none" w:sz="0" w:space="0" w:color="auto"/>
                <w:right w:val="none" w:sz="0" w:space="0" w:color="auto"/>
              </w:divBdr>
            </w:div>
            <w:div w:id="1743482810">
              <w:marLeft w:val="0"/>
              <w:marRight w:val="0"/>
              <w:marTop w:val="0"/>
              <w:marBottom w:val="0"/>
              <w:divBdr>
                <w:top w:val="none" w:sz="0" w:space="0" w:color="auto"/>
                <w:left w:val="none" w:sz="0" w:space="0" w:color="auto"/>
                <w:bottom w:val="none" w:sz="0" w:space="0" w:color="auto"/>
                <w:right w:val="none" w:sz="0" w:space="0" w:color="auto"/>
              </w:divBdr>
            </w:div>
            <w:div w:id="1852143529">
              <w:marLeft w:val="0"/>
              <w:marRight w:val="0"/>
              <w:marTop w:val="0"/>
              <w:marBottom w:val="0"/>
              <w:divBdr>
                <w:top w:val="none" w:sz="0" w:space="0" w:color="auto"/>
                <w:left w:val="none" w:sz="0" w:space="0" w:color="auto"/>
                <w:bottom w:val="none" w:sz="0" w:space="0" w:color="auto"/>
                <w:right w:val="none" w:sz="0" w:space="0" w:color="auto"/>
              </w:divBdr>
            </w:div>
            <w:div w:id="20200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2.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cid:image001.png@01CF74DB.DB7E48A0" TargetMode="External"/><Relationship Id="rId55" Type="http://schemas.openxmlformats.org/officeDocument/2006/relationships/image" Target="media/image34.png"/><Relationship Id="rId63" Type="http://schemas.openxmlformats.org/officeDocument/2006/relationships/image" Target="media/image42.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plazza-shp.com.ftgroup/Pages/fr/default.aspx" TargetMode="Externa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hyperlink" Target="http://wowtransfo.wordpress.com/tag/experience-client/" TargetMode="External"/><Relationship Id="rId60" Type="http://schemas.openxmlformats.org/officeDocument/2006/relationships/image" Target="media/image39.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e981a763-ab47-4262-b772-5ce6d8f7f3e7@adroot.infra.ftgroup"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google.fr/url?q=http://blogs.webtrends.com/2014/01/everything-you-need-to-know-about-sharepoint-adoption/&amp;sa=U&amp;ei=v1ZtU72DJMmx0QXAwYDADg&amp;ved=0CFIQ9QEwEg&amp;usg=AFQjCNFwjLZYBifNLMLo1B1JAT4b5bKbcw" TargetMode="External"/><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cid:image001.png@01CF74DC.A67757E0" TargetMode="External"/><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www.google.fr/url?q=http://www.pdci-network.org/our-work/training-and-learning/pdci-consensus-facilitation-certification-program/&amp;sa=U&amp;ei=LFRtU9ajAafB0gXTzIHYAw&amp;ved=0CDAQ9QEwAQ&amp;usg=AFQjCNEd0d0PlqMRfnzO_PKYb89413goLg" TargetMode="External"/><Relationship Id="rId38" Type="http://schemas.openxmlformats.org/officeDocument/2006/relationships/chart" Target="charts/chart1.xml"/><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hyperlink" Target="http://orange-france.com.francetelecom.fr:91/bibliotheque/orange_village/grands_projets/orange_accelere/edito_delphine_ernotte_cunci.pdf" TargetMode="External"/><Relationship Id="rId62" Type="http://schemas.openxmlformats.org/officeDocument/2006/relationships/image" Target="media/image4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UIM6581\Documents\certif\resultats%20sondage%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IM6581\Documents\certif\resultats%20sondage%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100"/>
              <a:t> Quels sont les moyens de communication que vous utilisez .....? </a:t>
            </a:r>
          </a:p>
        </c:rich>
      </c:tx>
      <c:overlay val="0"/>
    </c:title>
    <c:autoTitleDeleted val="0"/>
    <c:view3D>
      <c:rotX val="0"/>
      <c:rotY val="20"/>
      <c:rAngAx val="0"/>
      <c:perspective val="20"/>
    </c:view3D>
    <c:floor>
      <c:thickness val="0"/>
    </c:floor>
    <c:sideWall>
      <c:thickness val="0"/>
    </c:sideWall>
    <c:backWall>
      <c:thickness val="0"/>
    </c:backWall>
    <c:plotArea>
      <c:layout>
        <c:manualLayout>
          <c:layoutTarget val="inner"/>
          <c:xMode val="edge"/>
          <c:yMode val="edge"/>
          <c:x val="0.14990557998432041"/>
          <c:y val="0.23718444285373441"/>
          <c:w val="0.77380100214746261"/>
          <c:h val="0.41860852620695138"/>
        </c:manualLayout>
      </c:layout>
      <c:bar3DChart>
        <c:barDir val="col"/>
        <c:grouping val="clustered"/>
        <c:varyColors val="0"/>
        <c:ser>
          <c:idx val="0"/>
          <c:order val="0"/>
          <c:tx>
            <c:strRef>
              <c:f>'Synthèse des réponses'!$F$36</c:f>
              <c:strCache>
                <c:ptCount val="1"/>
                <c:pt idx="0">
                  <c:v>dans votre vie privée</c:v>
                </c:pt>
              </c:strCache>
            </c:strRef>
          </c:tx>
          <c:invertIfNegative val="0"/>
          <c:cat>
            <c:strRef>
              <c:f>'Synthèse des réponses'!$E$37:$E$44</c:f>
              <c:strCache>
                <c:ptCount val="8"/>
                <c:pt idx="0">
                  <c:v>Téléphone </c:v>
                </c:pt>
                <c:pt idx="1">
                  <c:v>Mail</c:v>
                </c:pt>
                <c:pt idx="2">
                  <c:v>Sms</c:v>
                </c:pt>
                <c:pt idx="3">
                  <c:v>Chat</c:v>
                </c:pt>
                <c:pt idx="4">
                  <c:v>Blog</c:v>
                </c:pt>
                <c:pt idx="5">
                  <c:v>Forum </c:v>
                </c:pt>
                <c:pt idx="6">
                  <c:v>Réseaux sociaux</c:v>
                </c:pt>
                <c:pt idx="7">
                  <c:v>Autres</c:v>
                </c:pt>
              </c:strCache>
            </c:strRef>
          </c:cat>
          <c:val>
            <c:numRef>
              <c:f>'Synthèse des réponses'!$F$37:$F$44</c:f>
              <c:numCache>
                <c:formatCode>General</c:formatCode>
                <c:ptCount val="8"/>
                <c:pt idx="0">
                  <c:v>65</c:v>
                </c:pt>
                <c:pt idx="1">
                  <c:v>59</c:v>
                </c:pt>
                <c:pt idx="2">
                  <c:v>62</c:v>
                </c:pt>
                <c:pt idx="3">
                  <c:v>19</c:v>
                </c:pt>
                <c:pt idx="4">
                  <c:v>6</c:v>
                </c:pt>
                <c:pt idx="5">
                  <c:v>22</c:v>
                </c:pt>
                <c:pt idx="6">
                  <c:v>30</c:v>
                </c:pt>
                <c:pt idx="7">
                  <c:v>4</c:v>
                </c:pt>
              </c:numCache>
            </c:numRef>
          </c:val>
        </c:ser>
        <c:ser>
          <c:idx val="1"/>
          <c:order val="1"/>
          <c:tx>
            <c:strRef>
              <c:f>'Synthèse des réponses'!$G$36</c:f>
              <c:strCache>
                <c:ptCount val="1"/>
                <c:pt idx="0">
                  <c:v>dans votre vie professionnelle</c:v>
                </c:pt>
              </c:strCache>
            </c:strRef>
          </c:tx>
          <c:spPr>
            <a:solidFill>
              <a:srgbClr val="FF0000"/>
            </a:solidFill>
          </c:spPr>
          <c:invertIfNegative val="0"/>
          <c:cat>
            <c:strRef>
              <c:f>'Synthèse des réponses'!$E$37:$E$44</c:f>
              <c:strCache>
                <c:ptCount val="8"/>
                <c:pt idx="0">
                  <c:v>Téléphone </c:v>
                </c:pt>
                <c:pt idx="1">
                  <c:v>Mail</c:v>
                </c:pt>
                <c:pt idx="2">
                  <c:v>Sms</c:v>
                </c:pt>
                <c:pt idx="3">
                  <c:v>Chat</c:v>
                </c:pt>
                <c:pt idx="4">
                  <c:v>Blog</c:v>
                </c:pt>
                <c:pt idx="5">
                  <c:v>Forum </c:v>
                </c:pt>
                <c:pt idx="6">
                  <c:v>Réseaux sociaux</c:v>
                </c:pt>
                <c:pt idx="7">
                  <c:v>Autres</c:v>
                </c:pt>
              </c:strCache>
            </c:strRef>
          </c:cat>
          <c:val>
            <c:numRef>
              <c:f>'Synthèse des réponses'!$G$37:$G$44</c:f>
              <c:numCache>
                <c:formatCode>General</c:formatCode>
                <c:ptCount val="8"/>
                <c:pt idx="0">
                  <c:v>62</c:v>
                </c:pt>
                <c:pt idx="1">
                  <c:v>60</c:v>
                </c:pt>
                <c:pt idx="2">
                  <c:v>30</c:v>
                </c:pt>
                <c:pt idx="3">
                  <c:v>13</c:v>
                </c:pt>
                <c:pt idx="4">
                  <c:v>0</c:v>
                </c:pt>
                <c:pt idx="5">
                  <c:v>1</c:v>
                </c:pt>
                <c:pt idx="6">
                  <c:v>2</c:v>
                </c:pt>
                <c:pt idx="7">
                  <c:v>41</c:v>
                </c:pt>
              </c:numCache>
            </c:numRef>
          </c:val>
        </c:ser>
        <c:dLbls>
          <c:showLegendKey val="0"/>
          <c:showVal val="0"/>
          <c:showCatName val="0"/>
          <c:showSerName val="0"/>
          <c:showPercent val="0"/>
          <c:showBubbleSize val="0"/>
        </c:dLbls>
        <c:gapWidth val="150"/>
        <c:shape val="box"/>
        <c:axId val="181182848"/>
        <c:axId val="181184384"/>
        <c:axId val="0"/>
      </c:bar3DChart>
      <c:catAx>
        <c:axId val="181182848"/>
        <c:scaling>
          <c:orientation val="minMax"/>
        </c:scaling>
        <c:delete val="0"/>
        <c:axPos val="b"/>
        <c:majorTickMark val="none"/>
        <c:minorTickMark val="none"/>
        <c:tickLblPos val="nextTo"/>
        <c:crossAx val="181184384"/>
        <c:crosses val="autoZero"/>
        <c:auto val="1"/>
        <c:lblAlgn val="ctr"/>
        <c:lblOffset val="100"/>
        <c:noMultiLvlLbl val="0"/>
      </c:catAx>
      <c:valAx>
        <c:axId val="181184384"/>
        <c:scaling>
          <c:orientation val="minMax"/>
        </c:scaling>
        <c:delete val="0"/>
        <c:axPos val="l"/>
        <c:majorGridlines/>
        <c:numFmt formatCode="General" sourceLinked="1"/>
        <c:majorTickMark val="none"/>
        <c:minorTickMark val="none"/>
        <c:tickLblPos val="nextTo"/>
        <c:crossAx val="1811828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100"/>
              <a:t>Que possédez vous comme équipements connectés ?</a:t>
            </a:r>
          </a:p>
        </c:rich>
      </c:tx>
      <c:layout>
        <c:manualLayout>
          <c:xMode val="edge"/>
          <c:yMode val="edge"/>
          <c:x val="0.27074311023621794"/>
          <c:y val="3.7464387747991684E-2"/>
        </c:manualLayout>
      </c:layout>
      <c:overlay val="0"/>
    </c:title>
    <c:autoTitleDeleted val="0"/>
    <c:view3D>
      <c:rotX val="0"/>
      <c:rotY val="20"/>
      <c:rAngAx val="0"/>
      <c:perspective val="20"/>
    </c:view3D>
    <c:floor>
      <c:thickness val="0"/>
    </c:floor>
    <c:sideWall>
      <c:thickness val="0"/>
    </c:sideWall>
    <c:backWall>
      <c:thickness val="0"/>
    </c:backWall>
    <c:plotArea>
      <c:layout/>
      <c:bar3DChart>
        <c:barDir val="col"/>
        <c:grouping val="clustered"/>
        <c:varyColors val="0"/>
        <c:ser>
          <c:idx val="0"/>
          <c:order val="0"/>
          <c:tx>
            <c:strRef>
              <c:f>'Synthèse des réponses'!$F$14</c:f>
              <c:strCache>
                <c:ptCount val="1"/>
                <c:pt idx="0">
                  <c:v>dans votre vie privée</c:v>
                </c:pt>
              </c:strCache>
            </c:strRef>
          </c:tx>
          <c:spPr>
            <a:solidFill>
              <a:srgbClr val="0070C0"/>
            </a:solidFill>
          </c:spPr>
          <c:invertIfNegative val="0"/>
          <c:cat>
            <c:strRef>
              <c:f>'Synthèse des réponses'!$E$15:$E$19</c:f>
              <c:strCache>
                <c:ptCount val="5"/>
                <c:pt idx="0">
                  <c:v>Smartphone </c:v>
                </c:pt>
                <c:pt idx="1">
                  <c:v>Ordinateur fixe </c:v>
                </c:pt>
                <c:pt idx="2">
                  <c:v>Ordinateur Portable </c:v>
                </c:pt>
                <c:pt idx="3">
                  <c:v>Tablette</c:v>
                </c:pt>
                <c:pt idx="4">
                  <c:v>autres</c:v>
                </c:pt>
              </c:strCache>
            </c:strRef>
          </c:cat>
          <c:val>
            <c:numRef>
              <c:f>'Synthèse des réponses'!$F$15:$F$19</c:f>
              <c:numCache>
                <c:formatCode>General</c:formatCode>
                <c:ptCount val="5"/>
                <c:pt idx="0">
                  <c:v>45</c:v>
                </c:pt>
                <c:pt idx="1">
                  <c:v>46</c:v>
                </c:pt>
                <c:pt idx="2">
                  <c:v>47</c:v>
                </c:pt>
                <c:pt idx="3">
                  <c:v>40</c:v>
                </c:pt>
                <c:pt idx="4">
                  <c:v>12</c:v>
                </c:pt>
              </c:numCache>
            </c:numRef>
          </c:val>
        </c:ser>
        <c:ser>
          <c:idx val="1"/>
          <c:order val="1"/>
          <c:tx>
            <c:strRef>
              <c:f>'Synthèse des réponses'!$G$14</c:f>
              <c:strCache>
                <c:ptCount val="1"/>
                <c:pt idx="0">
                  <c:v>dans votre vie professionnelle</c:v>
                </c:pt>
              </c:strCache>
            </c:strRef>
          </c:tx>
          <c:spPr>
            <a:solidFill>
              <a:srgbClr val="FF0000"/>
            </a:solidFill>
          </c:spPr>
          <c:invertIfNegative val="0"/>
          <c:cat>
            <c:strRef>
              <c:f>'Synthèse des réponses'!$E$15:$E$19</c:f>
              <c:strCache>
                <c:ptCount val="5"/>
                <c:pt idx="0">
                  <c:v>Smartphone </c:v>
                </c:pt>
                <c:pt idx="1">
                  <c:v>Ordinateur fixe </c:v>
                </c:pt>
                <c:pt idx="2">
                  <c:v>Ordinateur Portable </c:v>
                </c:pt>
                <c:pt idx="3">
                  <c:v>Tablette</c:v>
                </c:pt>
                <c:pt idx="4">
                  <c:v>autres</c:v>
                </c:pt>
              </c:strCache>
            </c:strRef>
          </c:cat>
          <c:val>
            <c:numRef>
              <c:f>'Synthèse des réponses'!$G$15:$G$19</c:f>
              <c:numCache>
                <c:formatCode>General</c:formatCode>
                <c:ptCount val="5"/>
                <c:pt idx="0">
                  <c:v>31</c:v>
                </c:pt>
                <c:pt idx="1">
                  <c:v>26</c:v>
                </c:pt>
                <c:pt idx="2">
                  <c:v>47</c:v>
                </c:pt>
                <c:pt idx="3">
                  <c:v>15</c:v>
                </c:pt>
                <c:pt idx="4">
                  <c:v>1</c:v>
                </c:pt>
              </c:numCache>
            </c:numRef>
          </c:val>
        </c:ser>
        <c:dLbls>
          <c:showLegendKey val="0"/>
          <c:showVal val="0"/>
          <c:showCatName val="0"/>
          <c:showSerName val="0"/>
          <c:showPercent val="0"/>
          <c:showBubbleSize val="0"/>
        </c:dLbls>
        <c:gapWidth val="150"/>
        <c:shape val="box"/>
        <c:axId val="180775552"/>
        <c:axId val="181219712"/>
        <c:axId val="0"/>
      </c:bar3DChart>
      <c:catAx>
        <c:axId val="180775552"/>
        <c:scaling>
          <c:orientation val="minMax"/>
        </c:scaling>
        <c:delete val="0"/>
        <c:axPos val="b"/>
        <c:majorTickMark val="none"/>
        <c:minorTickMark val="none"/>
        <c:tickLblPos val="nextTo"/>
        <c:crossAx val="181219712"/>
        <c:crosses val="autoZero"/>
        <c:auto val="1"/>
        <c:lblAlgn val="ctr"/>
        <c:lblOffset val="100"/>
        <c:noMultiLvlLbl val="0"/>
      </c:catAx>
      <c:valAx>
        <c:axId val="181219712"/>
        <c:scaling>
          <c:orientation val="minMax"/>
        </c:scaling>
        <c:delete val="0"/>
        <c:axPos val="l"/>
        <c:majorGridlines/>
        <c:numFmt formatCode="General" sourceLinked="1"/>
        <c:majorTickMark val="none"/>
        <c:minorTickMark val="none"/>
        <c:tickLblPos val="nextTo"/>
        <c:crossAx val="180775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icrosoft Word" ma:contentTypeID="0x01010066910ADB61686C45A75A7A744D7D5C8E001EB205887ACA094198F0CAD066BB063E" ma:contentTypeVersion="4" ma:contentTypeDescription="Document Microsoft Word vierge." ma:contentTypeScope="" ma:versionID="dcda0a9b954ca516b8153bee040b0772">
  <xsd:schema xmlns:xsd="http://www.w3.org/2001/XMLSchema" xmlns:xs="http://www.w3.org/2001/XMLSchema" xmlns:p="http://schemas.microsoft.com/office/2006/metadata/properties" xmlns:ns2="9c97f8e9-86c7-4e99-9925-cc9540b321fe" targetNamespace="http://schemas.microsoft.com/office/2006/metadata/properties" ma:root="true" ma:fieldsID="eeaa8661ba6ba22f90735bcd04aade41" ns2:_="">
    <xsd:import namespace="9c97f8e9-86c7-4e99-9925-cc9540b321fe"/>
    <xsd:element name="properties">
      <xsd:complexType>
        <xsd:sequence>
          <xsd:element name="documentManagement">
            <xsd:complexType>
              <xsd:all>
                <xsd:element ref="ns2:Author0" minOccurs="0"/>
                <xsd:element ref="ns2:Description0" minOccurs="0"/>
                <xsd:element ref="ns2:Language" minOccurs="0"/>
                <xsd:element ref="ns2:DocType" minOccurs="0"/>
                <xsd:element ref="ns2:DocSource" minOccurs="0"/>
                <xsd:element ref="ns2:DocConf" minOccurs="0"/>
                <xsd:element ref="ns2:DocSt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7f8e9-86c7-4e99-9925-cc9540b321fe" elementFormDefault="qualified">
    <xsd:import namespace="http://schemas.microsoft.com/office/2006/documentManagement/types"/>
    <xsd:import namespace="http://schemas.microsoft.com/office/infopath/2007/PartnerControls"/>
    <xsd:element name="Author0" ma:index="8" nillable="true" ma:displayName="Auteur" ma:internalName="Author0">
      <xsd:simpleType>
        <xsd:restriction base="dms:Text">
          <xsd:maxLength value="255"/>
        </xsd:restriction>
      </xsd:simpleType>
    </xsd:element>
    <xsd:element name="Description0" ma:index="9" nillable="true" ma:displayName="Description" ma:internalName="Description0">
      <xsd:simpleType>
        <xsd:restriction base="dms:Text">
          <xsd:maxLength value="255"/>
        </xsd:restriction>
      </xsd:simpleType>
    </xsd:element>
    <xsd:element name="Language" ma:index="10" nillable="true" ma:displayName="Langue" ma:default="Français" ma:format="Dropdown" ma:internalName="Language">
      <xsd:simpleType>
        <xsd:restriction base="dms:Choice">
          <xsd:enumeration value="Anglais"/>
          <xsd:enumeration value="Français"/>
          <xsd:enumeration value="Espagnol"/>
          <xsd:enumeration value="Polonais"/>
          <xsd:enumeration value="Autre"/>
        </xsd:restriction>
      </xsd:simpleType>
    </xsd:element>
    <xsd:element name="DocType" ma:index="12" nillable="true" ma:displayName="Type de document" ma:default="Autre" ma:format="Dropdown" ma:internalName="DocType">
      <xsd:simpleType>
        <xsd:restriction base="dms:Choice">
          <xsd:enumeration value="Autre"/>
          <xsd:enumeration value="Cahier des charges"/>
          <xsd:enumeration value="Compte rendu"/>
          <xsd:enumeration value="Courrier"/>
          <xsd:enumeration value="Relevé de décision"/>
          <xsd:enumeration value="Décret / Loi / Réglementation"/>
          <xsd:enumeration value="Directive"/>
          <xsd:enumeration value="Document contractuel"/>
          <xsd:enumeration value="Document interne"/>
          <xsd:enumeration value="Rapport externe"/>
          <xsd:enumeration value="Rapport interne"/>
          <xsd:enumeration value="Manuel / Guide / Formation"/>
          <xsd:enumeration value="Méthode / Qualité / Organisation / Procédure"/>
          <xsd:enumeration value="Modèle"/>
          <xsd:enumeration value="Note de service"/>
          <xsd:enumeration value="Note d’information"/>
          <xsd:enumeration value="Présentation"/>
          <xsd:enumeration value="Dossier de spécification"/>
          <xsd:enumeration value="Veille"/>
        </xsd:restriction>
      </xsd:simpleType>
    </xsd:element>
    <xsd:element name="DocSource" ma:index="13" nillable="true" ma:displayName="Origine" ma:default="Interne" ma:format="Dropdown" ma:internalName="DocSource">
      <xsd:simpleType>
        <xsd:restriction base="dms:Choice">
          <xsd:enumeration value="Interne"/>
          <xsd:enumeration value="Externe"/>
        </xsd:restriction>
      </xsd:simpleType>
    </xsd:element>
    <xsd:element name="DocConf" ma:index="14" nillable="true" ma:displayName="Confidentialité" ma:default="Interne" ma:format="Dropdown" ma:internalName="DocConf">
      <xsd:simpleType>
        <xsd:restriction base="dms:Choice">
          <xsd:enumeration value="Interne"/>
          <xsd:enumeration value="Confidentiel"/>
          <xsd:enumeration value="Diffusion libre"/>
        </xsd:restriction>
      </xsd:simpleType>
    </xsd:element>
    <xsd:element name="DocState" ma:index="15" nillable="true" ma:displayName="Statut" ma:default="Finalisé" ma:format="Dropdown" ma:internalName="DocState">
      <xsd:simpleType>
        <xsd:restriction base="dms:Choice">
          <xsd:enumeration value="Brouillon"/>
          <xsd:enumeration value="Finalisé"/>
          <xsd:enumeration value="Validé"/>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11"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Source xmlns="9c97f8e9-86c7-4e99-9925-cc9540b321fe">Interne</DocSource>
    <Language xmlns="9c97f8e9-86c7-4e99-9925-cc9540b321fe">Français</Language>
    <DocType xmlns="9c97f8e9-86c7-4e99-9925-cc9540b321fe">Autre</DocType>
    <DocState xmlns="9c97f8e9-86c7-4e99-9925-cc9540b321fe">Finalisé</DocState>
    <Author0 xmlns="9c97f8e9-86c7-4e99-9925-cc9540b321fe" xsi:nil="true"/>
    <Description0 xmlns="9c97f8e9-86c7-4e99-9925-cc9540b321fe" xsi:nil="true"/>
    <DocConf xmlns="9c97f8e9-86c7-4e99-9925-cc9540b321fe">Interne</DocCon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1E781-E48A-49DA-8112-290E1E668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7f8e9-86c7-4e99-9925-cc9540b32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A100C7-66AF-4EC4-889F-CCC3F8040CB1}">
  <ds:schemaRef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9c97f8e9-86c7-4e99-9925-cc9540b321fe"/>
  </ds:schemaRefs>
</ds:datastoreItem>
</file>

<file path=customXml/itemProps3.xml><?xml version="1.0" encoding="utf-8"?>
<ds:datastoreItem xmlns:ds="http://schemas.openxmlformats.org/officeDocument/2006/customXml" ds:itemID="{44F7B4C7-54D6-4B98-AEA1-826D44144D40}">
  <ds:schemaRefs>
    <ds:schemaRef ds:uri="http://schemas.microsoft.com/sharepoint/v3/contenttype/forms"/>
  </ds:schemaRefs>
</ds:datastoreItem>
</file>

<file path=customXml/itemProps4.xml><?xml version="1.0" encoding="utf-8"?>
<ds:datastoreItem xmlns:ds="http://schemas.openxmlformats.org/officeDocument/2006/customXml" ds:itemID="{6D89593F-FD80-4590-954E-F8386E5A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7243</Words>
  <Characters>39840</Characters>
  <Application>Microsoft Office Word</Application>
  <DocSecurity>0</DocSecurity>
  <Lines>332</Lines>
  <Paragraphs>93</Paragraphs>
  <ScaleCrop>false</ScaleCrop>
  <HeadingPairs>
    <vt:vector size="2" baseType="variant">
      <vt:variant>
        <vt:lpstr>Titre</vt:lpstr>
      </vt:variant>
      <vt:variant>
        <vt:i4>1</vt:i4>
      </vt:variant>
    </vt:vector>
  </HeadingPairs>
  <TitlesOfParts>
    <vt:vector size="1" baseType="lpstr">
      <vt:lpstr/>
    </vt:vector>
  </TitlesOfParts>
  <Company>sncf</Company>
  <LinksUpToDate>false</LinksUpToDate>
  <CharactersWithSpaces>46990</CharactersWithSpaces>
  <SharedDoc>false</SharedDoc>
  <HLinks>
    <vt:vector size="84" baseType="variant">
      <vt:variant>
        <vt:i4>2031676</vt:i4>
      </vt:variant>
      <vt:variant>
        <vt:i4>80</vt:i4>
      </vt:variant>
      <vt:variant>
        <vt:i4>0</vt:i4>
      </vt:variant>
      <vt:variant>
        <vt:i4>5</vt:i4>
      </vt:variant>
      <vt:variant>
        <vt:lpwstr/>
      </vt:variant>
      <vt:variant>
        <vt:lpwstr>_Toc355085282</vt:lpwstr>
      </vt:variant>
      <vt:variant>
        <vt:i4>2031676</vt:i4>
      </vt:variant>
      <vt:variant>
        <vt:i4>74</vt:i4>
      </vt:variant>
      <vt:variant>
        <vt:i4>0</vt:i4>
      </vt:variant>
      <vt:variant>
        <vt:i4>5</vt:i4>
      </vt:variant>
      <vt:variant>
        <vt:lpwstr/>
      </vt:variant>
      <vt:variant>
        <vt:lpwstr>_Toc355085281</vt:lpwstr>
      </vt:variant>
      <vt:variant>
        <vt:i4>1048636</vt:i4>
      </vt:variant>
      <vt:variant>
        <vt:i4>68</vt:i4>
      </vt:variant>
      <vt:variant>
        <vt:i4>0</vt:i4>
      </vt:variant>
      <vt:variant>
        <vt:i4>5</vt:i4>
      </vt:variant>
      <vt:variant>
        <vt:lpwstr/>
      </vt:variant>
      <vt:variant>
        <vt:lpwstr>_Toc355085278</vt:lpwstr>
      </vt:variant>
      <vt:variant>
        <vt:i4>1048636</vt:i4>
      </vt:variant>
      <vt:variant>
        <vt:i4>62</vt:i4>
      </vt:variant>
      <vt:variant>
        <vt:i4>0</vt:i4>
      </vt:variant>
      <vt:variant>
        <vt:i4>5</vt:i4>
      </vt:variant>
      <vt:variant>
        <vt:lpwstr/>
      </vt:variant>
      <vt:variant>
        <vt:lpwstr>_Toc355085276</vt:lpwstr>
      </vt:variant>
      <vt:variant>
        <vt:i4>1048636</vt:i4>
      </vt:variant>
      <vt:variant>
        <vt:i4>56</vt:i4>
      </vt:variant>
      <vt:variant>
        <vt:i4>0</vt:i4>
      </vt:variant>
      <vt:variant>
        <vt:i4>5</vt:i4>
      </vt:variant>
      <vt:variant>
        <vt:lpwstr/>
      </vt:variant>
      <vt:variant>
        <vt:lpwstr>_Toc355085275</vt:lpwstr>
      </vt:variant>
      <vt:variant>
        <vt:i4>1048636</vt:i4>
      </vt:variant>
      <vt:variant>
        <vt:i4>50</vt:i4>
      </vt:variant>
      <vt:variant>
        <vt:i4>0</vt:i4>
      </vt:variant>
      <vt:variant>
        <vt:i4>5</vt:i4>
      </vt:variant>
      <vt:variant>
        <vt:lpwstr/>
      </vt:variant>
      <vt:variant>
        <vt:lpwstr>_Toc355085274</vt:lpwstr>
      </vt:variant>
      <vt:variant>
        <vt:i4>1048636</vt:i4>
      </vt:variant>
      <vt:variant>
        <vt:i4>44</vt:i4>
      </vt:variant>
      <vt:variant>
        <vt:i4>0</vt:i4>
      </vt:variant>
      <vt:variant>
        <vt:i4>5</vt:i4>
      </vt:variant>
      <vt:variant>
        <vt:lpwstr/>
      </vt:variant>
      <vt:variant>
        <vt:lpwstr>_Toc355085271</vt:lpwstr>
      </vt:variant>
      <vt:variant>
        <vt:i4>1114172</vt:i4>
      </vt:variant>
      <vt:variant>
        <vt:i4>38</vt:i4>
      </vt:variant>
      <vt:variant>
        <vt:i4>0</vt:i4>
      </vt:variant>
      <vt:variant>
        <vt:i4>5</vt:i4>
      </vt:variant>
      <vt:variant>
        <vt:lpwstr/>
      </vt:variant>
      <vt:variant>
        <vt:lpwstr>_Toc355085269</vt:lpwstr>
      </vt:variant>
      <vt:variant>
        <vt:i4>1114172</vt:i4>
      </vt:variant>
      <vt:variant>
        <vt:i4>32</vt:i4>
      </vt:variant>
      <vt:variant>
        <vt:i4>0</vt:i4>
      </vt:variant>
      <vt:variant>
        <vt:i4>5</vt:i4>
      </vt:variant>
      <vt:variant>
        <vt:lpwstr/>
      </vt:variant>
      <vt:variant>
        <vt:lpwstr>_Toc355085268</vt:lpwstr>
      </vt:variant>
      <vt:variant>
        <vt:i4>1114172</vt:i4>
      </vt:variant>
      <vt:variant>
        <vt:i4>26</vt:i4>
      </vt:variant>
      <vt:variant>
        <vt:i4>0</vt:i4>
      </vt:variant>
      <vt:variant>
        <vt:i4>5</vt:i4>
      </vt:variant>
      <vt:variant>
        <vt:lpwstr/>
      </vt:variant>
      <vt:variant>
        <vt:lpwstr>_Toc355085267</vt:lpwstr>
      </vt:variant>
      <vt:variant>
        <vt:i4>1114172</vt:i4>
      </vt:variant>
      <vt:variant>
        <vt:i4>20</vt:i4>
      </vt:variant>
      <vt:variant>
        <vt:i4>0</vt:i4>
      </vt:variant>
      <vt:variant>
        <vt:i4>5</vt:i4>
      </vt:variant>
      <vt:variant>
        <vt:lpwstr/>
      </vt:variant>
      <vt:variant>
        <vt:lpwstr>_Toc355085264</vt:lpwstr>
      </vt:variant>
      <vt:variant>
        <vt:i4>1114172</vt:i4>
      </vt:variant>
      <vt:variant>
        <vt:i4>14</vt:i4>
      </vt:variant>
      <vt:variant>
        <vt:i4>0</vt:i4>
      </vt:variant>
      <vt:variant>
        <vt:i4>5</vt:i4>
      </vt:variant>
      <vt:variant>
        <vt:lpwstr/>
      </vt:variant>
      <vt:variant>
        <vt:lpwstr>_Toc355085262</vt:lpwstr>
      </vt:variant>
      <vt:variant>
        <vt:i4>1114172</vt:i4>
      </vt:variant>
      <vt:variant>
        <vt:i4>8</vt:i4>
      </vt:variant>
      <vt:variant>
        <vt:i4>0</vt:i4>
      </vt:variant>
      <vt:variant>
        <vt:i4>5</vt:i4>
      </vt:variant>
      <vt:variant>
        <vt:lpwstr/>
      </vt:variant>
      <vt:variant>
        <vt:lpwstr>_Toc355085260</vt:lpwstr>
      </vt:variant>
      <vt:variant>
        <vt:i4>1179708</vt:i4>
      </vt:variant>
      <vt:variant>
        <vt:i4>2</vt:i4>
      </vt:variant>
      <vt:variant>
        <vt:i4>0</vt:i4>
      </vt:variant>
      <vt:variant>
        <vt:i4>5</vt:i4>
      </vt:variant>
      <vt:variant>
        <vt:lpwstr/>
      </vt:variant>
      <vt:variant>
        <vt:lpwstr>_Toc355085259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quey mollet</dc:creator>
  <cp:lastModifiedBy>BATAILLE Alain AVSCRM</cp:lastModifiedBy>
  <cp:revision>2</cp:revision>
  <cp:lastPrinted>2014-06-02T09:21:00Z</cp:lastPrinted>
  <dcterms:created xsi:type="dcterms:W3CDTF">2014-06-02T17:21:00Z</dcterms:created>
  <dcterms:modified xsi:type="dcterms:W3CDTF">2014-06-02T17:21:00Z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688233528</vt:i4>
  </property>
  <property fmtid="{D5CDD505-2E9C-101B-9397-08002B2CF9AE}" pid="3" name="_NewReviewCycle">
    <vt:lpwstr/>
  </property>
  <property fmtid="{D5CDD505-2E9C-101B-9397-08002B2CF9AE}" pid="4" name="_EmailSubject">
    <vt:lpwstr>reunion du 28 fevrier</vt:lpwstr>
  </property>
  <property fmtid="{D5CDD505-2E9C-101B-9397-08002B2CF9AE}" pid="5" name="_AuthorEmail">
    <vt:lpwstr>alexandre.ravel@orange.com</vt:lpwstr>
  </property>
  <property fmtid="{D5CDD505-2E9C-101B-9397-08002B2CF9AE}" pid="6" name="_AuthorEmailDisplayName">
    <vt:lpwstr>RAVEL Alexandre UI RD</vt:lpwstr>
  </property>
  <property fmtid="{D5CDD505-2E9C-101B-9397-08002B2CF9AE}" pid="7" name="_PreviousAdHocReviewCycleID">
    <vt:i4>-1540377634</vt:i4>
  </property>
  <property fmtid="{D5CDD505-2E9C-101B-9397-08002B2CF9AE}" pid="8" name="_ReviewingToolsShownOnce">
    <vt:lpwstr/>
  </property>
  <property fmtid="{D5CDD505-2E9C-101B-9397-08002B2CF9AE}" pid="9" name="ContentTypeId">
    <vt:lpwstr>0x01010066910ADB61686C45A75A7A744D7D5C8E001EB205887ACA094198F0CAD066BB063E</vt:lpwstr>
  </property>
</Properties>
</file>