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01" w:rsidRDefault="00BF7502" w:rsidP="00757C01">
      <w:pPr>
        <w:jc w:val="right"/>
        <w:rPr>
          <w:rFonts w:ascii="Arial" w:hAnsi="Arial" w:cs="Arial"/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-718820</wp:posOffset>
            </wp:positionV>
            <wp:extent cx="2705100" cy="1133475"/>
            <wp:effectExtent l="19050" t="0" r="0" b="0"/>
            <wp:wrapNone/>
            <wp:docPr id="3" name="il_fi" descr="http://www.cbnews.fr/var/media/3/original/logo-cfdt.jpg-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bnews.fr/var/media/3/original/logo-cfdt.jpg-21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0D2">
        <w:rPr>
          <w:noProof/>
          <w:sz w:val="40"/>
          <w:szCs w:val="40"/>
          <w:lang w:eastAsia="fr-FR"/>
        </w:rPr>
        <w:t>Infos du</w:t>
      </w:r>
    </w:p>
    <w:p w:rsidR="00757C01" w:rsidRPr="00757C01" w:rsidRDefault="005410D2" w:rsidP="00757C01">
      <w:pPr>
        <w:jc w:val="righ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CHSCT HCN du 20 mai 2014</w:t>
      </w:r>
    </w:p>
    <w:p w:rsidR="00757C01" w:rsidRDefault="00757C01" w:rsidP="00757C01">
      <w:pPr>
        <w:jc w:val="right"/>
        <w:rPr>
          <w:rFonts w:ascii="Arial" w:hAnsi="Arial" w:cs="Arial"/>
          <w:sz w:val="32"/>
          <w:szCs w:val="32"/>
        </w:rPr>
      </w:pPr>
    </w:p>
    <w:p w:rsidR="00757C01" w:rsidRDefault="00757C01" w:rsidP="00757C01">
      <w:pPr>
        <w:jc w:val="right"/>
        <w:rPr>
          <w:rFonts w:ascii="Arial" w:hAnsi="Arial" w:cs="Arial"/>
          <w:sz w:val="32"/>
          <w:szCs w:val="32"/>
        </w:rPr>
      </w:pPr>
    </w:p>
    <w:p w:rsidR="00757C01" w:rsidRPr="00757C01" w:rsidRDefault="00757C01" w:rsidP="00757C01">
      <w:pPr>
        <w:jc w:val="right"/>
        <w:rPr>
          <w:rFonts w:ascii="Arial" w:hAnsi="Arial" w:cs="Arial"/>
          <w:sz w:val="32"/>
          <w:szCs w:val="32"/>
        </w:rPr>
      </w:pPr>
    </w:p>
    <w:p w:rsidR="00757C01" w:rsidRPr="00757C01" w:rsidRDefault="00757C01" w:rsidP="00757C01">
      <w:pPr>
        <w:rPr>
          <w:rFonts w:ascii="Arial" w:hAnsi="Arial" w:cs="Arial"/>
          <w:b/>
          <w:sz w:val="32"/>
          <w:szCs w:val="32"/>
        </w:rPr>
      </w:pPr>
      <w:r w:rsidRPr="00757C01">
        <w:rPr>
          <w:rFonts w:ascii="Arial" w:hAnsi="Arial" w:cs="Arial"/>
          <w:b/>
          <w:sz w:val="32"/>
          <w:szCs w:val="32"/>
        </w:rPr>
        <w:t>Réorganisation du service des urgences adultes</w:t>
      </w:r>
    </w:p>
    <w:p w:rsidR="00757C01" w:rsidRDefault="00757C01" w:rsidP="00757C01">
      <w:pPr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b/>
          <w:sz w:val="18"/>
          <w:szCs w:val="20"/>
        </w:rPr>
        <w:t>LA CFDT</w:t>
      </w:r>
      <w:r w:rsidRPr="00757C01">
        <w:rPr>
          <w:rFonts w:ascii="Arial" w:hAnsi="Arial" w:cs="Arial"/>
          <w:sz w:val="18"/>
          <w:szCs w:val="20"/>
        </w:rPr>
        <w:t xml:space="preserve"> approuve la réorganisation des urgences mais veut que cette transformation soit adaptée avec les conditions de travail du personnel.</w:t>
      </w:r>
    </w:p>
    <w:p w:rsidR="00757C01" w:rsidRPr="00757C01" w:rsidRDefault="00757C01" w:rsidP="00757C0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="005410D2">
        <w:rPr>
          <w:rFonts w:ascii="Arial" w:hAnsi="Arial" w:cs="Arial"/>
          <w:sz w:val="18"/>
          <w:szCs w:val="20"/>
        </w:rPr>
        <w:t>La CFDT demande où</w:t>
      </w:r>
      <w:r w:rsidRPr="00757C01">
        <w:rPr>
          <w:rFonts w:ascii="Arial" w:hAnsi="Arial" w:cs="Arial"/>
          <w:sz w:val="18"/>
          <w:szCs w:val="20"/>
        </w:rPr>
        <w:t xml:space="preserve"> nous en sommes sur les effectifs des médicaux, afin de ne pas retomber sur les problématiques d’il y a deux ans.</w:t>
      </w:r>
      <w:r>
        <w:rPr>
          <w:rFonts w:ascii="Arial" w:hAnsi="Arial" w:cs="Arial"/>
          <w:sz w:val="18"/>
          <w:szCs w:val="20"/>
        </w:rPr>
        <w:t xml:space="preserve"> -&gt; </w:t>
      </w:r>
      <w:r w:rsidRPr="00757C01">
        <w:rPr>
          <w:rFonts w:ascii="Arial" w:hAnsi="Arial" w:cs="Arial"/>
          <w:sz w:val="18"/>
          <w:szCs w:val="20"/>
        </w:rPr>
        <w:t>7 départs prévus …2 remplacés.</w:t>
      </w:r>
    </w:p>
    <w:p w:rsidR="00757C01" w:rsidRDefault="00757C01" w:rsidP="00757C01">
      <w:pPr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Le CHSCT demande une séance avec les affaires médicales, la CME, la DSI. Une date sera précisée. Un point d’avancement sera fait au CHSCT du 1</w:t>
      </w:r>
      <w:r w:rsidRPr="00757C01">
        <w:rPr>
          <w:rFonts w:ascii="Arial" w:hAnsi="Arial" w:cs="Arial"/>
          <w:sz w:val="18"/>
          <w:szCs w:val="20"/>
          <w:vertAlign w:val="superscript"/>
        </w:rPr>
        <w:t>er</w:t>
      </w:r>
      <w:r w:rsidRPr="00757C01">
        <w:rPr>
          <w:rFonts w:ascii="Arial" w:hAnsi="Arial" w:cs="Arial"/>
          <w:sz w:val="18"/>
          <w:szCs w:val="20"/>
        </w:rPr>
        <w:t xml:space="preserve"> juillet.</w:t>
      </w:r>
    </w:p>
    <w:p w:rsid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</w:p>
    <w:p w:rsid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</w:p>
    <w:p w:rsidR="00757C01" w:rsidRP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</w:p>
    <w:p w:rsidR="00757C01" w:rsidRPr="00757C01" w:rsidRDefault="00757C01" w:rsidP="00757C01">
      <w:pPr>
        <w:jc w:val="right"/>
        <w:rPr>
          <w:rFonts w:ascii="Arial" w:hAnsi="Arial" w:cs="Arial"/>
          <w:sz w:val="32"/>
          <w:szCs w:val="32"/>
        </w:rPr>
      </w:pPr>
      <w:r w:rsidRPr="00757C01">
        <w:rPr>
          <w:rFonts w:ascii="Arial" w:hAnsi="Arial" w:cs="Arial"/>
          <w:b/>
          <w:sz w:val="32"/>
          <w:szCs w:val="32"/>
        </w:rPr>
        <w:t>Mise en place d’une organisation en 9h30</w:t>
      </w:r>
    </w:p>
    <w:p w:rsidR="00757C01" w:rsidRPr="00757C01" w:rsidRDefault="00757C01" w:rsidP="00757C01">
      <w:pPr>
        <w:jc w:val="right"/>
        <w:rPr>
          <w:rFonts w:ascii="Arial" w:hAnsi="Arial" w:cs="Arial"/>
          <w:b/>
          <w:sz w:val="32"/>
          <w:szCs w:val="32"/>
        </w:rPr>
      </w:pPr>
      <w:r w:rsidRPr="00757C01">
        <w:rPr>
          <w:rFonts w:ascii="Arial" w:hAnsi="Arial" w:cs="Arial"/>
          <w:b/>
          <w:sz w:val="32"/>
          <w:szCs w:val="32"/>
        </w:rPr>
        <w:t>en consultation de pédiatrie médicale</w:t>
      </w: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b/>
          <w:sz w:val="18"/>
          <w:szCs w:val="20"/>
        </w:rPr>
        <w:t xml:space="preserve">La CFDT </w:t>
      </w:r>
      <w:r w:rsidRPr="00757C01">
        <w:rPr>
          <w:rFonts w:ascii="Arial" w:hAnsi="Arial" w:cs="Arial"/>
          <w:sz w:val="18"/>
          <w:szCs w:val="20"/>
        </w:rPr>
        <w:t>a démontré que la trame des plannings n’est pas conforme, au temps de travail du CHU. Ni réaliste.</w:t>
      </w:r>
    </w:p>
    <w:p w:rsid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b/>
          <w:sz w:val="18"/>
          <w:szCs w:val="20"/>
        </w:rPr>
        <w:t xml:space="preserve">La CFDT </w:t>
      </w:r>
      <w:r w:rsidRPr="00757C01">
        <w:rPr>
          <w:rFonts w:ascii="Arial" w:hAnsi="Arial" w:cs="Arial"/>
          <w:sz w:val="18"/>
          <w:szCs w:val="20"/>
        </w:rPr>
        <w:t>a demandé une entre vue avec le cadre lors du CHSCT, afin de travailler sur les trames.</w:t>
      </w:r>
    </w:p>
    <w:p w:rsidR="00757C01" w:rsidRDefault="00757C01" w:rsidP="00757C01">
      <w:pPr>
        <w:rPr>
          <w:rFonts w:ascii="Arial" w:hAnsi="Arial" w:cs="Arial"/>
          <w:sz w:val="32"/>
          <w:szCs w:val="32"/>
        </w:rPr>
      </w:pPr>
    </w:p>
    <w:p w:rsidR="00757C01" w:rsidRPr="00757C01" w:rsidRDefault="00757C01" w:rsidP="00757C01">
      <w:pPr>
        <w:rPr>
          <w:rFonts w:ascii="Arial" w:hAnsi="Arial" w:cs="Arial"/>
          <w:sz w:val="32"/>
          <w:szCs w:val="32"/>
        </w:rPr>
      </w:pPr>
    </w:p>
    <w:p w:rsidR="005410D2" w:rsidRDefault="00757C01" w:rsidP="00757C01">
      <w:pPr>
        <w:rPr>
          <w:rFonts w:ascii="Arial" w:hAnsi="Arial" w:cs="Arial"/>
          <w:b/>
          <w:sz w:val="32"/>
          <w:szCs w:val="32"/>
        </w:rPr>
      </w:pPr>
      <w:r w:rsidRPr="00757C01">
        <w:rPr>
          <w:rFonts w:ascii="Arial" w:hAnsi="Arial" w:cs="Arial"/>
          <w:b/>
          <w:sz w:val="32"/>
          <w:szCs w:val="32"/>
        </w:rPr>
        <w:t xml:space="preserve">Création d’une unité de prises en charge </w:t>
      </w:r>
    </w:p>
    <w:p w:rsidR="00757C01" w:rsidRPr="00757C01" w:rsidRDefault="005410D2" w:rsidP="00757C01">
      <w:pPr>
        <w:rPr>
          <w:rFonts w:ascii="Arial" w:hAnsi="Arial" w:cs="Arial"/>
          <w:b/>
          <w:sz w:val="32"/>
          <w:szCs w:val="32"/>
        </w:rPr>
      </w:pPr>
      <w:r w:rsidRPr="00757C01">
        <w:rPr>
          <w:rFonts w:ascii="Arial" w:hAnsi="Arial" w:cs="Arial"/>
          <w:b/>
          <w:sz w:val="32"/>
          <w:szCs w:val="32"/>
        </w:rPr>
        <w:t>Pluri</w:t>
      </w:r>
      <w:r>
        <w:rPr>
          <w:rFonts w:ascii="Arial" w:hAnsi="Arial" w:cs="Arial"/>
          <w:b/>
          <w:sz w:val="32"/>
          <w:szCs w:val="32"/>
        </w:rPr>
        <w:t>disciplinaire</w:t>
      </w:r>
      <w:r w:rsidR="00757C01" w:rsidRPr="00757C01">
        <w:rPr>
          <w:rFonts w:ascii="Arial" w:hAnsi="Arial" w:cs="Arial"/>
          <w:b/>
          <w:sz w:val="32"/>
          <w:szCs w:val="32"/>
        </w:rPr>
        <w:t> « rachis complexes</w:t>
      </w:r>
      <w:r>
        <w:rPr>
          <w:rFonts w:ascii="Arial" w:hAnsi="Arial" w:cs="Arial"/>
          <w:b/>
          <w:sz w:val="32"/>
          <w:szCs w:val="32"/>
        </w:rPr>
        <w:t> »</w:t>
      </w:r>
      <w:r w:rsidR="00757C01" w:rsidRPr="00757C01">
        <w:rPr>
          <w:rFonts w:ascii="Arial" w:hAnsi="Arial" w:cs="Arial"/>
          <w:b/>
          <w:sz w:val="32"/>
          <w:szCs w:val="32"/>
        </w:rPr>
        <w:t> </w:t>
      </w:r>
    </w:p>
    <w:p w:rsidR="00757C01" w:rsidRDefault="00757C01" w:rsidP="00757C01">
      <w:pPr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b/>
          <w:sz w:val="18"/>
          <w:szCs w:val="20"/>
        </w:rPr>
        <w:t xml:space="preserve">La CFDT </w:t>
      </w:r>
      <w:r w:rsidRPr="00757C01">
        <w:rPr>
          <w:rFonts w:ascii="Arial" w:hAnsi="Arial" w:cs="Arial"/>
          <w:sz w:val="18"/>
          <w:szCs w:val="20"/>
        </w:rPr>
        <w:t>a voté « pour » le projet sous réserve de la création  1,8 ETP AS/jour inclus comme démontré</w:t>
      </w:r>
      <w:r w:rsidR="005410D2">
        <w:rPr>
          <w:rFonts w:ascii="Arial" w:hAnsi="Arial" w:cs="Arial"/>
          <w:sz w:val="18"/>
          <w:szCs w:val="20"/>
        </w:rPr>
        <w:t>e</w:t>
      </w:r>
      <w:r w:rsidRPr="00757C01">
        <w:rPr>
          <w:rFonts w:ascii="Arial" w:hAnsi="Arial" w:cs="Arial"/>
          <w:sz w:val="18"/>
          <w:szCs w:val="20"/>
        </w:rPr>
        <w:t xml:space="preserve"> dans la présentation.</w:t>
      </w:r>
    </w:p>
    <w:p w:rsidR="00757C01" w:rsidRDefault="00757C01" w:rsidP="00757C01">
      <w:pPr>
        <w:rPr>
          <w:rFonts w:ascii="Arial" w:hAnsi="Arial" w:cs="Arial"/>
          <w:sz w:val="18"/>
          <w:szCs w:val="20"/>
        </w:rPr>
      </w:pPr>
    </w:p>
    <w:p w:rsidR="00757C01" w:rsidRDefault="00757C01" w:rsidP="00757C01">
      <w:pPr>
        <w:rPr>
          <w:rFonts w:ascii="Arial" w:hAnsi="Arial" w:cs="Arial"/>
          <w:sz w:val="18"/>
          <w:szCs w:val="20"/>
        </w:rPr>
      </w:pP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…/…</w:t>
      </w:r>
    </w:p>
    <w:p w:rsidR="00757C01" w:rsidRPr="00757C01" w:rsidRDefault="00757C01" w:rsidP="00757C01">
      <w:pPr>
        <w:jc w:val="right"/>
        <w:rPr>
          <w:rFonts w:ascii="Arial" w:hAnsi="Arial" w:cs="Arial"/>
          <w:sz w:val="32"/>
          <w:szCs w:val="32"/>
        </w:rPr>
      </w:pPr>
      <w:r w:rsidRPr="00757C01">
        <w:rPr>
          <w:rFonts w:ascii="Arial" w:hAnsi="Arial" w:cs="Arial"/>
          <w:b/>
          <w:sz w:val="32"/>
          <w:szCs w:val="32"/>
        </w:rPr>
        <w:lastRenderedPageBreak/>
        <w:t>UCA –création d’une 4éme salle</w:t>
      </w: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- Transfert de l’activité PMA de la gynéco sociale et d’une partie</w:t>
      </w:r>
      <w:r w:rsidRPr="00757C01">
        <w:rPr>
          <w:rFonts w:ascii="Arial" w:hAnsi="Arial" w:cs="Arial"/>
          <w:b/>
          <w:sz w:val="18"/>
          <w:szCs w:val="20"/>
        </w:rPr>
        <w:t xml:space="preserve"> </w:t>
      </w:r>
      <w:r w:rsidRPr="00757C01">
        <w:rPr>
          <w:rFonts w:ascii="Arial" w:hAnsi="Arial" w:cs="Arial"/>
          <w:sz w:val="18"/>
          <w:szCs w:val="20"/>
        </w:rPr>
        <w:t>de la gynéco traditionnelle.</w:t>
      </w: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- Augmentation en continue de l’activité de l’UCA</w:t>
      </w: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Les IADES sont remplacés par des IDE</w:t>
      </w:r>
      <w:r w:rsidR="00C27EBE">
        <w:rPr>
          <w:rFonts w:ascii="Arial" w:hAnsi="Arial" w:cs="Arial"/>
          <w:sz w:val="18"/>
          <w:szCs w:val="20"/>
        </w:rPr>
        <w:t>S</w:t>
      </w:r>
      <w:r w:rsidRPr="00757C01">
        <w:rPr>
          <w:rFonts w:ascii="Arial" w:hAnsi="Arial" w:cs="Arial"/>
          <w:sz w:val="18"/>
          <w:szCs w:val="20"/>
        </w:rPr>
        <w:t xml:space="preserve"> dans les salles de réveil. </w:t>
      </w: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 xml:space="preserve">Le besoin est de 6,66 ETP dans les différents métiers : </w:t>
      </w: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3,08 ETP moyens redéployés par le pole RAS et 3,72 ETP en recrutements.</w:t>
      </w:r>
    </w:p>
    <w:p w:rsidR="00757C01" w:rsidRPr="00757C01" w:rsidRDefault="00757C01" w:rsidP="00757C01">
      <w:pPr>
        <w:jc w:val="right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b/>
          <w:sz w:val="18"/>
          <w:szCs w:val="20"/>
        </w:rPr>
        <w:t xml:space="preserve">La CFDT </w:t>
      </w:r>
      <w:r w:rsidRPr="00757C01">
        <w:rPr>
          <w:rFonts w:ascii="Arial" w:hAnsi="Arial" w:cs="Arial"/>
          <w:sz w:val="18"/>
          <w:szCs w:val="20"/>
        </w:rPr>
        <w:t xml:space="preserve">s’est abstenue, le projet est intéressant mais </w:t>
      </w:r>
      <w:r w:rsidR="00C27EBE">
        <w:rPr>
          <w:rFonts w:ascii="Arial" w:hAnsi="Arial" w:cs="Arial"/>
          <w:sz w:val="18"/>
          <w:szCs w:val="20"/>
        </w:rPr>
        <w:t>notre avis est demandé après l’</w:t>
      </w:r>
      <w:r w:rsidRPr="00757C01">
        <w:rPr>
          <w:rFonts w:ascii="Arial" w:hAnsi="Arial" w:cs="Arial"/>
          <w:sz w:val="18"/>
          <w:szCs w:val="20"/>
        </w:rPr>
        <w:t>ouverture !!!</w:t>
      </w:r>
    </w:p>
    <w:p w:rsidR="00757C01" w:rsidRPr="00757C01" w:rsidRDefault="00757C01" w:rsidP="00757C01">
      <w:pPr>
        <w:rPr>
          <w:rFonts w:ascii="Arial" w:hAnsi="Arial" w:cs="Arial"/>
          <w:sz w:val="18"/>
          <w:szCs w:val="20"/>
        </w:rPr>
      </w:pPr>
    </w:p>
    <w:p w:rsidR="00757C01" w:rsidRDefault="00757C01" w:rsidP="00757C01">
      <w:pPr>
        <w:rPr>
          <w:rFonts w:ascii="Arial" w:hAnsi="Arial" w:cs="Arial"/>
          <w:b/>
          <w:sz w:val="32"/>
          <w:szCs w:val="32"/>
        </w:rPr>
      </w:pPr>
    </w:p>
    <w:p w:rsidR="00757C01" w:rsidRPr="00757C01" w:rsidRDefault="00757C01" w:rsidP="00757C01">
      <w:pPr>
        <w:rPr>
          <w:rFonts w:ascii="Arial" w:hAnsi="Arial" w:cs="Arial"/>
          <w:b/>
          <w:sz w:val="32"/>
          <w:szCs w:val="32"/>
        </w:rPr>
      </w:pPr>
      <w:r w:rsidRPr="00757C01">
        <w:rPr>
          <w:rFonts w:ascii="Arial" w:hAnsi="Arial" w:cs="Arial"/>
          <w:b/>
          <w:sz w:val="32"/>
          <w:szCs w:val="32"/>
        </w:rPr>
        <w:t>Retour sur l’organisation de travail des équipes de chirurgie cardiaque</w:t>
      </w:r>
    </w:p>
    <w:p w:rsidR="00757C01" w:rsidRPr="00757C01" w:rsidRDefault="00757C01" w:rsidP="00757C0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Création de 4 lits</w:t>
      </w:r>
    </w:p>
    <w:p w:rsidR="00757C01" w:rsidRPr="00757C01" w:rsidRDefault="00757C01" w:rsidP="00757C0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Augmentation des effectifs</w:t>
      </w:r>
    </w:p>
    <w:p w:rsidR="00757C01" w:rsidRPr="00757C01" w:rsidRDefault="00757C01" w:rsidP="00757C0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Mise à plat des horaires de travail</w:t>
      </w:r>
    </w:p>
    <w:p w:rsidR="00757C01" w:rsidRPr="00757C01" w:rsidRDefault="00757C01" w:rsidP="00757C0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Modification des organisations</w:t>
      </w:r>
    </w:p>
    <w:p w:rsidR="00757C01" w:rsidRP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Il faut revoir la charge de travail avec toutes les spécialités,</w:t>
      </w:r>
    </w:p>
    <w:p w:rsidR="00757C01" w:rsidRP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Augmenter les effectifs AS de nuit</w:t>
      </w:r>
    </w:p>
    <w:p w:rsidR="00757C01" w:rsidRP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Ecrire  1 fiche de poste pour l’IDE à la journée</w:t>
      </w:r>
    </w:p>
    <w:p w:rsidR="00757C01" w:rsidRP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sz w:val="18"/>
          <w:szCs w:val="20"/>
        </w:rPr>
        <w:t>Ecrire des fiches de postes ASH par quart de travail</w:t>
      </w:r>
    </w:p>
    <w:p w:rsidR="00757C01" w:rsidRPr="00757C01" w:rsidRDefault="00757C01" w:rsidP="00757C01">
      <w:pPr>
        <w:jc w:val="both"/>
        <w:rPr>
          <w:rFonts w:ascii="Arial" w:hAnsi="Arial" w:cs="Arial"/>
          <w:sz w:val="18"/>
          <w:szCs w:val="20"/>
        </w:rPr>
      </w:pPr>
      <w:r w:rsidRPr="00757C01">
        <w:rPr>
          <w:rFonts w:ascii="Arial" w:hAnsi="Arial" w:cs="Arial"/>
          <w:b/>
          <w:sz w:val="18"/>
          <w:szCs w:val="20"/>
        </w:rPr>
        <w:t xml:space="preserve">Le CHSCT </w:t>
      </w:r>
      <w:r w:rsidRPr="00757C01">
        <w:rPr>
          <w:rFonts w:ascii="Arial" w:hAnsi="Arial" w:cs="Arial"/>
          <w:sz w:val="18"/>
          <w:szCs w:val="20"/>
        </w:rPr>
        <w:t>demande une évaluation en octobre de la charge de travail avec toutes les spécialités ouvertes</w:t>
      </w:r>
      <w:r w:rsidR="00C27EBE">
        <w:rPr>
          <w:rFonts w:ascii="Arial" w:hAnsi="Arial" w:cs="Arial"/>
          <w:sz w:val="18"/>
          <w:szCs w:val="20"/>
        </w:rPr>
        <w:t>,</w:t>
      </w:r>
      <w:r w:rsidRPr="00757C01">
        <w:rPr>
          <w:rFonts w:ascii="Arial" w:hAnsi="Arial" w:cs="Arial"/>
          <w:sz w:val="18"/>
          <w:szCs w:val="20"/>
        </w:rPr>
        <w:t xml:space="preserve"> en pleine charge</w:t>
      </w:r>
      <w:r w:rsidR="00C27EBE">
        <w:rPr>
          <w:rFonts w:ascii="Arial" w:hAnsi="Arial" w:cs="Arial"/>
          <w:sz w:val="18"/>
          <w:szCs w:val="20"/>
        </w:rPr>
        <w:t>.</w:t>
      </w:r>
    </w:p>
    <w:p w:rsidR="00757C01" w:rsidRPr="00757C01" w:rsidRDefault="00757C01" w:rsidP="00757C01">
      <w:pPr>
        <w:rPr>
          <w:rFonts w:ascii="Arial" w:hAnsi="Arial" w:cs="Arial"/>
          <w:sz w:val="18"/>
          <w:szCs w:val="20"/>
        </w:rPr>
      </w:pPr>
    </w:p>
    <w:p w:rsidR="00757C01" w:rsidRDefault="00757C01" w:rsidP="00757C01">
      <w:pPr>
        <w:rPr>
          <w:rFonts w:ascii="Arial" w:hAnsi="Arial" w:cs="Arial"/>
          <w:sz w:val="18"/>
          <w:szCs w:val="20"/>
        </w:rPr>
      </w:pPr>
    </w:p>
    <w:p w:rsidR="00757C01" w:rsidRDefault="00BF7502" w:rsidP="00757C0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  <w:lang w:eastAsia="fr-FR"/>
        </w:rPr>
        <w:drawing>
          <wp:inline distT="0" distB="0" distL="0" distR="0">
            <wp:extent cx="2809875" cy="1524000"/>
            <wp:effectExtent l="19050" t="0" r="9525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0D2" w:rsidRPr="005410D2">
        <w:t xml:space="preserve"> </w:t>
      </w:r>
      <w:r>
        <w:rPr>
          <w:noProof/>
          <w:lang w:eastAsia="fr-FR"/>
        </w:rPr>
        <w:drawing>
          <wp:inline distT="0" distB="0" distL="0" distR="0">
            <wp:extent cx="2152650" cy="1524000"/>
            <wp:effectExtent l="19050" t="0" r="0" b="0"/>
            <wp:docPr id="2" name="il_fi" descr="http://mcsaatchicorporate.com/wp-content/uploads/images/2012/11/CFDT_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csaatchicorporate.com/wp-content/uploads/images/2012/11/CFDT_LOGO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BE" w:rsidRDefault="00C27EBE">
      <w:pPr>
        <w:rPr>
          <w:rFonts w:ascii="Arial" w:hAnsi="Arial" w:cs="Arial"/>
          <w:sz w:val="18"/>
          <w:szCs w:val="20"/>
        </w:rPr>
      </w:pPr>
    </w:p>
    <w:p w:rsidR="00C27EBE" w:rsidRDefault="00C27EBE" w:rsidP="00C27EBE">
      <w:pPr>
        <w:jc w:val="center"/>
        <w:rPr>
          <w:rFonts w:ascii="Arial" w:hAnsi="Arial" w:cs="Arial"/>
          <w:b/>
          <w:sz w:val="20"/>
          <w:szCs w:val="20"/>
        </w:rPr>
      </w:pPr>
      <w:r w:rsidRPr="00C27EBE">
        <w:rPr>
          <w:rFonts w:ascii="Arial" w:hAnsi="Arial" w:cs="Arial"/>
          <w:b/>
          <w:sz w:val="20"/>
          <w:szCs w:val="20"/>
        </w:rPr>
        <w:t>Section CFDT du Chu de Rouen. Poste 68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27EBE">
        <w:rPr>
          <w:rFonts w:ascii="Arial" w:hAnsi="Arial" w:cs="Arial"/>
          <w:b/>
          <w:sz w:val="20"/>
          <w:szCs w:val="20"/>
        </w:rPr>
        <w:t xml:space="preserve">690 / </w:t>
      </w:r>
      <w:hyperlink r:id="rId11" w:history="1">
        <w:r w:rsidRPr="00342226">
          <w:rPr>
            <w:rStyle w:val="Lienhypertexte"/>
            <w:rFonts w:ascii="Arial" w:hAnsi="Arial" w:cs="Arial"/>
            <w:b/>
            <w:sz w:val="20"/>
            <w:szCs w:val="20"/>
          </w:rPr>
          <w:t>syndicat.cfdt@chu-rouen.fr</w:t>
        </w:r>
      </w:hyperlink>
    </w:p>
    <w:p w:rsidR="00C27EBE" w:rsidRPr="00C27EBE" w:rsidRDefault="00C27EBE" w:rsidP="00C27EBE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27 mai 2014</w:t>
      </w:r>
    </w:p>
    <w:sectPr w:rsidR="00C27EBE" w:rsidRPr="00C27EBE" w:rsidSect="00C27E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F7502" w:rsidP="00F92343">
      <w:pPr>
        <w:spacing w:after="0" w:line="240" w:lineRule="auto"/>
      </w:pPr>
      <w:r>
        <w:separator/>
      </w:r>
    </w:p>
  </w:endnote>
  <w:endnote w:type="continuationSeparator" w:id="0">
    <w:p w:rsidR="00000000" w:rsidRDefault="00BF7502" w:rsidP="00F9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F7502" w:rsidP="00F92343">
      <w:pPr>
        <w:spacing w:after="0" w:line="240" w:lineRule="auto"/>
      </w:pPr>
      <w:r>
        <w:separator/>
      </w:r>
    </w:p>
  </w:footnote>
  <w:footnote w:type="continuationSeparator" w:id="0">
    <w:p w:rsidR="00000000" w:rsidRDefault="00BF7502" w:rsidP="00F9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BE" w:rsidRDefault="00C27EB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0C7"/>
    <w:multiLevelType w:val="hybridMultilevel"/>
    <w:tmpl w:val="BC08062E"/>
    <w:lvl w:ilvl="0" w:tplc="13087786">
      <w:start w:val="3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57C01"/>
    <w:rsid w:val="00330884"/>
    <w:rsid w:val="005410D2"/>
    <w:rsid w:val="00757C01"/>
    <w:rsid w:val="00BF7502"/>
    <w:rsid w:val="00C2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0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C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57C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57C0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757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7C01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C01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27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ndicat.cfdt@chu-rouen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4CA15-FD17-4131-9EFC-2A1B6E28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2171</CharactersWithSpaces>
  <SharedDoc>false</SharedDoc>
  <HLinks>
    <vt:vector size="6" baseType="variant">
      <vt:variant>
        <vt:i4>5374054</vt:i4>
      </vt:variant>
      <vt:variant>
        <vt:i4>0</vt:i4>
      </vt:variant>
      <vt:variant>
        <vt:i4>0</vt:i4>
      </vt:variant>
      <vt:variant>
        <vt:i4>5</vt:i4>
      </vt:variant>
      <vt:variant>
        <vt:lpwstr>mailto:syndicat.cfdt@chu-rouen.fr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cp:lastPrinted>2014-05-28T08:38:00Z</cp:lastPrinted>
  <dcterms:created xsi:type="dcterms:W3CDTF">2014-06-02T11:15:00Z</dcterms:created>
  <dcterms:modified xsi:type="dcterms:W3CDTF">2014-06-02T11:15:00Z</dcterms:modified>
</cp:coreProperties>
</file>