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EA" w:rsidRPr="00600029" w:rsidRDefault="00600029" w:rsidP="00600029">
      <w:pPr>
        <w:tabs>
          <w:tab w:val="left" w:pos="3244"/>
          <w:tab w:val="left" w:pos="3544"/>
        </w:tabs>
        <w:rPr>
          <w:rFonts w:eastAsiaTheme="minorEastAsia"/>
        </w:rPr>
      </w:pPr>
      <w:r>
        <w:rPr>
          <w:rFonts w:eastAsiaTheme="minorEastAsia"/>
        </w:rPr>
        <w:t>S4 Licence en Automatique -  Mesures électriques – Examen de Juin 2013 – Durée 1h45</w:t>
      </w:r>
    </w:p>
    <w:p w:rsidR="00E834EA" w:rsidRDefault="00096F13" w:rsidP="00E834EA">
      <w:pPr>
        <w:autoSpaceDE w:val="0"/>
        <w:autoSpaceDN w:val="0"/>
        <w:adjustRightInd w:val="0"/>
        <w:jc w:val="both"/>
        <w:rPr>
          <w:rFonts w:cs="TimesNewRomanPSMT"/>
        </w:rPr>
      </w:pPr>
      <w:r>
        <w:rPr>
          <w:rFonts w:cs="TimesNewRomanPSMT"/>
          <w:noProof/>
          <w:lang w:eastAsia="fr-FR"/>
        </w:rPr>
        <w:pict>
          <v:group id="_x0000_s50086" style="position:absolute;left:0;text-align:left;margin-left:7.35pt;margin-top:24.2pt;width:506pt;height:169.55pt;z-index:258359296" coordorigin="712,1978" coordsize="10120,3391">
            <v:rect id="_x0000_s49916" style="position:absolute;left:744;top:4095;width:853;height:473" o:regroupid="125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9917" type="#_x0000_t202" style="position:absolute;left:2097;top:4135;width:1051;height:542" o:regroupid="125" filled="f" stroked="f">
              <v:textbox style="mso-next-textbox:#_x0000_s49917" inset="0,0,0,0">
                <w:txbxContent>
                  <w:p w:rsidR="006A0A1F" w:rsidRDefault="006A0A1F" w:rsidP="00E834EA">
                    <w:pPr>
                      <w:spacing w:after="0" w:line="240" w:lineRule="auto"/>
                    </w:pPr>
                    <w:r>
                      <w:t>Diviseur de</w:t>
                    </w:r>
                  </w:p>
                  <w:p w:rsidR="006A0A1F" w:rsidRDefault="006A0A1F" w:rsidP="00E834EA">
                    <w:r>
                      <w:t>fréquence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49918" type="#_x0000_t32" style="position:absolute;left:3966;top:4412;width:272;height:131;flip:x" o:connectortype="straight" o:regroupid="125"/>
            <v:shape id="_x0000_s49919" type="#_x0000_t32" style="position:absolute;left:3149;top:3988;width:907;height:0;flip:x" o:connectortype="straight" o:regroupid="125"/>
            <v:shape id="_x0000_s49920" type="#_x0000_t32" style="position:absolute;left:4243;top:4428;width:662;height:0" o:connectortype="straight" o:regroupid="125"/>
            <v:shape id="_x0000_s49921" type="#_x0000_t32" style="position:absolute;left:8110;top:3267;width:574;height:0;flip:y" o:connectortype="straight" o:regroupid="125">
              <v:stroke endarrow="open"/>
            </v:shape>
            <v:shape id="_x0000_s49922" type="#_x0000_t32" style="position:absolute;left:9582;top:4395;width:283;height:0" o:connectortype="straight" o:regroupid="125"/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49924" type="#_x0000_t135" style="position:absolute;left:5376;top:2846;width:397;height:510" o:regroupid="125" filled="f"/>
            <v:shape id="_x0000_s49925" type="#_x0000_t32" style="position:absolute;left:5800;top:3098;width:663;height:0;flip:x y" o:connectortype="straight" o:regroupid="125">
              <v:stroke startarrow="open"/>
            </v:shape>
            <v:shape id="_x0000_s49929" type="#_x0000_t202" style="position:absolute;left:820;top:4183;width:761;height:316" o:regroupid="125" filled="f" stroked="f">
              <v:textbox style="mso-next-textbox:#_x0000_s49929" inset="0,0,0,0">
                <w:txbxContent>
                  <w:p w:rsidR="006A0A1F" w:rsidRDefault="006A0A1F" w:rsidP="00E834EA">
                    <w:r>
                      <w:t>Horloge</w:t>
                    </w:r>
                  </w:p>
                </w:txbxContent>
              </v:textbox>
            </v:shape>
            <v:shape id="_x0000_s49930" type="#_x0000_t32" style="position:absolute;left:4903;top:3227;width:0;height:1191;flip:x y" o:connectortype="straight" o:regroupid="125"/>
            <v:shape id="_x0000_s49931" type="#_x0000_t32" style="position:absolute;left:4888;top:4015;width:390;height:0;flip:x" o:connectortype="straight" o:regroupid="125">
              <v:stroke startarrow="open"/>
            </v:shape>
            <v:shape id="_x0000_s49932" type="#_x0000_t32" style="position:absolute;left:9441;top:3969;width:850;height:0;rotation:90" o:connectortype="straight" o:regroupid="125" strokecolor="black [3213]">
              <v:stroke startarrow="open"/>
            </v:shape>
            <v:rect id="_x0000_s49934" style="position:absolute;left:6459;top:2794;width:1651;height:957" o:regroupid="125" filled="f"/>
            <v:shape id="_x0000_s49935" type="#_x0000_t202" style="position:absolute;left:6985;top:3135;width:977;height:316" o:regroupid="125" filled="f" stroked="f">
              <v:textbox style="mso-next-textbox:#_x0000_s49935" inset="0,0,0,0">
                <w:txbxContent>
                  <w:p w:rsidR="006A0A1F" w:rsidRDefault="006A0A1F" w:rsidP="00E834EA">
                    <w:r>
                      <w:t>Compteur</w:t>
                    </w:r>
                  </w:p>
                </w:txbxContent>
              </v:textbox>
            </v:shape>
            <v:shape id="_x0000_s49936" type="#_x0000_t202" style="position:absolute;left:4094;top:2672;width:281;height:299" o:regroupid="125" filled="f" stroked="f">
              <v:textbox style="mso-next-textbox:#_x0000_s49936" inset="0,0,0,0">
                <w:txbxContent>
                  <w:p w:rsidR="006A0A1F" w:rsidRDefault="006A0A1F" w:rsidP="00E834EA">
                    <w:r>
                      <w:t>V</w:t>
                    </w:r>
                    <w:r w:rsidRPr="00980821">
                      <w:rPr>
                        <w:vertAlign w:val="subscript"/>
                      </w:rPr>
                      <w:t>C</w:t>
                    </w:r>
                  </w:p>
                </w:txbxContent>
              </v:textbox>
            </v:shape>
            <v:shape id="_x0000_s49937" type="#_x0000_t202" style="position:absolute;left:4711;top:5131;width:209;height:238" o:regroupid="125" filled="f" stroked="f">
              <v:textbox style="mso-next-textbox:#_x0000_s49937" inset="0,0,0,0">
                <w:txbxContent>
                  <w:p w:rsidR="006A0A1F" w:rsidRPr="00842271" w:rsidRDefault="006A0A1F" w:rsidP="00E834EA"/>
                </w:txbxContent>
              </v:textbox>
            </v:shape>
            <v:shape id="_x0000_s49938" type="#_x0000_t202" style="position:absolute;left:1693;top:4084;width:234;height:237" o:regroupid="125" filled="f" stroked="f">
              <v:textbox style="mso-next-textbox:#_x0000_s49938" inset="0,0,0,0">
                <w:txbxContent>
                  <w:p w:rsidR="006A0A1F" w:rsidRDefault="006A0A1F" w:rsidP="00E834EA">
                    <w:r>
                      <w:t>H</w:t>
                    </w:r>
                  </w:p>
                </w:txbxContent>
              </v:textbox>
            </v:shape>
            <v:shape id="_x0000_s49941" type="#_x0000_t202" style="position:absolute;left:4375;top:4435;width:603;height:313" o:regroupid="125" filled="f" stroked="f">
              <v:textbox style="mso-next-textbox:#_x0000_s49941" inset="0,0,0,0">
                <w:txbxContent>
                  <w:p w:rsidR="006A0A1F" w:rsidRPr="00F65B69" w:rsidRDefault="006A0A1F" w:rsidP="00E834EA">
                    <w:r>
                      <w:t>F</w:t>
                    </w:r>
                    <w:r>
                      <w:rPr>
                        <w:vertAlign w:val="subscript"/>
                      </w:rPr>
                      <w:t>i</w:t>
                    </w:r>
                    <w:r>
                      <w:t>= k</w:t>
                    </w:r>
                    <w:r w:rsidRPr="00941CDE">
                      <w:rPr>
                        <w:vertAlign w:val="subscript"/>
                      </w:rPr>
                      <w:t>i</w:t>
                    </w:r>
                    <w:r>
                      <w:t>F</w:t>
                    </w:r>
                  </w:p>
                </w:txbxContent>
              </v:textbox>
            </v:shape>
            <v:shape id="_x0000_s49942" type="#_x0000_t32" style="position:absolute;left:4903;top:4418;width:2341;height:0;flip:y" o:connectortype="straight" o:regroupid="125">
              <v:stroke endarrow="open"/>
            </v:shape>
            <v:shape id="_x0000_s49945" type="#_x0000_t32" style="position:absolute;left:5800;top:3527;width:0;height:255;flip:y" o:connectortype="straight" o:regroupid="125"/>
            <v:rect id="_x0000_s49946" style="position:absolute;left:5270;top:3796;width:1053;height:467" o:regroupid="125" filled="f"/>
            <v:rect id="_x0000_s49947" style="position:absolute;left:2015;top:3867;width:1134;height:1081" o:regroupid="125" filled="f"/>
            <v:shape id="_x0000_s49948" type="#_x0000_t32" style="position:absolute;left:4920;top:3242;width:449;height:0;flip:y" o:connectortype="straight" o:regroupid="125">
              <v:stroke endarrow="open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49949" type="#_x0000_t5" style="position:absolute;left:6427;top:3036;width:170;height:113;rotation:90" o:regroupid="125" filled="f"/>
            <v:rect id="_x0000_s49950" style="position:absolute;left:8684;top:2973;width:2148;height:574" o:regroupid="125" filled="f"/>
            <v:group id="_x0000_s49951" style="position:absolute;left:10007;top:3047;width:334;height:393" coordorigin="9495,12501" coordsize="334,393" o:regroupid="125">
              <v:shape id="_x0000_s49952" type="#_x0000_t32" style="position:absolute;left:9827;top:12501;width:0;height:202;flip:y" o:connectortype="straight" strokecolor="black [3213]" strokeweight="1.5pt"/>
              <v:shape id="_x0000_s49953" type="#_x0000_t32" style="position:absolute;left:9619;top:12507;width:0;height:180" o:connectortype="straight" strokeweight="1.5pt"/>
              <v:shape id="_x0000_s49954" type="#_x0000_t32" style="position:absolute;left:9623;top:12507;width:206;height:0" o:connectortype="straight" strokecolor="black [3213]" strokeweight="1.5pt"/>
              <v:shape id="_x0000_s49955" type="#_x0000_t32" style="position:absolute;left:9619;top:12704;width:193;height:0" o:connectortype="straight" strokeweight="1.5pt"/>
              <v:shape id="_x0000_s49956" type="#_x0000_t32" style="position:absolute;left:9623;top:12891;width:206;height:0" o:connectortype="straight" strokecolor="black [3213]" strokeweight="1.5pt"/>
              <v:shape id="_x0000_s49957" type="#_x0000_t32" style="position:absolute;left:9827;top:12677;width:0;height:202;flip:y" o:connectortype="straight" strokecolor="black [3213]" strokeweight="1.5pt"/>
              <v:shape id="_x0000_s49958" type="#_x0000_t32" style="position:absolute;left:9620;top:12692;width:0;height:202;flip:y" o:connectortype="straight" strokecolor="black [3213]" strokeweight="1.5pt"/>
              <v:rect id="_x0000_s49959" style="position:absolute;left:9495;top:12824;width:57;height:57" fillcolor="black [3213]"/>
            </v:group>
            <v:group id="_x0000_s49960" style="position:absolute;left:8751;top:3069;width:334;height:393" coordorigin="9495,12501" coordsize="334,393" o:regroupid="125">
              <v:shape id="_x0000_s49961" type="#_x0000_t32" style="position:absolute;left:9827;top:12501;width:0;height:202;flip:y" o:connectortype="straight" strokecolor="black [3213]" strokeweight="1.5pt"/>
              <v:shape id="_x0000_s49962" type="#_x0000_t32" style="position:absolute;left:9619;top:12507;width:0;height:180" o:connectortype="straight" strokeweight="1.5pt"/>
              <v:shape id="_x0000_s49963" type="#_x0000_t32" style="position:absolute;left:9623;top:12507;width:206;height:0" o:connectortype="straight" strokecolor="black [3213]" strokeweight="1.5pt"/>
              <v:shape id="_x0000_s49964" type="#_x0000_t32" style="position:absolute;left:9619;top:12704;width:193;height:0" o:connectortype="straight" strokeweight="1.5pt"/>
              <v:shape id="_x0000_s49965" type="#_x0000_t32" style="position:absolute;left:9623;top:12891;width:206;height:0" o:connectortype="straight" strokecolor="black [3213]" strokeweight="1.5pt"/>
              <v:shape id="_x0000_s49966" type="#_x0000_t32" style="position:absolute;left:9827;top:12677;width:0;height:202;flip:y" o:connectortype="straight" strokecolor="black [3213]" strokeweight="1.5pt"/>
              <v:shape id="_x0000_s49967" type="#_x0000_t32" style="position:absolute;left:9620;top:12692;width:0;height:202;flip:y" o:connectortype="straight" strokecolor="black [3213]" strokeweight="1.5pt"/>
              <v:rect id="_x0000_s49968" style="position:absolute;left:9495;top:12824;width:57;height:57" fillcolor="black [3213]"/>
            </v:group>
            <v:group id="_x0000_s49969" style="position:absolute;left:9178;top:3065;width:334;height:393" coordorigin="9495,12501" coordsize="334,393" o:regroupid="125">
              <v:shape id="_x0000_s49970" type="#_x0000_t32" style="position:absolute;left:9827;top:12501;width:0;height:202;flip:y" o:connectortype="straight" strokecolor="black [3213]" strokeweight="1.5pt"/>
              <v:shape id="_x0000_s49971" type="#_x0000_t32" style="position:absolute;left:9619;top:12507;width:0;height:180" o:connectortype="straight" strokeweight="1.5pt"/>
              <v:shape id="_x0000_s49972" type="#_x0000_t32" style="position:absolute;left:9623;top:12507;width:206;height:0" o:connectortype="straight" strokecolor="black [3213]" strokeweight="1.5pt"/>
              <v:shape id="_x0000_s49973" type="#_x0000_t32" style="position:absolute;left:9619;top:12704;width:193;height:0" o:connectortype="straight" strokeweight="1.5pt"/>
              <v:shape id="_x0000_s49974" type="#_x0000_t32" style="position:absolute;left:9623;top:12891;width:206;height:0" o:connectortype="straight" strokecolor="black [3213]" strokeweight="1.5pt"/>
              <v:shape id="_x0000_s49975" type="#_x0000_t32" style="position:absolute;left:9827;top:12677;width:0;height:202;flip:y" o:connectortype="straight" strokecolor="black [3213]" strokeweight="1.5pt"/>
              <v:shape id="_x0000_s49976" type="#_x0000_t32" style="position:absolute;left:9620;top:12692;width:0;height:202;flip:y" o:connectortype="straight" strokecolor="black [3213]" strokeweight="1.5pt"/>
              <v:rect id="_x0000_s49977" style="position:absolute;left:9495;top:12824;width:57;height:57" fillcolor="black [3213]"/>
            </v:group>
            <v:group id="_x0000_s49978" style="position:absolute;left:9598;top:3050;width:334;height:393" coordorigin="9495,12501" coordsize="334,393" o:regroupid="125">
              <v:shape id="_x0000_s49979" type="#_x0000_t32" style="position:absolute;left:9827;top:12501;width:0;height:202;flip:y" o:connectortype="straight" strokecolor="black [3213]" strokeweight="1.5pt"/>
              <v:shape id="_x0000_s49980" type="#_x0000_t32" style="position:absolute;left:9619;top:12507;width:0;height:180" o:connectortype="straight" strokeweight="1.5pt"/>
              <v:shape id="_x0000_s49981" type="#_x0000_t32" style="position:absolute;left:9623;top:12507;width:206;height:0" o:connectortype="straight" strokecolor="black [3213]" strokeweight="1.5pt"/>
              <v:shape id="_x0000_s49982" type="#_x0000_t32" style="position:absolute;left:9619;top:12704;width:193;height:0" o:connectortype="straight" strokeweight="1.5pt"/>
              <v:shape id="_x0000_s49983" type="#_x0000_t32" style="position:absolute;left:9623;top:12891;width:206;height:0" o:connectortype="straight" strokecolor="black [3213]" strokeweight="1.5pt"/>
              <v:shape id="_x0000_s49984" type="#_x0000_t32" style="position:absolute;left:9827;top:12677;width:0;height:202;flip:y" o:connectortype="straight" strokecolor="black [3213]" strokeweight="1.5pt"/>
              <v:shape id="_x0000_s49985" type="#_x0000_t32" style="position:absolute;left:9620;top:12692;width:0;height:202;flip:y" o:connectortype="straight" strokecolor="black [3213]" strokeweight="1.5pt"/>
              <v:rect id="_x0000_s49986" style="position:absolute;left:9495;top:12824;width:57;height:57" fillcolor="black [3213]"/>
            </v:group>
            <v:shape id="_x0000_s49988" type="#_x0000_t202" style="position:absolute;left:5889;top:2846;width:338;height:286" o:regroupid="125" filled="f" stroked="f">
              <v:textbox style="mso-next-textbox:#_x0000_s49988" inset="0,0,0,0">
                <w:txbxContent>
                  <w:p w:rsidR="006A0A1F" w:rsidRPr="00B66E43" w:rsidRDefault="006A0A1F" w:rsidP="00EA3FDD">
                    <w:r>
                      <w:t>V</w:t>
                    </w:r>
                    <w:r w:rsidRPr="00EA3FDD">
                      <w:rPr>
                        <w:vertAlign w:val="subscript"/>
                      </w:rPr>
                      <w:t>P</w:t>
                    </w:r>
                  </w:p>
                </w:txbxContent>
              </v:textbox>
            </v:shape>
            <v:shape id="_x0000_s49989" type="#_x0000_t202" style="position:absolute;left:3274;top:3760;width:291;height:286" o:regroupid="125" filled="f" stroked="f">
              <v:textbox style="mso-next-textbox:#_x0000_s49989" inset="0,0,0,0">
                <w:txbxContent>
                  <w:p w:rsidR="006A0A1F" w:rsidRPr="00B66E43" w:rsidRDefault="006A0A1F" w:rsidP="00652FE4">
                    <w:r>
                      <w:t>F</w:t>
                    </w:r>
                  </w:p>
                </w:txbxContent>
              </v:textbox>
            </v:shape>
            <v:shape id="_x0000_s49990" type="#_x0000_t202" style="position:absolute;left:8261;top:3021;width:229;height:286" o:regroupid="125" filled="f" stroked="f">
              <v:textbox style="mso-next-textbox:#_x0000_s49990" inset="0,0,0,0">
                <w:txbxContent>
                  <w:p w:rsidR="006A0A1F" w:rsidRPr="00B66E43" w:rsidRDefault="006A0A1F" w:rsidP="00E834EA">
                    <w:r>
                      <w:t>N</w:t>
                    </w:r>
                  </w:p>
                </w:txbxContent>
              </v:textbox>
            </v:shape>
            <v:shape id="_x0000_s49992" type="#_x0000_t202" style="position:absolute;left:7290;top:4263;width:2276;height:328" o:regroupid="125" filled="f" stroked="f">
              <v:textbox style="mso-next-textbox:#_x0000_s49992" inset="0,0,0,0">
                <w:txbxContent>
                  <w:p w:rsidR="006A0A1F" w:rsidRDefault="006A0A1F" w:rsidP="00EA3FDD">
                    <w:r>
                      <w:t>Position du point décimal</w:t>
                    </w:r>
                  </w:p>
                </w:txbxContent>
              </v:textbox>
            </v:shape>
            <v:shape id="_x0000_s49993" type="#_x0000_t202" style="position:absolute;left:3587;top:4873;width:987;height:496" o:regroupid="125" filled="f" stroked="f">
              <v:textbox style="mso-next-textbox:#_x0000_s49993" inset="0,0,0,0">
                <w:txbxContent>
                  <w:p w:rsidR="006A0A1F" w:rsidRDefault="006A0A1F" w:rsidP="00E834EA">
                    <w:pPr>
                      <w:spacing w:after="0" w:line="240" w:lineRule="auto"/>
                    </w:pPr>
                    <w:r>
                      <w:t>Sélecteur</w:t>
                    </w:r>
                  </w:p>
                  <w:p w:rsidR="006A0A1F" w:rsidRPr="00D877E1" w:rsidRDefault="006A0A1F" w:rsidP="00E834EA">
                    <w:pPr>
                      <w:spacing w:after="0" w:line="240" w:lineRule="auto"/>
                    </w:pPr>
                    <w:r>
                      <w:t>de calibre</w:t>
                    </w:r>
                  </w:p>
                </w:txbxContent>
              </v:textbox>
            </v:shape>
            <v:shape id="_x0000_s49994" type="#_x0000_t32" style="position:absolute;left:5805;top:3512;width:680;height:0;flip:x y" o:connectortype="straight" o:regroupid="125" strokecolor="black [3213]">
              <v:stroke startarrow="open"/>
            </v:shape>
            <v:group id="_x0000_s49996" style="position:absolute;left:10421;top:3049;width:334;height:393" coordorigin="8654,6580" coordsize="334,393" o:regroupid="125">
              <v:shape id="_x0000_s49997" type="#_x0000_t32" style="position:absolute;left:8986;top:6580;width:0;height:202;flip:y" o:connectortype="straight" strokecolor="black [3213]" strokeweight="1.5pt"/>
              <v:shape id="_x0000_s49998" type="#_x0000_t32" style="position:absolute;left:8778;top:6586;width:0;height:180" o:connectortype="straight" strokeweight="1.5pt"/>
              <v:shape id="_x0000_s49999" type="#_x0000_t32" style="position:absolute;left:8782;top:6586;width:206;height:0" o:connectortype="straight" strokecolor="black [3213]" strokeweight="1.5pt"/>
              <v:shape id="_x0000_s50000" type="#_x0000_t32" style="position:absolute;left:8778;top:6783;width:193;height:0" o:connectortype="straight" strokeweight="1.5pt"/>
              <v:shape id="_x0000_s50001" type="#_x0000_t32" style="position:absolute;left:8782;top:6970;width:206;height:0" o:connectortype="straight" strokecolor="black [3213]" strokeweight="1.5pt"/>
              <v:shape id="_x0000_s50002" type="#_x0000_t32" style="position:absolute;left:8986;top:6756;width:0;height:202;flip:y" o:connectortype="straight" strokecolor="black [3213]" strokeweight="1.5pt"/>
              <v:shape id="_x0000_s50003" type="#_x0000_t32" style="position:absolute;left:8779;top:6771;width:0;height:202;flip:y" o:connectortype="straight" strokecolor="black [3213]" strokeweight="1.5pt"/>
              <v:rect id="_x0000_s50004" style="position:absolute;left:8654;top:6903;width:57;height:57" fillcolor="black [3213]"/>
            </v:group>
            <v:shape id="_x0000_s50048" type="#_x0000_t32" style="position:absolute;left:1577;top:4323;width:438;height:0;flip:x" o:connectortype="straight" o:regroupid="125" strokecolor="#0f243e [1615]">
              <v:stroke startarrow="open"/>
            </v:shape>
            <v:shape id="_x0000_s50062" type="#_x0000_t202" style="position:absolute;left:6584;top:2963;width:333;height:286" o:regroupid="125" filled="f" stroked="f">
              <v:textbox style="mso-next-textbox:#_x0000_s50062" inset="0,0,0,0">
                <w:txbxContent>
                  <w:p w:rsidR="006A0A1F" w:rsidRPr="00B66E43" w:rsidRDefault="006A0A1F" w:rsidP="00E834EA">
                    <w:r>
                      <w:t>Cp</w:t>
                    </w:r>
                  </w:p>
                </w:txbxContent>
              </v:textbox>
            </v:shape>
            <v:shape id="_x0000_s50063" type="#_x0000_t202" style="position:absolute;left:6511;top:3384;width:474;height:286" o:regroupid="125" filled="f" stroked="f">
              <v:textbox style="mso-next-textbox:#_x0000_s50063" inset="0,0,0,0">
                <w:txbxContent>
                  <w:p w:rsidR="006A0A1F" w:rsidRPr="00B66E43" w:rsidRDefault="006A0A1F" w:rsidP="00E834EA">
                    <w:r>
                      <w:t>clear</w:t>
                    </w:r>
                  </w:p>
                </w:txbxContent>
              </v:textbox>
            </v:shape>
            <v:rect id="_x0000_s50064" style="position:absolute;left:4015;top:3995;width:57;height:57" o:regroupid="125" fillcolor="black [3213]"/>
            <v:rect id="_x0000_s50065" style="position:absolute;left:3782;top:4227;width:57;height:57" o:regroupid="125" fillcolor="black [3213]"/>
            <v:rect id="_x0000_s50066" style="position:absolute;left:3789;top:4511;width:57;height:57" o:regroupid="125" fillcolor="black [3213]"/>
            <v:rect id="_x0000_s50067" style="position:absolute;left:4015;top:4779;width:57;height:57" o:regroupid="125" fillcolor="black [3213]"/>
            <v:shape id="_x0000_s50068" type="#_x0000_t32" style="position:absolute;left:3158;top:4815;width:907;height:0;flip:x" o:connectortype="straight" o:regroupid="125"/>
            <v:shape id="_x0000_s50069" type="#_x0000_t32" style="position:absolute;left:3161;top:4268;width:680;height:0;flip:x" o:connectortype="straight" o:regroupid="125"/>
            <v:shape id="_x0000_s50070" type="#_x0000_t32" style="position:absolute;left:3161;top:4543;width:665;height:0;flip:x y" o:connectortype="straight" o:regroupid="125"/>
            <v:shape id="_x0000_s50071" type="#_x0000_t202" style="position:absolute;left:3243;top:4037;width:418;height:286" o:regroupid="125" filled="f" stroked="f">
              <v:textbox style="mso-next-textbox:#_x0000_s50071" inset="0,0,0,0">
                <w:txbxContent>
                  <w:p w:rsidR="006A0A1F" w:rsidRPr="00B66E43" w:rsidRDefault="006A0A1F" w:rsidP="00652FE4">
                    <w:r>
                      <w:t>F/10</w:t>
                    </w:r>
                  </w:p>
                </w:txbxContent>
              </v:textbox>
            </v:shape>
            <v:shape id="_x0000_s50072" type="#_x0000_t202" style="position:absolute;left:3225;top:4323;width:524;height:286" o:regroupid="125" filled="f" stroked="f">
              <v:textbox style="mso-next-textbox:#_x0000_s50072" inset="0,0,0,0">
                <w:txbxContent>
                  <w:p w:rsidR="006A0A1F" w:rsidRPr="00B66E43" w:rsidRDefault="006A0A1F" w:rsidP="00652FE4">
                    <w:r>
                      <w:t>F/100</w:t>
                    </w:r>
                  </w:p>
                </w:txbxContent>
              </v:textbox>
            </v:shape>
            <v:shape id="_x0000_s50073" type="#_x0000_t202" style="position:absolute;left:3225;top:4584;width:659;height:319" o:regroupid="125" filled="f" stroked="f">
              <v:textbox style="mso-next-textbox:#_x0000_s50073" inset="0,0,0,0">
                <w:txbxContent>
                  <w:p w:rsidR="006A0A1F" w:rsidRPr="00B66E43" w:rsidRDefault="006A0A1F" w:rsidP="00652FE4">
                    <w:r>
                      <w:t>F/1000</w:t>
                    </w:r>
                  </w:p>
                </w:txbxContent>
              </v:textbox>
            </v:shape>
            <v:shape id="_x0000_s50006" type="#_x0000_t32" style="position:absolute;left:3866;top:2939;width:1503;height:0;flip:x" o:connectortype="straight" o:regroupid="125" strokecolor="#0f243e [1615]">
              <v:stroke startarrow="open"/>
            </v:shape>
            <v:shape id="_x0000_s50007" type="#_x0000_t202" style="position:absolute;left:1665;top:2564;width:293;height:313" o:regroupid="125" filled="f" stroked="f">
              <v:textbox style="mso-next-textbox:#_x0000_s50007" inset="0,0,0,0">
                <w:txbxContent>
                  <w:p w:rsidR="006A0A1F" w:rsidRDefault="006A0A1F" w:rsidP="00652FE4">
                    <w:r>
                      <w:t>V</w:t>
                    </w:r>
                    <w:r>
                      <w:rPr>
                        <w:vertAlign w:val="subscript"/>
                      </w:rPr>
                      <w:t>in</w:t>
                    </w:r>
                  </w:p>
                </w:txbxContent>
              </v:textbox>
            </v:shape>
            <v:shape id="_x0000_s50008" type="#_x0000_t202" style="position:absolute;left:3415;top:2788;width:264;height:278" o:regroupid="125" filled="f" stroked="f">
              <v:textbox style="mso-next-textbox:#_x0000_s50008" inset="0,0,0,0">
                <w:txbxContent>
                  <w:p w:rsidR="006A0A1F" w:rsidRDefault="006A0A1F" w:rsidP="009C435B">
                    <w:r>
                      <w:t>C</w:t>
                    </w:r>
                  </w:p>
                </w:txbxContent>
              </v:textbox>
            </v:shape>
            <v:shape id="_x0000_s50009" type="#_x0000_t5" style="position:absolute;left:3145;top:2590;width:746;height:693;rotation:90" o:regroupid="125" filled="f"/>
            <v:shape id="_x0000_s50010" type="#_x0000_t32" style="position:absolute;left:2937;top:3167;width:227;height:0" o:connectortype="straight" o:regroupid="125"/>
            <v:shape id="_x0000_s50011" type="#_x0000_t32" style="position:absolute;left:2774;top:2693;width:397;height:0" o:connectortype="straight" o:regroupid="125"/>
            <v:shape id="_x0000_s50012" type="#_x0000_t32" style="position:absolute;left:3239;top:3114;width:116;height:0" o:connectortype="straight" o:regroupid="125"/>
            <v:shape id="_x0000_s50013" type="#_x0000_t32" style="position:absolute;left:3248;top:2772;width:113;height:0" o:connectortype="straight" o:regroupid="125"/>
            <v:shape id="_x0000_s50014" type="#_x0000_t32" style="position:absolute;left:3306;top:2693;width:0;height:113" o:connectortype="straight" o:regroupid="125"/>
            <v:group id="_x0000_s50015" style="position:absolute;left:2742;top:3165;width:358;height:318" coordorigin="1518,3177" coordsize="358,399" o:regroupid="125">
              <v:shape id="_x0000_s50016" type="#_x0000_t32" style="position:absolute;left:1716;top:3177;width:0;height:283;flip:y" o:connectortype="straight"/>
              <v:shape id="_x0000_s50017" type="#_x0000_t32" style="position:absolute;left:1550;top:3460;width:326;height:0" o:connectortype="straight"/>
              <v:shape id="_x0000_s50018" type="#_x0000_t32" style="position:absolute;left:1614;top:3476;width:83;height:100;flip:x" o:connectortype="straight"/>
              <v:shape id="_x0000_s50019" type="#_x0000_t32" style="position:absolute;left:1726;top:3476;width:83;height:100;flip:x" o:connectortype="straight"/>
              <v:shape id="_x0000_s50020" type="#_x0000_t32" style="position:absolute;left:1518;top:3460;width:83;height:100;flip:x" o:connectortype="straight"/>
            </v:group>
            <v:shape id="_x0000_s50021" type="#_x0000_t32" style="position:absolute;left:2758;top:2564;width:0;height:242" o:connectortype="straight" o:regroupid="125"/>
            <v:shape id="_x0000_s50022" type="#_x0000_t32" style="position:absolute;left:2662;top:2564;width:0;height:242" o:connectortype="straight" o:regroupid="125"/>
            <v:shape id="_x0000_s50023" type="#_x0000_t32" style="position:absolute;left:2015;top:2692;width:647;height:0" o:connectortype="straight" o:regroupid="125"/>
            <v:rect id="_x0000_s50024" style="position:absolute;left:1990;top:2678;width:57;height:57" o:regroupid="125" fillcolor="black [3213]"/>
            <v:shape id="_x0000_s50025" type="#_x0000_t202" style="position:absolute;left:4574;top:4142;width:265;height:283" o:regroupid="125" filled="f" stroked="f">
              <v:textbox style="mso-next-textbox:#_x0000_s50025" inset="0,0,0,0">
                <w:txbxContent>
                  <w:p w:rsidR="006A0A1F" w:rsidRPr="00846380" w:rsidRDefault="006A0A1F" w:rsidP="004E60B2">
                    <w:pPr>
                      <w:rPr>
                        <w:vertAlign w:val="subscript"/>
                      </w:rPr>
                    </w:pPr>
                    <w:r>
                      <w:t>H</w:t>
                    </w:r>
                    <w:r>
                      <w:rPr>
                        <w:vertAlign w:val="subscript"/>
                      </w:rPr>
                      <w:t>i</w:t>
                    </w:r>
                  </w:p>
                </w:txbxContent>
              </v:textbox>
            </v:shape>
            <v:shape id="_x0000_s50074" type="#_x0000_t202" style="position:absolute;left:1709;top:4355;width:234;height:280" o:regroupid="125" filled="f" stroked="f">
              <v:textbox style="mso-next-textbox:#_x0000_s50074" inset="0,0,0,0">
                <w:txbxContent>
                  <w:p w:rsidR="006A0A1F" w:rsidRPr="00B66E43" w:rsidRDefault="006A0A1F" w:rsidP="00652FE4">
                    <w:r>
                      <w:t>F</w:t>
                    </w:r>
                  </w:p>
                </w:txbxContent>
              </v:textbox>
            </v:shape>
            <v:shape id="_x0000_s50076" type="#_x0000_t202" style="position:absolute;left:5314;top:3766;width:998;height:497" o:regroupid="125" filled="f" stroked="f">
              <v:textbox style="mso-next-textbox:#_x0000_s50076" inset="0,0,0,0">
                <w:txbxContent>
                  <w:p w:rsidR="006A0A1F" w:rsidRDefault="006A0A1F" w:rsidP="00652FE4">
                    <w:pPr>
                      <w:spacing w:after="0" w:line="240" w:lineRule="auto"/>
                    </w:pPr>
                    <w:r>
                      <w:t>Circuit de</w:t>
                    </w:r>
                  </w:p>
                  <w:p w:rsidR="006A0A1F" w:rsidRPr="00B66E43" w:rsidRDefault="006A0A1F" w:rsidP="00652FE4">
                    <w:pPr>
                      <w:spacing w:after="0" w:line="240" w:lineRule="auto"/>
                    </w:pPr>
                    <w:r>
                      <w:t>Remise à 0</w:t>
                    </w:r>
                  </w:p>
                </w:txbxContent>
              </v:textbox>
            </v:shape>
            <v:rect id="_x0000_s50078" style="position:absolute;left:7244;top:4221;width:2354;height:374" o:regroupid="125" filled="f"/>
            <v:rect id="_x0000_s50079" style="position:absolute;left:2564;top:2474;width:1402;height:1105" o:regroupid="125" filled="f">
              <v:stroke dashstyle="dash"/>
            </v:rect>
            <v:shape id="_x0000_s50080" type="#_x0000_t202" style="position:absolute;left:2600;top:1978;width:1366;height:496" o:regroupid="125" filled="f" stroked="f">
              <v:textbox style="mso-next-textbox:#_x0000_s50080" inset="0,0,0,0">
                <w:txbxContent>
                  <w:p w:rsidR="006A0A1F" w:rsidRDefault="006A0A1F" w:rsidP="00F65B69">
                    <w:pPr>
                      <w:spacing w:after="0" w:line="240" w:lineRule="auto"/>
                    </w:pPr>
                    <w:r>
                      <w:t>Circuit de mise</w:t>
                    </w:r>
                  </w:p>
                  <w:p w:rsidR="006A0A1F" w:rsidRPr="00D877E1" w:rsidRDefault="006A0A1F" w:rsidP="00F65B69">
                    <w:pPr>
                      <w:spacing w:after="0" w:line="240" w:lineRule="auto"/>
                    </w:pPr>
                    <w:r>
                      <w:t>en forme</w:t>
                    </w:r>
                  </w:p>
                </w:txbxContent>
              </v:textbox>
            </v:shape>
            <v:shape id="_x0000_s50081" type="#_x0000_t202" style="position:absolute;left:6741;top:5012;width:871;height:321" o:regroupid="125" filled="f" stroked="f">
              <v:textbox style="mso-next-textbox:#_x0000_s50081" inset="0,0,0,0">
                <w:txbxContent>
                  <w:p w:rsidR="006A0A1F" w:rsidRPr="00D877E1" w:rsidRDefault="006A0A1F" w:rsidP="00F65B69">
                    <w:pPr>
                      <w:spacing w:after="0" w:line="240" w:lineRule="auto"/>
                    </w:pPr>
                    <w:r>
                      <w:t>Figure 1</w:t>
                    </w:r>
                  </w:p>
                </w:txbxContent>
              </v:textbox>
            </v:shape>
            <v:rect id="_x0000_s50083" style="position:absolute;left:712;top:3867;width:2459;height:1502" filled="f">
              <v:stroke dashstyle="dash"/>
            </v:rect>
            <v:shape id="_x0000_s50085" type="#_x0000_t202" style="position:absolute;left:1306;top:5017;width:1374;height:285" filled="f" stroked="f">
              <v:textbox style="mso-next-textbox:#_x0000_s50085" inset="0,0,0,0">
                <w:txbxContent>
                  <w:p w:rsidR="006A0A1F" w:rsidRDefault="006A0A1F" w:rsidP="005E4661">
                    <w:pPr>
                      <w:spacing w:after="0" w:line="240" w:lineRule="auto"/>
                    </w:pPr>
                    <w:r>
                      <w:t>Base de temps</w:t>
                    </w:r>
                  </w:p>
                </w:txbxContent>
              </v:textbox>
            </v:shape>
          </v:group>
        </w:pict>
      </w:r>
      <w:r w:rsidR="00E834EA" w:rsidRPr="002759BD">
        <w:rPr>
          <w:rFonts w:cs="TimesNewRomanPSMT"/>
          <w:u w:val="single"/>
        </w:rPr>
        <w:t>Exercice 1</w:t>
      </w:r>
      <w:r w:rsidR="00E834EA">
        <w:rPr>
          <w:rFonts w:cs="TimesNewRomanPSMT"/>
          <w:u w:val="single"/>
        </w:rPr>
        <w:t> </w:t>
      </w:r>
      <w:r w:rsidR="00E834EA">
        <w:rPr>
          <w:rFonts w:cs="TimesNewRomanPSMT"/>
        </w:rPr>
        <w:t>:</w:t>
      </w:r>
      <w:r w:rsidR="00600029">
        <w:rPr>
          <w:rFonts w:cs="TimesNewRomanPSMT"/>
        </w:rPr>
        <w:t xml:space="preserve">  (sur 10 points)</w:t>
      </w:r>
    </w:p>
    <w:p w:rsidR="00E834EA" w:rsidRDefault="00E834EA" w:rsidP="00E834EA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E834EA" w:rsidRDefault="00E834EA" w:rsidP="00E834EA">
      <w:pPr>
        <w:tabs>
          <w:tab w:val="left" w:pos="4605"/>
        </w:tabs>
        <w:autoSpaceDE w:val="0"/>
        <w:autoSpaceDN w:val="0"/>
        <w:adjustRightInd w:val="0"/>
        <w:spacing w:after="0"/>
        <w:jc w:val="both"/>
        <w:rPr>
          <w:rFonts w:cs="TimesNewRomanPSMT"/>
        </w:rPr>
      </w:pPr>
      <w:r>
        <w:rPr>
          <w:rFonts w:cs="TimesNewRomanPSMT"/>
        </w:rPr>
        <w:tab/>
      </w:r>
    </w:p>
    <w:p w:rsidR="00E834EA" w:rsidRDefault="00E834EA" w:rsidP="00E834EA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E834EA" w:rsidRDefault="00E834EA" w:rsidP="00E834EA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E834EA" w:rsidRDefault="00E834EA" w:rsidP="00E834EA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E834EA" w:rsidRDefault="00E834EA" w:rsidP="00E834EA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E834EA" w:rsidRDefault="00E834EA" w:rsidP="00E834EA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E834EA" w:rsidRDefault="00E834EA" w:rsidP="00E834EA">
      <w:pPr>
        <w:tabs>
          <w:tab w:val="left" w:pos="2738"/>
        </w:tabs>
        <w:autoSpaceDE w:val="0"/>
        <w:autoSpaceDN w:val="0"/>
        <w:adjustRightInd w:val="0"/>
        <w:spacing w:after="0"/>
        <w:jc w:val="both"/>
        <w:rPr>
          <w:rFonts w:cs="TimesNewRomanPSMT"/>
        </w:rPr>
      </w:pPr>
      <w:r>
        <w:rPr>
          <w:rFonts w:cs="TimesNewRomanPSMT"/>
        </w:rPr>
        <w:tab/>
      </w:r>
    </w:p>
    <w:p w:rsidR="00E834EA" w:rsidRDefault="00E834EA" w:rsidP="00E834EA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E834EA" w:rsidRDefault="00E834EA" w:rsidP="00E834EA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E834EA" w:rsidRDefault="00E834EA" w:rsidP="00E834EA">
      <w:pPr>
        <w:tabs>
          <w:tab w:val="left" w:pos="2801"/>
        </w:tabs>
        <w:spacing w:after="0"/>
        <w:jc w:val="both"/>
        <w:rPr>
          <w:rFonts w:eastAsiaTheme="minorEastAsia"/>
        </w:rPr>
      </w:pPr>
    </w:p>
    <w:p w:rsidR="00F84D56" w:rsidRDefault="00E834EA" w:rsidP="00F84D56">
      <w:pPr>
        <w:tabs>
          <w:tab w:val="left" w:pos="2801"/>
        </w:tabs>
        <w:spacing w:after="0"/>
        <w:jc w:val="both"/>
        <w:rPr>
          <w:rFonts w:eastAsiaTheme="minorEastAsia"/>
        </w:rPr>
      </w:pPr>
      <w:r w:rsidRPr="00834C23">
        <w:rPr>
          <w:rFonts w:eastAsiaTheme="minorEastAsia"/>
        </w:rPr>
        <w:t xml:space="preserve">Le </w:t>
      </w:r>
      <w:r>
        <w:rPr>
          <w:rFonts w:eastAsiaTheme="minorEastAsia"/>
        </w:rPr>
        <w:t>circuit</w:t>
      </w:r>
      <w:r w:rsidRPr="00834C23">
        <w:rPr>
          <w:rFonts w:eastAsiaTheme="minorEastAsia"/>
        </w:rPr>
        <w:t xml:space="preserve"> représenté</w:t>
      </w:r>
      <w:r>
        <w:rPr>
          <w:rFonts w:eastAsiaTheme="minorEastAsia"/>
        </w:rPr>
        <w:t xml:space="preserve"> </w:t>
      </w:r>
      <w:r w:rsidR="005E4661">
        <w:rPr>
          <w:rFonts w:eastAsiaTheme="minorEastAsia"/>
        </w:rPr>
        <w:t>figure 1</w:t>
      </w:r>
      <w:r>
        <w:rPr>
          <w:rFonts w:eastAsiaTheme="minorEastAsia"/>
        </w:rPr>
        <w:t xml:space="preserve"> permet </w:t>
      </w:r>
      <w:r w:rsidR="005E4661">
        <w:rPr>
          <w:rFonts w:eastAsiaTheme="minorEastAsia"/>
        </w:rPr>
        <w:t>de</w:t>
      </w:r>
      <w:r>
        <w:rPr>
          <w:rFonts w:eastAsiaTheme="minorEastAsia"/>
        </w:rPr>
        <w:t xml:space="preserve"> mesure</w:t>
      </w:r>
      <w:r w:rsidR="005E4661">
        <w:rPr>
          <w:rFonts w:eastAsiaTheme="minorEastAsia"/>
        </w:rPr>
        <w:t>r</w:t>
      </w:r>
      <w:r>
        <w:rPr>
          <w:rFonts w:eastAsiaTheme="minorEastAsia"/>
        </w:rPr>
        <w:t xml:space="preserve"> </w:t>
      </w:r>
      <w:r w:rsidR="005E4661">
        <w:rPr>
          <w:rFonts w:eastAsiaTheme="minorEastAsia"/>
        </w:rPr>
        <w:t>la fréquence f</w:t>
      </w:r>
      <w:r w:rsidR="005E4661" w:rsidRPr="005E4661">
        <w:rPr>
          <w:rFonts w:eastAsiaTheme="minorEastAsia"/>
          <w:vertAlign w:val="subscript"/>
        </w:rPr>
        <w:t>X</w:t>
      </w:r>
      <w:r>
        <w:rPr>
          <w:rFonts w:eastAsiaTheme="minorEastAsia"/>
        </w:rPr>
        <w:t xml:space="preserve"> </w:t>
      </w:r>
      <w:r w:rsidR="005E4661">
        <w:rPr>
          <w:rFonts w:eastAsiaTheme="minorEastAsia"/>
        </w:rPr>
        <w:t>du signal d’entrée V</w:t>
      </w:r>
      <w:r w:rsidR="005E4661">
        <w:rPr>
          <w:rFonts w:eastAsiaTheme="minorEastAsia"/>
          <w:vertAlign w:val="subscript"/>
        </w:rPr>
        <w:t>in</w:t>
      </w:r>
      <w:r>
        <w:rPr>
          <w:rFonts w:eastAsiaTheme="minorEastAsia"/>
        </w:rPr>
        <w:t xml:space="preserve">. </w:t>
      </w:r>
      <w:r w:rsidR="005E4661">
        <w:rPr>
          <w:rFonts w:eastAsiaTheme="minorEastAsia"/>
        </w:rPr>
        <w:t>L</w:t>
      </w:r>
      <w:r>
        <w:rPr>
          <w:rFonts w:eastAsiaTheme="minorEastAsia"/>
        </w:rPr>
        <w:t xml:space="preserve">e </w:t>
      </w:r>
      <w:r w:rsidR="005E4661">
        <w:rPr>
          <w:rFonts w:eastAsiaTheme="minorEastAsia"/>
        </w:rPr>
        <w:t xml:space="preserve">circuit de mise en forme délivre le signal </w:t>
      </w:r>
      <w:r w:rsidR="00F84D56">
        <w:rPr>
          <w:rFonts w:eastAsiaTheme="minorEastAsia"/>
        </w:rPr>
        <w:t xml:space="preserve">logique </w:t>
      </w:r>
      <w:r w:rsidR="005E4661">
        <w:rPr>
          <w:rFonts w:eastAsiaTheme="minorEastAsia"/>
        </w:rPr>
        <w:t>V</w:t>
      </w:r>
      <w:r w:rsidR="005E4661" w:rsidRPr="005E4661">
        <w:rPr>
          <w:rFonts w:eastAsiaTheme="minorEastAsia"/>
          <w:vertAlign w:val="subscript"/>
        </w:rPr>
        <w:t>C</w:t>
      </w:r>
      <w:r w:rsidR="005E4661">
        <w:rPr>
          <w:rFonts w:eastAsiaTheme="minorEastAsia"/>
        </w:rPr>
        <w:t xml:space="preserve"> de même fréquence f</w:t>
      </w:r>
      <w:r w:rsidR="005E4661" w:rsidRPr="005E4661">
        <w:rPr>
          <w:rFonts w:eastAsiaTheme="minorEastAsia"/>
          <w:vertAlign w:val="subscript"/>
        </w:rPr>
        <w:t>X</w:t>
      </w:r>
      <w:r w:rsidR="005E4661">
        <w:rPr>
          <w:rFonts w:eastAsiaTheme="minorEastAsia"/>
        </w:rPr>
        <w:t>.</w:t>
      </w:r>
      <w:r w:rsidR="007965A7">
        <w:rPr>
          <w:rFonts w:eastAsiaTheme="minorEastAsia"/>
        </w:rPr>
        <w:t xml:space="preserve"> La base de temps est composée de l’horloge dont la sortie H a un</w:t>
      </w:r>
      <w:r w:rsidR="001C135B">
        <w:rPr>
          <w:rFonts w:eastAsiaTheme="minorEastAsia"/>
        </w:rPr>
        <w:t>e</w:t>
      </w:r>
      <w:r w:rsidR="007965A7">
        <w:rPr>
          <w:rFonts w:eastAsiaTheme="minorEastAsia"/>
        </w:rPr>
        <w:t xml:space="preserve"> fréquence F= 1/T</w:t>
      </w:r>
      <w:r w:rsidR="001C135B">
        <w:rPr>
          <w:rFonts w:eastAsiaTheme="minorEastAsia"/>
        </w:rPr>
        <w:t>=50Hz</w:t>
      </w:r>
      <w:r w:rsidR="007965A7">
        <w:rPr>
          <w:rFonts w:eastAsiaTheme="minorEastAsia"/>
        </w:rPr>
        <w:t xml:space="preserve"> et d’un circuit diviseur de fréquence </w:t>
      </w:r>
      <w:r w:rsidR="00D12944">
        <w:rPr>
          <w:rFonts w:eastAsiaTheme="minorEastAsia"/>
        </w:rPr>
        <w:t>par 10</w:t>
      </w:r>
      <w:r w:rsidR="00D12944">
        <w:rPr>
          <w:rFonts w:eastAsiaTheme="minorEastAsia"/>
          <w:vertAlign w:val="superscript"/>
        </w:rPr>
        <w:t>i</w:t>
      </w:r>
      <w:r w:rsidR="00D12944">
        <w:rPr>
          <w:rFonts w:eastAsiaTheme="minorEastAsia"/>
        </w:rPr>
        <w:t xml:space="preserve"> dont les sorties </w:t>
      </w:r>
      <w:r w:rsidR="00D12944" w:rsidRPr="00D12944">
        <w:rPr>
          <w:rFonts w:eastAsiaTheme="minorEastAsia"/>
        </w:rPr>
        <w:t>F</w:t>
      </w:r>
      <w:r w:rsidR="00D12944" w:rsidRPr="00D12944">
        <w:rPr>
          <w:rFonts w:eastAsiaTheme="minorEastAsia"/>
          <w:vertAlign w:val="subscript"/>
        </w:rPr>
        <w:t>i</w:t>
      </w:r>
      <w:r w:rsidR="00D12944">
        <w:rPr>
          <w:rFonts w:eastAsiaTheme="minorEastAsia"/>
        </w:rPr>
        <w:t xml:space="preserve"> </w:t>
      </w:r>
      <w:r w:rsidR="00D12944" w:rsidRPr="00D12944">
        <w:rPr>
          <w:rFonts w:eastAsiaTheme="minorEastAsia"/>
        </w:rPr>
        <w:t>permettent</w:t>
      </w:r>
      <w:r w:rsidR="00D12944">
        <w:rPr>
          <w:rFonts w:eastAsiaTheme="minorEastAsia"/>
        </w:rPr>
        <w:t xml:space="preserve"> un choix de 4 calibres (k</w:t>
      </w:r>
      <w:r w:rsidR="00D12944" w:rsidRPr="00FB694A">
        <w:rPr>
          <w:rFonts w:eastAsiaTheme="minorEastAsia"/>
          <w:vertAlign w:val="subscript"/>
        </w:rPr>
        <w:t xml:space="preserve">i </w:t>
      </w:r>
      <w:r w:rsidR="00D12944">
        <w:rPr>
          <w:rFonts w:eastAsiaTheme="minorEastAsia"/>
        </w:rPr>
        <w:t xml:space="preserve">= </w:t>
      </w:r>
      <w:r w:rsidR="00D12944" w:rsidRPr="00D12944">
        <w:rPr>
          <w:rFonts w:eastAsiaTheme="minorEastAsia"/>
        </w:rPr>
        <w:t>10</w:t>
      </w:r>
      <w:r w:rsidR="00D12944" w:rsidRPr="00D12944">
        <w:rPr>
          <w:rFonts w:eastAsiaTheme="minorEastAsia"/>
          <w:vertAlign w:val="superscript"/>
        </w:rPr>
        <w:t>-i</w:t>
      </w:r>
      <w:r w:rsidR="00D12944">
        <w:rPr>
          <w:rFonts w:eastAsiaTheme="minorEastAsia"/>
        </w:rPr>
        <w:t xml:space="preserve"> avec i= 0, 1, 2 ou 3) de la fréquence. </w:t>
      </w:r>
      <w:r w:rsidR="00D47981">
        <w:rPr>
          <w:rFonts w:eastAsiaTheme="minorEastAsia"/>
        </w:rPr>
        <w:t>La fréquence du signal H</w:t>
      </w:r>
      <w:r w:rsidR="00D47981" w:rsidRPr="00D47981">
        <w:rPr>
          <w:rFonts w:eastAsiaTheme="minorEastAsia"/>
          <w:vertAlign w:val="subscript"/>
        </w:rPr>
        <w:t>i</w:t>
      </w:r>
      <w:r w:rsidR="00D47981">
        <w:rPr>
          <w:rFonts w:eastAsiaTheme="minorEastAsia"/>
        </w:rPr>
        <w:t xml:space="preserve"> sélecté est F</w:t>
      </w:r>
      <w:r w:rsidR="00D47981" w:rsidRPr="00D47981">
        <w:rPr>
          <w:rFonts w:eastAsiaTheme="minorEastAsia"/>
          <w:vertAlign w:val="subscript"/>
        </w:rPr>
        <w:t>i</w:t>
      </w:r>
      <w:r w:rsidR="00D47981">
        <w:rPr>
          <w:rFonts w:eastAsiaTheme="minorEastAsia"/>
        </w:rPr>
        <w:t>=k</w:t>
      </w:r>
      <w:r w:rsidR="00D47981" w:rsidRPr="00D47981">
        <w:rPr>
          <w:rFonts w:eastAsiaTheme="minorEastAsia"/>
          <w:vertAlign w:val="subscript"/>
        </w:rPr>
        <w:t>i</w:t>
      </w:r>
      <w:r w:rsidR="00D47981">
        <w:rPr>
          <w:rFonts w:eastAsiaTheme="minorEastAsia"/>
        </w:rPr>
        <w:t>.F.</w:t>
      </w:r>
      <w:r w:rsidR="00F84D56">
        <w:rPr>
          <w:rFonts w:eastAsiaTheme="minorEastAsia"/>
        </w:rPr>
        <w:t xml:space="preserve"> </w:t>
      </w:r>
    </w:p>
    <w:p w:rsidR="00E834EA" w:rsidRPr="00CE09F1" w:rsidRDefault="00F84D56" w:rsidP="00CE09F1">
      <w:pPr>
        <w:pStyle w:val="Paragraphedeliste"/>
        <w:numPr>
          <w:ilvl w:val="0"/>
          <w:numId w:val="41"/>
        </w:numPr>
        <w:tabs>
          <w:tab w:val="left" w:pos="2801"/>
        </w:tabs>
        <w:spacing w:after="0"/>
        <w:ind w:left="284" w:hanging="283"/>
        <w:jc w:val="both"/>
        <w:rPr>
          <w:rFonts w:eastAsiaTheme="minorEastAsia"/>
        </w:rPr>
      </w:pPr>
      <w:r w:rsidRPr="00F84D56">
        <w:rPr>
          <w:rFonts w:eastAsiaTheme="minorEastAsia"/>
        </w:rPr>
        <w:t>Représenter</w:t>
      </w:r>
      <w:r w:rsidR="00E834EA" w:rsidRPr="00F84D56">
        <w:rPr>
          <w:rFonts w:eastAsiaTheme="minorEastAsia"/>
        </w:rPr>
        <w:t xml:space="preserve"> les chronogrammes des signaux </w:t>
      </w:r>
      <w:r w:rsidRPr="00F84D56">
        <w:rPr>
          <w:rFonts w:eastAsiaTheme="minorEastAsia"/>
        </w:rPr>
        <w:t>V</w:t>
      </w:r>
      <w:r w:rsidRPr="00F84D56">
        <w:rPr>
          <w:rFonts w:eastAsiaTheme="minorEastAsia"/>
          <w:vertAlign w:val="subscript"/>
        </w:rPr>
        <w:t>C</w:t>
      </w:r>
      <w:r w:rsidRPr="00F84D56">
        <w:rPr>
          <w:rFonts w:eastAsiaTheme="minorEastAsia"/>
        </w:rPr>
        <w:t>, H</w:t>
      </w:r>
      <w:r w:rsidRPr="00F84D56">
        <w:rPr>
          <w:rFonts w:eastAsiaTheme="minorEastAsia"/>
          <w:vertAlign w:val="subscript"/>
        </w:rPr>
        <w:t>i</w:t>
      </w:r>
      <w:r w:rsidRPr="00F84D56">
        <w:rPr>
          <w:rFonts w:eastAsiaTheme="minorEastAsia"/>
        </w:rPr>
        <w:t xml:space="preserve"> et V</w:t>
      </w:r>
      <w:r w:rsidRPr="00F84D56">
        <w:rPr>
          <w:rFonts w:eastAsiaTheme="minorEastAsia"/>
          <w:vertAlign w:val="subscript"/>
        </w:rPr>
        <w:t>P</w:t>
      </w:r>
      <w:r w:rsidRPr="00F84D56">
        <w:rPr>
          <w:rFonts w:eastAsiaTheme="minorEastAsia"/>
        </w:rPr>
        <w:t xml:space="preserve"> en considérant que la fréquence F</w:t>
      </w:r>
      <w:r w:rsidRPr="00F84D56">
        <w:rPr>
          <w:rFonts w:eastAsiaTheme="minorEastAsia"/>
          <w:vertAlign w:val="subscript"/>
        </w:rPr>
        <w:t>i</w:t>
      </w:r>
      <w:r w:rsidRPr="00F84D56">
        <w:rPr>
          <w:rFonts w:eastAsiaTheme="minorEastAsia"/>
        </w:rPr>
        <w:t xml:space="preserve"> </w:t>
      </w:r>
      <w:r w:rsidR="00CE09F1">
        <w:rPr>
          <w:rFonts w:eastAsiaTheme="minorEastAsia"/>
        </w:rPr>
        <w:t>est</w:t>
      </w:r>
      <w:r w:rsidRPr="00F84D56">
        <w:rPr>
          <w:rFonts w:eastAsiaTheme="minorEastAsia"/>
        </w:rPr>
        <w:t xml:space="preserve"> très inférieure à f</w:t>
      </w:r>
      <w:r w:rsidRPr="00F84D56">
        <w:rPr>
          <w:rFonts w:eastAsiaTheme="minorEastAsia"/>
          <w:vertAlign w:val="subscript"/>
        </w:rPr>
        <w:t>X</w:t>
      </w:r>
      <w:r w:rsidRPr="00F84D56">
        <w:rPr>
          <w:rFonts w:eastAsiaTheme="minorEastAsia"/>
        </w:rPr>
        <w:t>.</w:t>
      </w:r>
      <w:r w:rsidR="00CE09F1">
        <w:rPr>
          <w:rFonts w:eastAsiaTheme="minorEastAsia"/>
        </w:rPr>
        <w:t xml:space="preserve"> Déduire la relation entre f</w:t>
      </w:r>
      <w:r w:rsidR="00CE09F1" w:rsidRPr="00CE09F1">
        <w:rPr>
          <w:rFonts w:eastAsiaTheme="minorEastAsia"/>
          <w:vertAlign w:val="subscript"/>
        </w:rPr>
        <w:t>X</w:t>
      </w:r>
      <w:r w:rsidR="00CE09F1">
        <w:rPr>
          <w:rFonts w:eastAsiaTheme="minorEastAsia"/>
        </w:rPr>
        <w:t>, F, k</w:t>
      </w:r>
      <w:r w:rsidR="00CE09F1" w:rsidRPr="00CE09F1">
        <w:rPr>
          <w:rFonts w:eastAsiaTheme="minorEastAsia"/>
          <w:vertAlign w:val="subscript"/>
        </w:rPr>
        <w:t>i</w:t>
      </w:r>
      <w:r w:rsidR="00CE09F1">
        <w:rPr>
          <w:rFonts w:eastAsiaTheme="minorEastAsia"/>
        </w:rPr>
        <w:t xml:space="preserve"> et N (N est le nombre d’impulsions de fréquence f</w:t>
      </w:r>
      <w:r w:rsidR="00CE09F1" w:rsidRPr="00CE09F1">
        <w:rPr>
          <w:rFonts w:eastAsiaTheme="minorEastAsia"/>
          <w:vertAlign w:val="subscript"/>
        </w:rPr>
        <w:t>X</w:t>
      </w:r>
      <w:r w:rsidR="00CE09F1">
        <w:rPr>
          <w:rFonts w:eastAsiaTheme="minorEastAsia"/>
        </w:rPr>
        <w:t xml:space="preserve"> comptées à chaque cycle).</w:t>
      </w:r>
    </w:p>
    <w:p w:rsidR="00E834EA" w:rsidRDefault="00E834EA" w:rsidP="00697A5A">
      <w:pPr>
        <w:pStyle w:val="Paragraphedeliste"/>
        <w:numPr>
          <w:ilvl w:val="0"/>
          <w:numId w:val="41"/>
        </w:numPr>
        <w:tabs>
          <w:tab w:val="left" w:pos="2801"/>
        </w:tabs>
        <w:ind w:left="284" w:hanging="284"/>
        <w:jc w:val="both"/>
        <w:rPr>
          <w:rFonts w:eastAsiaTheme="minorEastAsia"/>
        </w:rPr>
      </w:pPr>
      <w:r w:rsidRPr="00697A5A">
        <w:rPr>
          <w:rFonts w:eastAsiaTheme="minorEastAsia"/>
        </w:rPr>
        <w:t xml:space="preserve">Lorsque l’affichage est maximal, quelle est la valeur de </w:t>
      </w:r>
      <w:r w:rsidR="00CE09F1" w:rsidRPr="00697A5A">
        <w:rPr>
          <w:rFonts w:eastAsiaTheme="minorEastAsia"/>
        </w:rPr>
        <w:t>f</w:t>
      </w:r>
      <w:r w:rsidR="00CE09F1" w:rsidRPr="00697A5A">
        <w:rPr>
          <w:rFonts w:eastAsiaTheme="minorEastAsia"/>
          <w:vertAlign w:val="subscript"/>
        </w:rPr>
        <w:t>X</w:t>
      </w:r>
      <w:r w:rsidRPr="00697A5A">
        <w:rPr>
          <w:rFonts w:eastAsiaTheme="minorEastAsia"/>
        </w:rPr>
        <w:t xml:space="preserve"> </w:t>
      </w:r>
      <w:r w:rsidR="00CE09F1" w:rsidRPr="00697A5A">
        <w:rPr>
          <w:rFonts w:eastAsiaTheme="minorEastAsia"/>
        </w:rPr>
        <w:t>s</w:t>
      </w:r>
      <w:r w:rsidRPr="00697A5A">
        <w:rPr>
          <w:rFonts w:eastAsiaTheme="minorEastAsia"/>
        </w:rPr>
        <w:t>ur chacun des calibres ?</w:t>
      </w:r>
    </w:p>
    <w:p w:rsidR="003E7B20" w:rsidRPr="00697A5A" w:rsidRDefault="003E7B20" w:rsidP="003E7B20">
      <w:pPr>
        <w:pStyle w:val="Paragraphedeliste"/>
        <w:numPr>
          <w:ilvl w:val="0"/>
          <w:numId w:val="41"/>
        </w:numPr>
        <w:tabs>
          <w:tab w:val="left" w:pos="2801"/>
        </w:tabs>
        <w:ind w:left="284" w:hanging="284"/>
        <w:jc w:val="both"/>
        <w:rPr>
          <w:rFonts w:eastAsiaTheme="minorEastAsia"/>
        </w:rPr>
      </w:pPr>
      <w:r>
        <w:rPr>
          <w:rFonts w:eastAsiaTheme="minorEastAsia"/>
        </w:rPr>
        <w:t>Donner le nombre de compteurs décimaux (nombre d’étages) nécessaires pour réaliser le circuit de comptage.</w:t>
      </w:r>
    </w:p>
    <w:p w:rsidR="00E834EA" w:rsidRDefault="00E834EA" w:rsidP="00697A5A">
      <w:pPr>
        <w:pStyle w:val="Paragraphedeliste"/>
        <w:numPr>
          <w:ilvl w:val="0"/>
          <w:numId w:val="41"/>
        </w:numPr>
        <w:tabs>
          <w:tab w:val="left" w:pos="2801"/>
        </w:tabs>
        <w:ind w:left="284" w:hanging="284"/>
        <w:jc w:val="both"/>
        <w:rPr>
          <w:rFonts w:eastAsiaTheme="minorEastAsia"/>
        </w:rPr>
      </w:pPr>
      <w:r>
        <w:rPr>
          <w:rFonts w:eastAsiaTheme="minorEastAsia"/>
        </w:rPr>
        <w:t>Donner la position de la virgule pour chaque calibre ainsi que l’unité de la valeur affichée.</w:t>
      </w:r>
    </w:p>
    <w:p w:rsidR="00E834EA" w:rsidRDefault="00E834EA" w:rsidP="00697A5A">
      <w:pPr>
        <w:pStyle w:val="Paragraphedeliste"/>
        <w:numPr>
          <w:ilvl w:val="0"/>
          <w:numId w:val="41"/>
        </w:numPr>
        <w:tabs>
          <w:tab w:val="left" w:pos="2801"/>
        </w:tabs>
        <w:ind w:left="284" w:hanging="284"/>
        <w:jc w:val="both"/>
        <w:rPr>
          <w:rFonts w:eastAsiaTheme="minorEastAsia"/>
        </w:rPr>
      </w:pPr>
      <w:r>
        <w:rPr>
          <w:rFonts w:eastAsiaTheme="minorEastAsia"/>
        </w:rPr>
        <w:t xml:space="preserve">Donner, pour chaque calibre, la valeur affichée lorsque </w:t>
      </w:r>
      <w:r w:rsidR="00697A5A">
        <w:rPr>
          <w:rFonts w:eastAsiaTheme="minorEastAsia"/>
        </w:rPr>
        <w:t>f</w:t>
      </w:r>
      <w:r w:rsidR="00697A5A" w:rsidRPr="00697A5A">
        <w:rPr>
          <w:rFonts w:eastAsiaTheme="minorEastAsia"/>
          <w:vertAlign w:val="subscript"/>
        </w:rPr>
        <w:t>X</w:t>
      </w:r>
      <w:r>
        <w:rPr>
          <w:rFonts w:eastAsiaTheme="minorEastAsia"/>
        </w:rPr>
        <w:t xml:space="preserve"> est </w:t>
      </w:r>
      <w:r w:rsidR="00697A5A">
        <w:rPr>
          <w:rFonts w:eastAsiaTheme="minorEastAsia"/>
        </w:rPr>
        <w:t>égale à</w:t>
      </w:r>
      <w:r>
        <w:rPr>
          <w:rFonts w:eastAsiaTheme="minorEastAsia"/>
        </w:rPr>
        <w:t xml:space="preserve"> 50</w:t>
      </w:r>
      <w:r w:rsidR="00697A5A">
        <w:rPr>
          <w:rFonts w:eastAsiaTheme="minorEastAsia"/>
        </w:rPr>
        <w:t>KHz</w:t>
      </w:r>
      <w:r>
        <w:rPr>
          <w:rFonts w:eastAsiaTheme="minorEastAsia"/>
        </w:rPr>
        <w:t>.</w:t>
      </w:r>
    </w:p>
    <w:p w:rsidR="00E834EA" w:rsidRPr="00FB694A" w:rsidRDefault="00E834EA" w:rsidP="00697A5A">
      <w:pPr>
        <w:pStyle w:val="Paragraphedeliste"/>
        <w:numPr>
          <w:ilvl w:val="0"/>
          <w:numId w:val="41"/>
        </w:numPr>
        <w:tabs>
          <w:tab w:val="left" w:pos="2801"/>
        </w:tabs>
        <w:ind w:left="284" w:hanging="284"/>
        <w:jc w:val="both"/>
        <w:rPr>
          <w:rFonts w:eastAsiaTheme="minorEastAsia"/>
        </w:rPr>
      </w:pPr>
      <w:r>
        <w:rPr>
          <w:rFonts w:eastAsiaTheme="minorEastAsia"/>
        </w:rPr>
        <w:t xml:space="preserve">Si l’erreur de mesure se réduit à l’erreur de comptage </w:t>
      </w:r>
      <w:r>
        <w:rPr>
          <w:rFonts w:ascii="Arial" w:eastAsiaTheme="minorEastAsia" w:hAnsi="Arial" w:cs="Arial"/>
        </w:rPr>
        <w:t>∆</w:t>
      </w:r>
      <w:r>
        <w:rPr>
          <w:rFonts w:eastAsiaTheme="minorEastAsia"/>
        </w:rPr>
        <w:t>N=1, quel</w:t>
      </w:r>
      <w:r w:rsidR="00697A5A">
        <w:rPr>
          <w:rFonts w:eastAsiaTheme="minorEastAsia"/>
        </w:rPr>
        <w:t>le</w:t>
      </w:r>
      <w:r>
        <w:rPr>
          <w:rFonts w:eastAsiaTheme="minorEastAsia"/>
        </w:rPr>
        <w:t xml:space="preserve"> est l</w:t>
      </w:r>
      <w:r w:rsidR="00697A5A">
        <w:rPr>
          <w:rFonts w:eastAsiaTheme="minorEastAsia"/>
        </w:rPr>
        <w:t>a</w:t>
      </w:r>
      <w:r>
        <w:rPr>
          <w:rFonts w:eastAsiaTheme="minorEastAsia"/>
        </w:rPr>
        <w:t xml:space="preserve"> </w:t>
      </w:r>
      <w:r w:rsidR="00697A5A">
        <w:rPr>
          <w:rFonts w:eastAsiaTheme="minorEastAsia"/>
        </w:rPr>
        <w:t>fréquence</w:t>
      </w:r>
      <w:r>
        <w:rPr>
          <w:rFonts w:eastAsiaTheme="minorEastAsia"/>
        </w:rPr>
        <w:t xml:space="preserve"> minimal</w:t>
      </w:r>
      <w:r w:rsidR="00697A5A">
        <w:rPr>
          <w:rFonts w:eastAsiaTheme="minorEastAsia"/>
        </w:rPr>
        <w:t>e</w:t>
      </w:r>
      <w:r>
        <w:rPr>
          <w:rFonts w:eastAsiaTheme="minorEastAsia"/>
        </w:rPr>
        <w:t xml:space="preserve"> qu’on peut mesurer sans que l’erreur relative sur la mesure ne dépasse jamais 10</w:t>
      </w:r>
      <w:r w:rsidRPr="001B7EEB">
        <w:rPr>
          <w:rFonts w:eastAsiaTheme="minorEastAsia"/>
          <w:vertAlign w:val="superscript"/>
        </w:rPr>
        <w:t>-4</w:t>
      </w:r>
      <w:r>
        <w:rPr>
          <w:rFonts w:eastAsiaTheme="minorEastAsia"/>
        </w:rPr>
        <w:t xml:space="preserve"> (pour chaque calibre).</w:t>
      </w:r>
    </w:p>
    <w:p w:rsidR="00E834EA" w:rsidRDefault="003E7B20" w:rsidP="00952205">
      <w:pPr>
        <w:tabs>
          <w:tab w:val="left" w:pos="3244"/>
          <w:tab w:val="left" w:pos="3544"/>
        </w:tabs>
        <w:rPr>
          <w:rFonts w:cs="TimesNewRomanPSMT"/>
        </w:rPr>
      </w:pPr>
      <w:r w:rsidRPr="002759BD">
        <w:rPr>
          <w:rFonts w:cs="TimesNewRomanPSMT"/>
          <w:u w:val="single"/>
        </w:rPr>
        <w:t xml:space="preserve">Exercice </w:t>
      </w:r>
      <w:r>
        <w:rPr>
          <w:rFonts w:cs="TimesNewRomanPSMT"/>
          <w:u w:val="single"/>
        </w:rPr>
        <w:t>2 </w:t>
      </w:r>
      <w:r>
        <w:rPr>
          <w:rFonts w:cs="TimesNewRomanPSMT"/>
        </w:rPr>
        <w:t xml:space="preserve">:  (sur </w:t>
      </w:r>
      <w:r w:rsidR="00952205">
        <w:rPr>
          <w:rFonts w:cs="TimesNewRomanPSMT"/>
        </w:rPr>
        <w:t>7</w:t>
      </w:r>
      <w:r>
        <w:rPr>
          <w:rFonts w:cs="TimesNewRomanPSMT"/>
        </w:rPr>
        <w:t xml:space="preserve"> points)</w:t>
      </w:r>
    </w:p>
    <w:p w:rsidR="008B3EF5" w:rsidRPr="008B3EF5" w:rsidRDefault="008B3EF5" w:rsidP="00952205">
      <w:pPr>
        <w:tabs>
          <w:tab w:val="left" w:pos="3244"/>
          <w:tab w:val="left" w:pos="3544"/>
        </w:tabs>
        <w:spacing w:after="0"/>
        <w:jc w:val="both"/>
        <w:rPr>
          <w:rFonts w:eastAsiaTheme="minorEastAsia"/>
        </w:rPr>
      </w:pPr>
      <w:r>
        <w:rPr>
          <w:rFonts w:eastAsiaTheme="minorEastAsia"/>
        </w:rPr>
        <w:t>La figure 2 représente un ampèremètre à 2 calibres I</w:t>
      </w:r>
      <w:r w:rsidRPr="008B3EF5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=0,1A </w:t>
      </w:r>
      <w:r w:rsidRPr="008B3EF5"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et I</w:t>
      </w:r>
      <w:r w:rsidRPr="008B3EF5">
        <w:rPr>
          <w:rFonts w:eastAsiaTheme="minorEastAsia"/>
          <w:vertAlign w:val="subscript"/>
        </w:rPr>
        <w:t>2</w:t>
      </w:r>
      <w:r>
        <w:rPr>
          <w:rFonts w:eastAsiaTheme="minorEastAsia"/>
        </w:rPr>
        <w:t>=1A, la borne 0 étant le point commun. Le cadre mobile utilisé a une résistance r = 100Ω et produit une déviation maximale pour i</w:t>
      </w:r>
      <w:r w:rsidRPr="008B3EF5">
        <w:rPr>
          <w:rFonts w:eastAsiaTheme="minorEastAsia"/>
          <w:vertAlign w:val="subscript"/>
        </w:rPr>
        <w:t>r</w:t>
      </w:r>
      <w:r>
        <w:rPr>
          <w:rFonts w:eastAsiaTheme="minorEastAsia"/>
        </w:rPr>
        <w:t xml:space="preserve">=5mA. </w:t>
      </w:r>
    </w:p>
    <w:p w:rsidR="008B3EF5" w:rsidRDefault="00982B17" w:rsidP="0059749C">
      <w:pPr>
        <w:pStyle w:val="Paragraphedeliste"/>
        <w:numPr>
          <w:ilvl w:val="0"/>
          <w:numId w:val="42"/>
        </w:numPr>
        <w:tabs>
          <w:tab w:val="left" w:pos="3244"/>
          <w:tab w:val="left" w:pos="3544"/>
        </w:tabs>
        <w:spacing w:after="0"/>
        <w:ind w:left="284" w:hanging="283"/>
        <w:jc w:val="both"/>
        <w:rPr>
          <w:rFonts w:eastAsiaTheme="minorEastAsia"/>
        </w:rPr>
      </w:pPr>
      <w:r>
        <w:rPr>
          <w:rFonts w:eastAsiaTheme="minorEastAsia"/>
        </w:rPr>
        <w:t xml:space="preserve">Quelle est la borne qui correspond au calibre </w:t>
      </w:r>
      <w:r w:rsidR="0059749C">
        <w:rPr>
          <w:rFonts w:eastAsiaTheme="minorEastAsia"/>
        </w:rPr>
        <w:t>I</w:t>
      </w:r>
      <w:r w:rsidRPr="00982B17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et celle qui correspond à </w:t>
      </w:r>
      <w:r w:rsidR="0059749C">
        <w:rPr>
          <w:rFonts w:eastAsiaTheme="minorEastAsia"/>
        </w:rPr>
        <w:t>I</w:t>
      </w:r>
      <w:r w:rsidRPr="00982B17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 ? </w:t>
      </w:r>
    </w:p>
    <w:p w:rsidR="00982B17" w:rsidRDefault="00982B17" w:rsidP="00952205">
      <w:pPr>
        <w:pStyle w:val="Paragraphedeliste"/>
        <w:numPr>
          <w:ilvl w:val="0"/>
          <w:numId w:val="42"/>
        </w:numPr>
        <w:tabs>
          <w:tab w:val="left" w:pos="3244"/>
          <w:tab w:val="left" w:pos="3544"/>
        </w:tabs>
        <w:spacing w:after="0"/>
        <w:ind w:left="284" w:hanging="283"/>
        <w:jc w:val="both"/>
        <w:rPr>
          <w:rFonts w:eastAsiaTheme="minorEastAsia"/>
        </w:rPr>
      </w:pPr>
      <w:r>
        <w:rPr>
          <w:rFonts w:eastAsiaTheme="minorEastAsia"/>
        </w:rPr>
        <w:t>Calculer les résistances de shunt R</w:t>
      </w:r>
      <w:r w:rsidRPr="00982B17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et R</w:t>
      </w:r>
      <w:r w:rsidRPr="00982B17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. </w:t>
      </w:r>
    </w:p>
    <w:p w:rsidR="008B3EF5" w:rsidRPr="00952205" w:rsidRDefault="00D85675" w:rsidP="00D85675">
      <w:pPr>
        <w:pStyle w:val="Paragraphedeliste"/>
        <w:numPr>
          <w:ilvl w:val="0"/>
          <w:numId w:val="42"/>
        </w:numPr>
        <w:tabs>
          <w:tab w:val="left" w:pos="3244"/>
          <w:tab w:val="left" w:pos="3544"/>
        </w:tabs>
        <w:spacing w:after="0"/>
        <w:ind w:left="284" w:hanging="283"/>
        <w:jc w:val="both"/>
        <w:rPr>
          <w:rFonts w:eastAsiaTheme="minorEastAsia"/>
        </w:rPr>
      </w:pPr>
      <w:r>
        <w:rPr>
          <w:rFonts w:eastAsiaTheme="minorEastAsia"/>
        </w:rPr>
        <w:t>L</w:t>
      </w:r>
      <w:r w:rsidR="00982B17" w:rsidRPr="00952205">
        <w:rPr>
          <w:rFonts w:eastAsiaTheme="minorEastAsia"/>
        </w:rPr>
        <w:t>e montage précédent (même cadre mobile et mêmes résistances R</w:t>
      </w:r>
      <w:r w:rsidR="00982B17" w:rsidRPr="00952205">
        <w:rPr>
          <w:rFonts w:eastAsiaTheme="minorEastAsia"/>
          <w:vertAlign w:val="subscript"/>
        </w:rPr>
        <w:t>1</w:t>
      </w:r>
      <w:r w:rsidR="00982B17" w:rsidRPr="00952205">
        <w:rPr>
          <w:rFonts w:eastAsiaTheme="minorEastAsia"/>
        </w:rPr>
        <w:t xml:space="preserve"> et R</w:t>
      </w:r>
      <w:r w:rsidR="00982B17" w:rsidRPr="00952205">
        <w:rPr>
          <w:rFonts w:eastAsiaTheme="minorEastAsia"/>
          <w:vertAlign w:val="subscript"/>
        </w:rPr>
        <w:t>2</w:t>
      </w:r>
      <w:r w:rsidR="00982B17" w:rsidRPr="00952205">
        <w:rPr>
          <w:rFonts w:eastAsiaTheme="minorEastAsia"/>
        </w:rPr>
        <w:t>) est utilisé en voltmètre à 2 calibres V</w:t>
      </w:r>
      <w:r w:rsidR="00982B17" w:rsidRPr="00952205">
        <w:rPr>
          <w:rFonts w:eastAsiaTheme="minorEastAsia"/>
          <w:vertAlign w:val="subscript"/>
        </w:rPr>
        <w:t>1</w:t>
      </w:r>
      <w:r w:rsidR="00982B17" w:rsidRPr="00952205">
        <w:rPr>
          <w:rFonts w:eastAsiaTheme="minorEastAsia"/>
        </w:rPr>
        <w:t xml:space="preserve"> et V</w:t>
      </w:r>
      <w:r w:rsidR="00982B17" w:rsidRPr="00952205">
        <w:rPr>
          <w:rFonts w:eastAsiaTheme="minorEastAsia"/>
          <w:vertAlign w:val="subscript"/>
        </w:rPr>
        <w:t>2</w:t>
      </w:r>
      <w:r w:rsidR="00952205" w:rsidRPr="00952205">
        <w:rPr>
          <w:rFonts w:eastAsiaTheme="minorEastAsia"/>
        </w:rPr>
        <w:t xml:space="preserve"> après ajout de la résistance additionnelle Ra</w:t>
      </w:r>
      <w:r>
        <w:rPr>
          <w:rFonts w:eastAsiaTheme="minorEastAsia"/>
        </w:rPr>
        <w:t xml:space="preserve"> (voir figure 3).</w:t>
      </w:r>
      <w:r w:rsidR="00952205" w:rsidRPr="00952205">
        <w:rPr>
          <w:rFonts w:eastAsiaTheme="minorEastAsia"/>
        </w:rPr>
        <w:t xml:space="preserve"> Calculer la valeur du calibre V</w:t>
      </w:r>
      <w:r w:rsidR="00952205" w:rsidRPr="00952205">
        <w:rPr>
          <w:rFonts w:eastAsiaTheme="minorEastAsia"/>
          <w:vertAlign w:val="subscript"/>
        </w:rPr>
        <w:t>1</w:t>
      </w:r>
      <w:r w:rsidR="00952205" w:rsidRPr="00952205">
        <w:rPr>
          <w:rFonts w:eastAsiaTheme="minorEastAsia"/>
        </w:rPr>
        <w:t>et la résistance interne R</w:t>
      </w:r>
      <w:r w:rsidR="00952205" w:rsidRPr="00952205">
        <w:rPr>
          <w:rFonts w:eastAsiaTheme="minorEastAsia"/>
          <w:vertAlign w:val="subscript"/>
        </w:rPr>
        <w:t>V1</w:t>
      </w:r>
      <w:r w:rsidR="00952205" w:rsidRPr="00952205">
        <w:rPr>
          <w:rFonts w:eastAsiaTheme="minorEastAsia"/>
        </w:rPr>
        <w:t xml:space="preserve"> du voltmètre sur ce calibre. Déterminer Ra pour que le  calibre V</w:t>
      </w:r>
      <w:r w:rsidR="00952205" w:rsidRPr="00952205">
        <w:rPr>
          <w:rFonts w:eastAsiaTheme="minorEastAsia"/>
          <w:vertAlign w:val="subscript"/>
        </w:rPr>
        <w:t>2</w:t>
      </w:r>
      <w:r w:rsidR="00952205" w:rsidRPr="00952205">
        <w:rPr>
          <w:rFonts w:eastAsiaTheme="minorEastAsia"/>
        </w:rPr>
        <w:t xml:space="preserve"> soit de 10V.</w:t>
      </w:r>
    </w:p>
    <w:p w:rsidR="00952205" w:rsidRPr="00952205" w:rsidRDefault="00096F13" w:rsidP="00952205">
      <w:pPr>
        <w:tabs>
          <w:tab w:val="left" w:pos="3244"/>
          <w:tab w:val="left" w:pos="3544"/>
        </w:tabs>
        <w:spacing w:after="0"/>
        <w:ind w:left="284"/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group id="_x0000_s58455" style="position:absolute;left:0;text-align:left;margin-left:11.15pt;margin-top:5.5pt;width:113.05pt;height:82.85pt;z-index:258483200" coordorigin="4547,9481" coordsize="2261,1657">
            <v:group id="_x0000_s50090" style="position:absolute;left:5011;top:10252;width:600;height:170" coordorigin="3688,6409" coordsize="1851,334" o:regroupid="128">
              <v:shape id="_x0000_s50091" type="#_x0000_t32" style="position:absolute;left:3972;top:6425;width:113;height:170;flip:y" o:connectortype="straight"/>
              <v:shape id="_x0000_s50092" type="#_x0000_t32" style="position:absolute;left:4308;top:6423;width:227;height:312;flip:y" o:connectortype="straight"/>
              <v:shape id="_x0000_s50093" type="#_x0000_t32" style="position:absolute;left:4094;top:6425;width:198;height:312" o:connectortype="straight"/>
              <v:shape id="_x0000_s50094" type="#_x0000_t32" style="position:absolute;left:4526;top:6425;width:198;height:312" o:connectortype="straight"/>
              <v:shape id="_x0000_s50095" type="#_x0000_t32" style="position:absolute;left:4724;top:6423;width:227;height:312;flip:y" o:connectortype="straight"/>
              <v:shape id="_x0000_s50096" type="#_x0000_t32" style="position:absolute;left:5156;top:6573;width:113;height:170;flip:y" o:connectortype="straight"/>
              <v:shape id="_x0000_s50097" type="#_x0000_t32" style="position:absolute;left:4942;top:6409;width:198;height:312" o:connectortype="straight"/>
              <v:shape id="_x0000_s50098" type="#_x0000_t32" style="position:absolute;left:3688;top:6589;width:283;height:0;flip:x" o:connectortype="straight"/>
              <v:shape id="_x0000_s50099" type="#_x0000_t32" style="position:absolute;left:5256;top:6589;width:283;height:0;flip:x" o:connectortype="straight"/>
            </v:group>
            <v:oval id="_x0000_s50110" style="position:absolute;left:6722;top:10686;width:57;height:57" o:regroupid="128" filled="f"/>
            <v:oval id="_x0000_s50111" style="position:absolute;left:5728;top:10702;width:57;height:57" o:regroupid="128" filled="f"/>
            <v:oval id="_x0000_s50112" style="position:absolute;left:4723;top:10702;width:57;height:57" o:regroupid="128" filled="f"/>
            <v:shape id="_x0000_s50113" type="#_x0000_t32" style="position:absolute;left:5606;top:10337;width:245;height:0" o:connectortype="straight" o:regroupid="128"/>
            <v:shape id="_x0000_s50116" type="#_x0000_t32" style="position:absolute;left:4743;top:9779;width:907;height:0" o:connectortype="straight" o:regroupid="128"/>
            <v:shape id="_x0000_s50128" type="#_x0000_t32" style="position:absolute;left:4752;top:10335;width:283;height:0" o:connectortype="straight" o:regroupid="128"/>
            <v:shape id="_x0000_s50132" type="#_x0000_t32" style="position:absolute;left:5752;top:10322;width:0;height:369;flip:y" o:connectortype="straight" o:regroupid="128"/>
            <v:oval id="_x0000_s50133" style="position:absolute;left:5638;top:9561;width:397;height:397" o:regroupid="128" filled="f"/>
            <v:shape id="_x0000_s50134" type="#_x0000_t32" style="position:absolute;left:4826;top:9765;width:432;height:0" o:connectortype="straight" o:regroupid="128">
              <v:stroke endarrow="open"/>
            </v:shape>
            <v:shape id="_x0000_s50136" type="#_x0000_t32" style="position:absolute;left:6475;top:10335;width:283;height:0" o:connectortype="straight" o:regroupid="128"/>
            <v:shape id="_x0000_s50140" type="#_x0000_t202" style="position:absolute;left:6589;top:10602;width:219;height:269" o:regroupid="128" filled="f" stroked="f">
              <v:textbox style="mso-next-textbox:#_x0000_s50140" inset="0,0,0,0">
                <w:txbxContent>
                  <w:p w:rsidR="006A0A1F" w:rsidRDefault="006A0A1F" w:rsidP="003877AC">
                    <w:r>
                      <w:t>0</w:t>
                    </w:r>
                  </w:p>
                </w:txbxContent>
              </v:textbox>
            </v:shape>
            <v:shape id="_x0000_s50141" type="#_x0000_t202" style="position:absolute;left:6097;top:10004;width:201;height:264" o:regroupid="128" filled="f" stroked="f">
              <v:textbox style="mso-next-textbox:#_x0000_s50141" inset="0,0,0,0">
                <w:txbxContent>
                  <w:p w:rsidR="006A0A1F" w:rsidRPr="003877AC" w:rsidRDefault="006A0A1F" w:rsidP="003877AC">
                    <w:pPr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50142" type="#_x0000_t202" style="position:absolute;left:5213;top:9970;width:304;height:282" o:regroupid="128" filled="f" stroked="f">
              <v:textbox style="mso-next-textbox:#_x0000_s50142" inset="0,0,0,0">
                <w:txbxContent>
                  <w:p w:rsidR="006A0A1F" w:rsidRDefault="006A0A1F" w:rsidP="003877AC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50143" type="#_x0000_t202" style="position:absolute;left:4547;top:10589;width:225;height:282" o:regroupid="128" filled="f" stroked="f">
              <v:textbox style="mso-next-textbox:#_x0000_s50143" inset="0,0,0,0">
                <w:txbxContent>
                  <w:p w:rsidR="006A0A1F" w:rsidRDefault="006A0A1F" w:rsidP="003877AC">
                    <w:r>
                      <w:t>A</w:t>
                    </w:r>
                  </w:p>
                </w:txbxContent>
              </v:textbox>
            </v:shape>
            <v:shape id="_x0000_s50144" type="#_x0000_t202" style="position:absolute;left:5571;top:10582;width:178;height:241" o:regroupid="128" filled="f" stroked="f">
              <v:textbox style="mso-next-textbox:#_x0000_s50144" inset="0,0,0,0">
                <w:txbxContent>
                  <w:p w:rsidR="006A0A1F" w:rsidRDefault="006A0A1F" w:rsidP="003877AC">
                    <w:r>
                      <w:t>B</w:t>
                    </w:r>
                  </w:p>
                </w:txbxContent>
              </v:textbox>
            </v:shape>
            <v:shape id="_x0000_s50145" type="#_x0000_t202" style="position:absolute;left:5565;top:9481;width:240;height:282" o:regroupid="128" filled="f" stroked="f">
              <v:textbox style="mso-next-textbox:#_x0000_s50145" inset="0,0,0,0">
                <w:txbxContent>
                  <w:p w:rsidR="006A0A1F" w:rsidRDefault="006A0A1F" w:rsidP="003877AC">
                    <w:r>
                      <w:t>r</w:t>
                    </w:r>
                  </w:p>
                </w:txbxContent>
              </v:textbox>
            </v:shape>
            <v:group id="_x0000_s50150" style="position:absolute;left:5869;top:10244;width:680;height:170" coordorigin="3688,6409" coordsize="1851,334" o:regroupid="128">
              <v:shape id="_x0000_s50151" type="#_x0000_t32" style="position:absolute;left:3972;top:6425;width:113;height:170;flip:y" o:connectortype="straight"/>
              <v:shape id="_x0000_s50152" type="#_x0000_t32" style="position:absolute;left:4308;top:6423;width:227;height:312;flip:y" o:connectortype="straight"/>
              <v:shape id="_x0000_s50153" type="#_x0000_t32" style="position:absolute;left:4094;top:6425;width:198;height:312" o:connectortype="straight"/>
              <v:shape id="_x0000_s50154" type="#_x0000_t32" style="position:absolute;left:4526;top:6425;width:198;height:312" o:connectortype="straight"/>
              <v:shape id="_x0000_s50155" type="#_x0000_t32" style="position:absolute;left:4724;top:6423;width:227;height:312;flip:y" o:connectortype="straight"/>
              <v:shape id="_x0000_s50156" type="#_x0000_t32" style="position:absolute;left:5156;top:6573;width:113;height:170;flip:y" o:connectortype="straight"/>
              <v:shape id="_x0000_s50157" type="#_x0000_t32" style="position:absolute;left:4942;top:6409;width:198;height:312" o:connectortype="straight"/>
              <v:shape id="_x0000_s50158" type="#_x0000_t32" style="position:absolute;left:3688;top:6589;width:283;height:0;flip:x" o:connectortype="straight"/>
              <v:shape id="_x0000_s50159" type="#_x0000_t32" style="position:absolute;left:5256;top:6589;width:283;height:0;flip:x" o:connectortype="straight"/>
            </v:group>
            <v:shape id="_x0000_s50173" type="#_x0000_t32" style="position:absolute;left:6745;top:9766;width:0;height:907" o:connectortype="straight" o:regroupid="128"/>
            <v:shape id="_x0000_s58368" type="#_x0000_t32" style="position:absolute;left:6034;top:9779;width:737;height:0" o:connectortype="straight" o:regroupid="128"/>
            <v:shape id="_x0000_s58380" type="#_x0000_t32" style="position:absolute;left:4755;top:9779;width:0;height:907;flip:y" o:connectortype="straight" o:regroupid="128"/>
            <v:shape id="_x0000_s58386" type="#_x0000_t32" style="position:absolute;left:5769;top:9660;width:170;height:170;flip:y" o:connectortype="straight" o:regroupid="128">
              <v:stroke endarrow="block"/>
            </v:shape>
            <v:shape id="_x0000_s58397" type="#_x0000_t202" style="position:absolute;left:5071;top:9484;width:273;height:346" o:regroupid="128" filled="f" stroked="f">
              <v:textbox style="mso-next-textbox:#_x0000_s58397" inset="0,0,0,0">
                <w:txbxContent>
                  <w:p w:rsidR="006A0A1F" w:rsidRDefault="006A0A1F" w:rsidP="003877AC">
                    <w:r>
                      <w:t>i</w:t>
                    </w:r>
                    <w:r>
                      <w:rPr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58409" type="#_x0000_t202" style="position:absolute;left:5276;top:10871;width:720;height:267" o:regroupid="128" filled="f" stroked="f">
              <v:textbox inset="0,0,0,0">
                <w:txbxContent>
                  <w:p w:rsidR="006A0A1F" w:rsidRDefault="006A0A1F" w:rsidP="00BB2D92">
                    <w:r>
                      <w:t>Figure 2</w:t>
                    </w:r>
                  </w:p>
                </w:txbxContent>
              </v:textbox>
            </v:shape>
          </v:group>
        </w:pict>
      </w:r>
      <w:r>
        <w:rPr>
          <w:rFonts w:eastAsiaTheme="minorEastAsia"/>
          <w:noProof/>
          <w:lang w:eastAsia="fr-FR"/>
        </w:rPr>
        <w:pict>
          <v:group id="_x0000_s58478" style="position:absolute;left:0;text-align:left;margin-left:356.9pt;margin-top:8pt;width:124.5pt;height:75.9pt;z-index:258503680" coordorigin="7847,12072" coordsize="2490,1518">
            <v:oval id="_x0000_s58457" style="position:absolute;left:9158;top:12072;width:454;height:454" o:regroupid="129" filled="f" fillcolor="#002060"/>
            <v:shape id="_x0000_s58458" type="#_x0000_t32" style="position:absolute;left:9666;top:12305;width:554;height:0" o:connectortype="straight" o:regroupid="129"/>
            <v:group id="_x0000_s58459" style="position:absolute;left:10183;top:12487;width:113;height:794" coordorigin="3529,6615" coordsize="142,973" o:regroupid="129">
              <v:rect id="_x0000_s58460" style="position:absolute;left:3529;top:6820;width:142;height:567" filled="f" strokecolor="black [3213]"/>
              <v:shape id="_x0000_s58461" type="#_x0000_t32" style="position:absolute;left:3593;top:6615;width:0;height:205" o:connectortype="straight"/>
              <v:shape id="_x0000_s58462" type="#_x0000_t32" style="position:absolute;left:3593;top:7383;width:0;height:205" o:connectortype="straight"/>
            </v:group>
            <v:shape id="_x0000_s58463" type="#_x0000_t32" style="position:absolute;left:10233;top:12305;width:0;height:227" o:connectortype="straight" o:regroupid="129"/>
            <v:shape id="_x0000_s58465" type="#_x0000_t32" style="position:absolute;left:8032;top:12306;width:0;height:397" o:connectortype="straight" o:regroupid="129"/>
            <v:shape id="_x0000_s58466" type="#_x0000_t32" style="position:absolute;left:8014;top:13279;width:2211;height:0;flip:x" o:connectortype="straight" o:regroupid="129"/>
            <v:shape id="_x0000_s58467" type="#_x0000_t32" style="position:absolute;left:8012;top:12305;width:1134;height:0;flip:x" o:connectortype="straight" o:regroupid="129"/>
            <v:shape id="_x0000_s58468" type="#_x0000_t32" style="position:absolute;left:8606;top:13016;width:0;height:283" o:connectortype="straight" o:regroupid="129"/>
            <v:shape id="_x0000_s58469" type="#_x0000_t32" style="position:absolute;left:7847;top:12720;width:348;height:0;flip:x" o:connectortype="straight" o:regroupid="129"/>
            <v:shape id="_x0000_s58470" type="#_x0000_t32" style="position:absolute;left:8606;top:12305;width:0;height:227;flip:y" o:connectortype="straight" o:regroupid="129"/>
            <v:shape id="_x0000_s58471" type="#_x0000_t202" style="position:absolute;left:9305;top:12173;width:262;height:243" o:regroupid="129" filled="f" stroked="f">
              <v:textbox style="mso-next-textbox:#_x0000_s58471" inset="0,0,0,0">
                <w:txbxContent>
                  <w:p w:rsidR="006A0A1F" w:rsidRDefault="006A0A1F" w:rsidP="005E18FD">
                    <w:r>
                      <w:t>A</w:t>
                    </w:r>
                  </w:p>
                </w:txbxContent>
              </v:textbox>
            </v:shape>
            <v:shape id="_x0000_s58472" type="#_x0000_t202" style="position:absolute;left:10024;top:12689;width:313;height:257" o:regroupid="129" filled="f" stroked="f">
              <v:textbox style="mso-next-textbox:#_x0000_s58472" inset="0,0,0,0">
                <w:txbxContent>
                  <w:p w:rsidR="006A0A1F" w:rsidRDefault="006A0A1F" w:rsidP="005E18FD">
                    <w:r>
                      <w:t>R</w:t>
                    </w:r>
                  </w:p>
                </w:txbxContent>
              </v:textbox>
            </v:shape>
            <v:shape id="_x0000_s58473" type="#_x0000_t202" style="position:absolute;left:9013;top:13332;width:853;height:258" o:regroupid="129" filled="f" stroked="f">
              <v:textbox style="mso-next-textbox:#_x0000_s58473" inset="0,0,0,0">
                <w:txbxContent>
                  <w:p w:rsidR="006A0A1F" w:rsidRDefault="006A0A1F" w:rsidP="00B16617">
                    <w:r>
                      <w:t>Figure 4</w:t>
                    </w:r>
                  </w:p>
                </w:txbxContent>
              </v:textbox>
            </v:shape>
            <v:oval id="_x0000_s58474" style="position:absolute;left:8358;top:12536;width:454;height:454" o:regroupid="129" filled="f" fillcolor="#002060"/>
            <v:shape id="_x0000_s58475" type="#_x0000_t32" style="position:absolute;left:7943;top:12804;width:185;height:0" o:connectortype="straight" o:regroupid="129"/>
            <v:shape id="_x0000_s58476" type="#_x0000_t32" style="position:absolute;left:8028;top:12820;width:0;height:454" o:connectortype="straight" o:regroupid="129"/>
            <v:shape id="_x0000_s58477" type="#_x0000_t202" style="position:absolute;left:8521;top:12637;width:262;height:243" o:regroupid="129" filled="f" stroked="f">
              <v:textbox style="mso-next-textbox:#_x0000_s58477" inset="0,0,0,0">
                <w:txbxContent>
                  <w:p w:rsidR="006A0A1F" w:rsidRDefault="006A0A1F" w:rsidP="005E18FD">
                    <w:r>
                      <w:t>V</w:t>
                    </w:r>
                  </w:p>
                </w:txbxContent>
              </v:textbox>
            </v:shape>
          </v:group>
        </w:pict>
      </w:r>
      <w:r>
        <w:rPr>
          <w:rFonts w:eastAsiaTheme="minorEastAsia"/>
          <w:noProof/>
          <w:lang w:eastAsia="fr-FR"/>
        </w:rPr>
        <w:pict>
          <v:group id="_x0000_s58454" style="position:absolute;left:0;text-align:left;margin-left:139.75pt;margin-top:7.65pt;width:160.3pt;height:84.55pt;z-index:258457600" coordorigin="3460,9719" coordsize="3206,1691">
            <v:shape id="_x0000_s50137" type="#_x0000_t202" style="position:absolute;left:3460;top:10850;width:239;height:320" o:regroupid="126" filled="f" stroked="f">
              <v:textbox style="mso-next-textbox:#_x0000_s50137" inset="0,0,0,0">
                <w:txbxContent>
                  <w:p w:rsidR="006A0A1F" w:rsidRDefault="006A0A1F" w:rsidP="00A8013F">
                    <w:r>
                      <w:t>V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oval id="_x0000_s50171" style="position:absolute;left:3716;top:10951;width:57;height:57" o:regroupid="126" filled="f"/>
            <v:shape id="_x0000_s58391" type="#_x0000_t202" style="position:absolute;left:3975;top:9719;width:295;height:264" o:regroupid="126" filled="f" stroked="f">
              <v:textbox style="mso-next-textbox:#_x0000_s58391" inset="0,0,0,0">
                <w:txbxContent>
                  <w:p w:rsidR="006A0A1F" w:rsidRDefault="006A0A1F" w:rsidP="00A8013F">
                    <w:r>
                      <w:t>Ra</w:t>
                    </w:r>
                  </w:p>
                </w:txbxContent>
              </v:textbox>
            </v:shape>
            <v:group id="_x0000_s58399" style="position:absolute;left:3758;top:9943;width:680;height:170" coordorigin="3688,6409" coordsize="1851,334" o:regroupid="126">
              <v:shape id="_x0000_s58400" type="#_x0000_t32" style="position:absolute;left:3972;top:6425;width:113;height:170;flip:y" o:connectortype="straight"/>
              <v:shape id="_x0000_s58401" type="#_x0000_t32" style="position:absolute;left:4308;top:6423;width:227;height:312;flip:y" o:connectortype="straight"/>
              <v:shape id="_x0000_s58402" type="#_x0000_t32" style="position:absolute;left:4094;top:6425;width:198;height:312" o:connectortype="straight"/>
              <v:shape id="_x0000_s58403" type="#_x0000_t32" style="position:absolute;left:4526;top:6425;width:198;height:312" o:connectortype="straight"/>
              <v:shape id="_x0000_s58404" type="#_x0000_t32" style="position:absolute;left:4724;top:6423;width:227;height:312;flip:y" o:connectortype="straight"/>
              <v:shape id="_x0000_s58405" type="#_x0000_t32" style="position:absolute;left:5156;top:6573;width:113;height:170;flip:y" o:connectortype="straight"/>
              <v:shape id="_x0000_s58406" type="#_x0000_t32" style="position:absolute;left:4942;top:6409;width:198;height:312" o:connectortype="straight"/>
              <v:shape id="_x0000_s58407" type="#_x0000_t32" style="position:absolute;left:3688;top:6589;width:283;height:0;flip:x" o:connectortype="straight"/>
              <v:shape id="_x0000_s58408" type="#_x0000_t32" style="position:absolute;left:5256;top:6589;width:283;height:0;flip:x" o:connectortype="straight"/>
            </v:group>
            <v:group id="_x0000_s58412" style="position:absolute;left:4869;top:10524;width:600;height:170" coordorigin="3688,6409" coordsize="1851,334" o:regroupid="127">
              <v:shape id="_x0000_s58413" type="#_x0000_t32" style="position:absolute;left:3972;top:6425;width:113;height:170;flip:y" o:connectortype="straight"/>
              <v:shape id="_x0000_s58414" type="#_x0000_t32" style="position:absolute;left:4308;top:6423;width:227;height:312;flip:y" o:connectortype="straight"/>
              <v:shape id="_x0000_s58415" type="#_x0000_t32" style="position:absolute;left:4094;top:6425;width:198;height:312" o:connectortype="straight"/>
              <v:shape id="_x0000_s58416" type="#_x0000_t32" style="position:absolute;left:4526;top:6425;width:198;height:312" o:connectortype="straight"/>
              <v:shape id="_x0000_s58417" type="#_x0000_t32" style="position:absolute;left:4724;top:6423;width:227;height:312;flip:y" o:connectortype="straight"/>
              <v:shape id="_x0000_s58418" type="#_x0000_t32" style="position:absolute;left:5156;top:6573;width:113;height:170;flip:y" o:connectortype="straight"/>
              <v:shape id="_x0000_s58419" type="#_x0000_t32" style="position:absolute;left:4942;top:6409;width:198;height:312" o:connectortype="straight"/>
              <v:shape id="_x0000_s58420" type="#_x0000_t32" style="position:absolute;left:3688;top:6589;width:283;height:0;flip:x" o:connectortype="straight"/>
              <v:shape id="_x0000_s58421" type="#_x0000_t32" style="position:absolute;left:5256;top:6589;width:283;height:0;flip:x" o:connectortype="straight"/>
            </v:group>
            <v:oval id="_x0000_s58422" style="position:absolute;left:6580;top:10958;width:57;height:57" o:regroupid="127" filled="f"/>
            <v:oval id="_x0000_s58424" style="position:absolute;left:4581;top:10974;width:57;height:57" o:regroupid="127" filled="f"/>
            <v:shape id="_x0000_s58425" type="#_x0000_t32" style="position:absolute;left:5464;top:10609;width:245;height:0" o:connectortype="straight" o:regroupid="127"/>
            <v:shape id="_x0000_s58426" type="#_x0000_t32" style="position:absolute;left:4438;top:10035;width:1070;height:0" o:connectortype="straight" o:regroupid="127"/>
            <v:shape id="_x0000_s58427" type="#_x0000_t32" style="position:absolute;left:4610;top:10607;width:283;height:0" o:connectortype="straight" o:regroupid="127"/>
            <v:shape id="_x0000_s58428" type="#_x0000_t32" style="position:absolute;left:3741;top:10044;width:0;height:907;flip:y" o:connectortype="straight" o:regroupid="127"/>
            <v:oval id="_x0000_s58429" style="position:absolute;left:5496;top:9833;width:397;height:397" o:regroupid="127" filled="f"/>
            <v:shape id="_x0000_s58430" type="#_x0000_t32" style="position:absolute;left:4828;top:10037;width:432;height:0" o:connectortype="straight" o:regroupid="127">
              <v:stroke endarrow="open"/>
            </v:shape>
            <v:shape id="_x0000_s58431" type="#_x0000_t32" style="position:absolute;left:6333;top:10607;width:283;height:0" o:connectortype="straight" o:regroupid="127"/>
            <v:shape id="_x0000_s58432" type="#_x0000_t202" style="position:absolute;left:6447;top:10874;width:219;height:269" o:regroupid="127" filled="f" stroked="f">
              <v:textbox style="mso-next-textbox:#_x0000_s58432" inset="0,0,0,0">
                <w:txbxContent>
                  <w:p w:rsidR="006A0A1F" w:rsidRDefault="006A0A1F" w:rsidP="00A8013F">
                    <w:r>
                      <w:t>0</w:t>
                    </w:r>
                  </w:p>
                </w:txbxContent>
              </v:textbox>
            </v:shape>
            <v:shape id="_x0000_s58433" type="#_x0000_t202" style="position:absolute;left:5955;top:10276;width:201;height:264" o:regroupid="127" filled="f" stroked="f">
              <v:textbox style="mso-next-textbox:#_x0000_s58433" inset="0,0,0,0">
                <w:txbxContent>
                  <w:p w:rsidR="006A0A1F" w:rsidRPr="003877AC" w:rsidRDefault="006A0A1F" w:rsidP="00A8013F">
                    <w:pPr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58434" type="#_x0000_t202" style="position:absolute;left:5071;top:10242;width:304;height:282" o:regroupid="127" filled="f" stroked="f">
              <v:textbox style="mso-next-textbox:#_x0000_s58434" inset="0,0,0,0">
                <w:txbxContent>
                  <w:p w:rsidR="006A0A1F" w:rsidRDefault="006A0A1F" w:rsidP="00A8013F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58435" type="#_x0000_t202" style="position:absolute;left:4366;top:10881;width:225;height:282" o:regroupid="127" filled="f" stroked="f">
              <v:textbox style="mso-next-textbox:#_x0000_s58435" inset="0,0,0,0">
                <w:txbxContent>
                  <w:p w:rsidR="006A0A1F" w:rsidRPr="00A8013F" w:rsidRDefault="006A0A1F" w:rsidP="00A8013F">
                    <w:pPr>
                      <w:rPr>
                        <w:vertAlign w:val="subscript"/>
                      </w:rPr>
                    </w:pPr>
                    <w:r>
                      <w:t>V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58437" type="#_x0000_t202" style="position:absolute;left:5423;top:9753;width:240;height:282" o:regroupid="127" filled="f" stroked="f">
              <v:textbox style="mso-next-textbox:#_x0000_s58437" inset="0,0,0,0">
                <w:txbxContent>
                  <w:p w:rsidR="006A0A1F" w:rsidRDefault="006A0A1F" w:rsidP="00A8013F">
                    <w:r>
                      <w:t>r</w:t>
                    </w:r>
                  </w:p>
                </w:txbxContent>
              </v:textbox>
            </v:shape>
            <v:group id="_x0000_s58438" style="position:absolute;left:5727;top:10516;width:680;height:170" coordorigin="3688,6409" coordsize="1851,334" o:regroupid="127">
              <v:shape id="_x0000_s58439" type="#_x0000_t32" style="position:absolute;left:3972;top:6425;width:113;height:170;flip:y" o:connectortype="straight"/>
              <v:shape id="_x0000_s58440" type="#_x0000_t32" style="position:absolute;left:4308;top:6423;width:227;height:312;flip:y" o:connectortype="straight"/>
              <v:shape id="_x0000_s58441" type="#_x0000_t32" style="position:absolute;left:4094;top:6425;width:198;height:312" o:connectortype="straight"/>
              <v:shape id="_x0000_s58442" type="#_x0000_t32" style="position:absolute;left:4526;top:6425;width:198;height:312" o:connectortype="straight"/>
              <v:shape id="_x0000_s58443" type="#_x0000_t32" style="position:absolute;left:4724;top:6423;width:227;height:312;flip:y" o:connectortype="straight"/>
              <v:shape id="_x0000_s58444" type="#_x0000_t32" style="position:absolute;left:5156;top:6573;width:113;height:170;flip:y" o:connectortype="straight"/>
              <v:shape id="_x0000_s58445" type="#_x0000_t32" style="position:absolute;left:4942;top:6409;width:198;height:312" o:connectortype="straight"/>
              <v:shape id="_x0000_s58446" type="#_x0000_t32" style="position:absolute;left:3688;top:6589;width:283;height:0;flip:x" o:connectortype="straight"/>
              <v:shape id="_x0000_s58447" type="#_x0000_t32" style="position:absolute;left:5256;top:6589;width:283;height:0;flip:x" o:connectortype="straight"/>
            </v:group>
            <v:shape id="_x0000_s58448" type="#_x0000_t32" style="position:absolute;left:6603;top:10038;width:0;height:907" o:connectortype="straight" o:regroupid="127"/>
            <v:shape id="_x0000_s58449" type="#_x0000_t32" style="position:absolute;left:5892;top:10051;width:737;height:0" o:connectortype="straight" o:regroupid="127"/>
            <v:shape id="_x0000_s58450" type="#_x0000_t32" style="position:absolute;left:4613;top:10051;width:0;height:907;flip:y" o:connectortype="straight" o:regroupid="127"/>
            <v:shape id="_x0000_s58451" type="#_x0000_t32" style="position:absolute;left:5627;top:9932;width:170;height:170;flip:y" o:connectortype="straight" o:regroupid="127">
              <v:stroke endarrow="block"/>
            </v:shape>
            <v:shape id="_x0000_s58452" type="#_x0000_t202" style="position:absolute;left:4929;top:9756;width:273;height:346" o:regroupid="127" filled="f" stroked="f">
              <v:textbox style="mso-next-textbox:#_x0000_s58452" inset="0,0,0,0">
                <w:txbxContent>
                  <w:p w:rsidR="006A0A1F" w:rsidRDefault="006A0A1F" w:rsidP="00A8013F">
                    <w:r>
                      <w:t>i</w:t>
                    </w:r>
                    <w:r>
                      <w:rPr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58453" type="#_x0000_t202" style="position:absolute;left:5134;top:11143;width:720;height:267" o:regroupid="127" filled="f" stroked="f">
              <v:textbox inset="0,0,0,0">
                <w:txbxContent>
                  <w:p w:rsidR="006A0A1F" w:rsidRDefault="006A0A1F" w:rsidP="00A8013F">
                    <w:r>
                      <w:t>Figure 3</w:t>
                    </w:r>
                  </w:p>
                </w:txbxContent>
              </v:textbox>
            </v:shape>
          </v:group>
        </w:pict>
      </w:r>
    </w:p>
    <w:p w:rsidR="005E18FD" w:rsidRDefault="005E18FD">
      <w:pPr>
        <w:tabs>
          <w:tab w:val="left" w:pos="3244"/>
          <w:tab w:val="left" w:pos="3544"/>
        </w:tabs>
        <w:spacing w:after="0"/>
        <w:rPr>
          <w:rFonts w:eastAsiaTheme="minorEastAsia"/>
        </w:rPr>
      </w:pPr>
    </w:p>
    <w:p w:rsidR="005E18FD" w:rsidRDefault="005E18FD" w:rsidP="005E18FD">
      <w:pPr>
        <w:rPr>
          <w:rFonts w:eastAsiaTheme="minorEastAsia"/>
        </w:rPr>
      </w:pPr>
    </w:p>
    <w:p w:rsidR="00B16617" w:rsidRDefault="00B16617" w:rsidP="00B16617">
      <w:pPr>
        <w:tabs>
          <w:tab w:val="left" w:pos="7596"/>
        </w:tabs>
        <w:spacing w:after="0"/>
        <w:rPr>
          <w:rFonts w:eastAsiaTheme="minorEastAsia"/>
        </w:rPr>
      </w:pPr>
    </w:p>
    <w:p w:rsidR="009F49D2" w:rsidRDefault="009F49D2" w:rsidP="00B16617">
      <w:pPr>
        <w:tabs>
          <w:tab w:val="left" w:pos="7596"/>
        </w:tabs>
        <w:rPr>
          <w:rFonts w:cs="TimesNewRomanPSMT"/>
          <w:u w:val="single"/>
        </w:rPr>
      </w:pPr>
    </w:p>
    <w:p w:rsidR="00982B17" w:rsidRDefault="00B16617" w:rsidP="00F94E12">
      <w:pPr>
        <w:tabs>
          <w:tab w:val="left" w:pos="7596"/>
        </w:tabs>
        <w:rPr>
          <w:rFonts w:eastAsiaTheme="minorEastAsia"/>
        </w:rPr>
      </w:pPr>
      <w:r w:rsidRPr="002759BD">
        <w:rPr>
          <w:rFonts w:cs="TimesNewRomanPSMT"/>
          <w:u w:val="single"/>
        </w:rPr>
        <w:t xml:space="preserve">Exercice </w:t>
      </w:r>
      <w:r w:rsidR="00F94E12">
        <w:rPr>
          <w:rFonts w:cs="TimesNewRomanPSMT"/>
          <w:u w:val="single"/>
        </w:rPr>
        <w:t>3</w:t>
      </w:r>
      <w:r>
        <w:rPr>
          <w:rFonts w:cs="TimesNewRomanPSMT"/>
          <w:u w:val="single"/>
        </w:rPr>
        <w:t> </w:t>
      </w:r>
      <w:r>
        <w:rPr>
          <w:rFonts w:cs="TimesNewRomanPSMT"/>
        </w:rPr>
        <w:t>:  (sur 3 points)</w:t>
      </w:r>
      <w:r w:rsidR="005E18FD">
        <w:rPr>
          <w:rFonts w:eastAsiaTheme="minorEastAsia"/>
        </w:rPr>
        <w:tab/>
      </w:r>
    </w:p>
    <w:p w:rsidR="009F49D2" w:rsidRDefault="009F49D2" w:rsidP="009F49D2">
      <w:pPr>
        <w:tabs>
          <w:tab w:val="left" w:pos="7596"/>
        </w:tabs>
        <w:jc w:val="both"/>
        <w:rPr>
          <w:rFonts w:eastAsiaTheme="minorEastAsia"/>
        </w:rPr>
      </w:pPr>
      <w:r>
        <w:rPr>
          <w:rFonts w:eastAsiaTheme="minorEastAsia"/>
        </w:rPr>
        <w:t>La puissance consommée par la résistance R du montage de la figure 4 est mesurée à l’aide d’un voltmètre de résistance R</w:t>
      </w:r>
      <w:r w:rsidRPr="009F49D2">
        <w:rPr>
          <w:rFonts w:eastAsiaTheme="minorEastAsia"/>
          <w:vertAlign w:val="subscript"/>
        </w:rPr>
        <w:t>V</w:t>
      </w:r>
      <w:r>
        <w:rPr>
          <w:rFonts w:eastAsiaTheme="minorEastAsia"/>
        </w:rPr>
        <w:t xml:space="preserve"> et d’un ampèremètre de résistance R</w:t>
      </w:r>
      <w:r w:rsidRPr="009F49D2">
        <w:rPr>
          <w:rFonts w:eastAsiaTheme="minorEastAsia"/>
          <w:vertAlign w:val="subscript"/>
        </w:rPr>
        <w:t>A</w:t>
      </w:r>
      <w:r>
        <w:rPr>
          <w:rFonts w:eastAsiaTheme="minorEastAsia"/>
        </w:rPr>
        <w:t> : P = U</w:t>
      </w:r>
      <w:r w:rsidRPr="009F49D2">
        <w:rPr>
          <w:rFonts w:eastAsiaTheme="minorEastAsia"/>
          <w:vertAlign w:val="subscript"/>
        </w:rPr>
        <w:t>mes</w:t>
      </w:r>
      <w:r>
        <w:rPr>
          <w:rFonts w:eastAsiaTheme="minorEastAsia"/>
        </w:rPr>
        <w:t>.I</w:t>
      </w:r>
      <w:r w:rsidRPr="009F49D2">
        <w:rPr>
          <w:rFonts w:eastAsiaTheme="minorEastAsia"/>
          <w:vertAlign w:val="subscript"/>
        </w:rPr>
        <w:t>mes</w:t>
      </w:r>
      <w:r>
        <w:rPr>
          <w:rFonts w:eastAsiaTheme="minorEastAsia"/>
        </w:rPr>
        <w:t xml:space="preserve">. Déterminer l’erreur </w:t>
      </w:r>
      <w:r>
        <w:rPr>
          <w:rFonts w:ascii="Arial" w:eastAsiaTheme="minorEastAsia" w:hAnsi="Arial" w:cs="Arial"/>
        </w:rPr>
        <w:t>∆</w:t>
      </w:r>
      <w:r>
        <w:rPr>
          <w:rFonts w:eastAsiaTheme="minorEastAsia"/>
        </w:rPr>
        <w:t>P</w:t>
      </w:r>
      <w:r w:rsidRPr="009F49D2">
        <w:rPr>
          <w:rFonts w:eastAsiaTheme="minorEastAsia"/>
          <w:vertAlign w:val="subscript"/>
        </w:rPr>
        <w:t>méth</w:t>
      </w:r>
      <w:r>
        <w:rPr>
          <w:rFonts w:eastAsiaTheme="minorEastAsia"/>
        </w:rPr>
        <w:t xml:space="preserve"> due à la méthode de mesure.  Donner l’erreur de mesure </w:t>
      </w:r>
      <w:r>
        <w:rPr>
          <w:rFonts w:ascii="Arial" w:eastAsiaTheme="minorEastAsia" w:hAnsi="Arial" w:cs="Arial"/>
        </w:rPr>
        <w:t>∆</w:t>
      </w:r>
      <w:r>
        <w:rPr>
          <w:rFonts w:eastAsiaTheme="minorEastAsia"/>
        </w:rPr>
        <w:t>P globale (erreur due à la méthode + erreur instrumentale).</w:t>
      </w:r>
    </w:p>
    <w:p w:rsidR="00D450F3" w:rsidRDefault="00D450F3" w:rsidP="009F49D2">
      <w:pPr>
        <w:tabs>
          <w:tab w:val="left" w:pos="7596"/>
        </w:tabs>
        <w:jc w:val="both"/>
        <w:rPr>
          <w:rFonts w:eastAsiaTheme="minorEastAsia"/>
        </w:rPr>
      </w:pPr>
    </w:p>
    <w:p w:rsidR="00F94E12" w:rsidRDefault="00F94E12" w:rsidP="009F49D2">
      <w:pPr>
        <w:tabs>
          <w:tab w:val="left" w:pos="7596"/>
        </w:tabs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S4 AUTOMATIQUE                 CORRECTION PARTIEL DE MESURES ELECTRIQUES DE JUIN 2013</w:t>
      </w:r>
    </w:p>
    <w:p w:rsidR="00D16515" w:rsidRDefault="00096F13" w:rsidP="009F49D2">
      <w:pPr>
        <w:tabs>
          <w:tab w:val="left" w:pos="7596"/>
        </w:tabs>
        <w:jc w:val="both"/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group id="_x0000_s58714" style="position:absolute;left:0;text-align:left;margin-left:240.8pt;margin-top:16.5pt;width:259.3pt;height:176.95pt;z-index:258668544" coordorigin="6083,1545" coordsize="5186,3539">
            <v:shape id="_x0000_s58514" type="#_x0000_t202" style="position:absolute;left:11104;top:2154;width:163;height:224" o:regroupid="132" filled="f" stroked="f">
              <v:textbox style="mso-next-textbox:#_x0000_s58514" inset="0,0,0,0">
                <w:txbxContent>
                  <w:p w:rsidR="006A0A1F" w:rsidRDefault="006A0A1F" w:rsidP="00F94E12">
                    <w:r>
                      <w:t>t</w:t>
                    </w:r>
                  </w:p>
                </w:txbxContent>
              </v:textbox>
            </v:shape>
            <v:shape id="_x0000_s58515" type="#_x0000_t32" style="position:absolute;left:6377;top:2434;width:4876;height:0" o:connectortype="straight" o:regroupid="132">
              <v:stroke dashstyle="1 1" endarrow="open" endcap="round"/>
            </v:shape>
            <v:shape id="_x0000_s58516" type="#_x0000_t32" style="position:absolute;left:6392;top:1683;width:0;height:760" o:connectortype="straight" o:regroupid="132">
              <v:stroke dashstyle="1 1" startarrow="open" endcap="round"/>
            </v:shape>
            <v:shape id="_x0000_s58517" type="#_x0000_t32" style="position:absolute;left:6393;top:1927;width:0;height:507;flip:x" o:connectortype="straight" o:regroupid="132"/>
            <v:shape id="_x0000_s58518" type="#_x0000_t32" style="position:absolute;left:6392;top:1927;width:113;height:0" o:connectortype="straight" o:regroupid="132"/>
            <v:shape id="_x0000_s58519" type="#_x0000_t32" style="position:absolute;left:6519;top:1927;width:0;height:507" o:connectortype="straight" o:regroupid="132"/>
            <v:shape id="_x0000_s58521" type="#_x0000_t32" style="position:absolute;left:6713;top:1913;width:0;height:506;flip:x" o:connectortype="straight" o:regroupid="132"/>
            <v:shape id="_x0000_s58522" type="#_x0000_t32" style="position:absolute;left:6728;top:1913;width:113;height:0" o:connectortype="straight" o:regroupid="132"/>
            <v:shape id="_x0000_s58523" type="#_x0000_t32" style="position:absolute;left:6839;top:1913;width:0;height:506" o:connectortype="straight" o:regroupid="132"/>
            <v:shape id="_x0000_s58538" type="#_x0000_t32" style="position:absolute;left:6527;top:2435;width:170;height:0" o:connectortype="straight" o:regroupid="132"/>
            <v:shape id="_x0000_s58541" type="#_x0000_t202" style="position:absolute;left:6425;top:1545;width:435;height:224" o:regroupid="132" filled="f" stroked="f">
              <v:textbox style="mso-next-textbox:#_x0000_s58541" inset="0,0,0,0">
                <w:txbxContent>
                  <w:p w:rsidR="006A0A1F" w:rsidRDefault="006A0A1F" w:rsidP="004D050F">
                    <w:r>
                      <w:t>V</w:t>
                    </w:r>
                    <w:r>
                      <w:rPr>
                        <w:vertAlign w:val="subscript"/>
                      </w:rPr>
                      <w:t>C</w:t>
                    </w:r>
                    <w:r>
                      <w:t>(t)</w:t>
                    </w:r>
                  </w:p>
                </w:txbxContent>
              </v:textbox>
            </v:shape>
            <v:shape id="_x0000_s58542" type="#_x0000_t202" style="position:absolute;left:6271;top:2394;width:163;height:224" o:regroupid="132" filled="f" stroked="f">
              <v:textbox style="mso-next-textbox:#_x0000_s58542" inset="0,0,0,0">
                <w:txbxContent>
                  <w:p w:rsidR="006A0A1F" w:rsidRDefault="006A0A1F" w:rsidP="00F94E12">
                    <w:r>
                      <w:t>0</w:t>
                    </w:r>
                  </w:p>
                </w:txbxContent>
              </v:textbox>
            </v:shape>
            <v:shape id="_x0000_s58543" type="#_x0000_t202" style="position:absolute;left:6633;top:2409;width:318;height:214" o:regroupid="132" filled="f" stroked="f">
              <v:textbox style="mso-next-textbox:#_x0000_s58543" inset="0,0,0,0">
                <w:txbxContent>
                  <w:p w:rsidR="006A0A1F" w:rsidRPr="0031455C" w:rsidRDefault="006A0A1F" w:rsidP="000F2B43">
                    <w:pPr>
                      <w:rPr>
                        <w:vertAlign w:val="subscript"/>
                      </w:rPr>
                    </w:pPr>
                    <w:r>
                      <w:t>T</w:t>
                    </w:r>
                    <w:r>
                      <w:rPr>
                        <w:vertAlign w:val="subscript"/>
                      </w:rPr>
                      <w:t>X</w:t>
                    </w:r>
                  </w:p>
                </w:txbxContent>
              </v:textbox>
            </v:shape>
            <v:shape id="_x0000_s58544" type="#_x0000_t202" style="position:absolute;left:6099;top:1812;width:245;height:214" o:regroupid="132" filled="f" stroked="f">
              <v:textbox style="mso-next-textbox:#_x0000_s58544" inset="0,0,0,0">
                <w:txbxContent>
                  <w:p w:rsidR="006A0A1F" w:rsidRDefault="006A0A1F" w:rsidP="00F94E12">
                    <w:r>
                      <w:t>5V</w:t>
                    </w:r>
                  </w:p>
                </w:txbxContent>
              </v:textbox>
            </v:shape>
            <v:shape id="_x0000_s58562" type="#_x0000_t32" style="position:absolute;left:10767;top:3055;width:0;height:507" o:connectortype="straight" o:regroupid="132"/>
            <v:group id="_x0000_s58566" style="position:absolute;left:6845;top:1929;width:316;height:506" coordorigin="2059,2805" coordsize="316,506" o:regroupid="132">
              <v:shape id="_x0000_s58526" type="#_x0000_t32" style="position:absolute;left:2059;top:3309;width:170;height:0" o:connectortype="straight" o:regroupid="130"/>
              <v:shape id="_x0000_s58563" type="#_x0000_t32" style="position:absolute;left:2247;top:2805;width:0;height:506;flip:x" o:connectortype="straight"/>
              <v:shape id="_x0000_s58564" type="#_x0000_t32" style="position:absolute;left:2262;top:2805;width:113;height:0" o:connectortype="straight"/>
              <v:shape id="_x0000_s58565" type="#_x0000_t32" style="position:absolute;left:2373;top:2805;width:0;height:506" o:connectortype="straight"/>
            </v:group>
            <v:group id="_x0000_s58567" style="position:absolute;left:7165;top:1929;width:316;height:506" coordorigin="2059,2805" coordsize="316,506" o:regroupid="132">
              <v:shape id="_x0000_s58568" type="#_x0000_t32" style="position:absolute;left:2059;top:3309;width:170;height:0" o:connectortype="straight"/>
              <v:shape id="_x0000_s58569" type="#_x0000_t32" style="position:absolute;left:2247;top:2805;width:0;height:506;flip:x" o:connectortype="straight"/>
              <v:shape id="_x0000_s58570" type="#_x0000_t32" style="position:absolute;left:2262;top:2805;width:113;height:0" o:connectortype="straight"/>
              <v:shape id="_x0000_s58571" type="#_x0000_t32" style="position:absolute;left:2373;top:2805;width:0;height:506" o:connectortype="straight"/>
            </v:group>
            <v:group id="_x0000_s58572" style="position:absolute;left:7485;top:1929;width:316;height:506" coordorigin="2059,2805" coordsize="316,506" o:regroupid="132">
              <v:shape id="_x0000_s58573" type="#_x0000_t32" style="position:absolute;left:2059;top:3309;width:170;height:0" o:connectortype="straight"/>
              <v:shape id="_x0000_s58574" type="#_x0000_t32" style="position:absolute;left:2247;top:2805;width:0;height:506;flip:x" o:connectortype="straight"/>
              <v:shape id="_x0000_s58575" type="#_x0000_t32" style="position:absolute;left:2262;top:2805;width:113;height:0" o:connectortype="straight"/>
              <v:shape id="_x0000_s58576" type="#_x0000_t32" style="position:absolute;left:2373;top:2805;width:0;height:506" o:connectortype="straight"/>
            </v:group>
            <v:group id="_x0000_s58577" style="position:absolute;left:7805;top:1929;width:316;height:506" coordorigin="2059,2805" coordsize="316,506" o:regroupid="132">
              <v:shape id="_x0000_s58578" type="#_x0000_t32" style="position:absolute;left:2059;top:3309;width:170;height:0" o:connectortype="straight"/>
              <v:shape id="_x0000_s58579" type="#_x0000_t32" style="position:absolute;left:2247;top:2805;width:0;height:506;flip:x" o:connectortype="straight"/>
              <v:shape id="_x0000_s58580" type="#_x0000_t32" style="position:absolute;left:2262;top:2805;width:113;height:0" o:connectortype="straight"/>
              <v:shape id="_x0000_s58581" type="#_x0000_t32" style="position:absolute;left:2373;top:2805;width:0;height:506" o:connectortype="straight"/>
            </v:group>
            <v:group id="_x0000_s58582" style="position:absolute;left:8125;top:1929;width:316;height:506" coordorigin="2059,2805" coordsize="316,506" o:regroupid="132">
              <v:shape id="_x0000_s58583" type="#_x0000_t32" style="position:absolute;left:2059;top:3309;width:170;height:0" o:connectortype="straight"/>
              <v:shape id="_x0000_s58584" type="#_x0000_t32" style="position:absolute;left:2247;top:2805;width:0;height:506;flip:x" o:connectortype="straight"/>
              <v:shape id="_x0000_s58585" type="#_x0000_t32" style="position:absolute;left:2262;top:2805;width:113;height:0" o:connectortype="straight"/>
              <v:shape id="_x0000_s58586" type="#_x0000_t32" style="position:absolute;left:2373;top:2805;width:0;height:506" o:connectortype="straight"/>
            </v:group>
            <v:group id="_x0000_s58587" style="position:absolute;left:8445;top:1929;width:316;height:506" coordorigin="2059,2805" coordsize="316,506" o:regroupid="132">
              <v:shape id="_x0000_s58588" type="#_x0000_t32" style="position:absolute;left:2059;top:3309;width:170;height:0" o:connectortype="straight"/>
              <v:shape id="_x0000_s58589" type="#_x0000_t32" style="position:absolute;left:2247;top:2805;width:0;height:506;flip:x" o:connectortype="straight"/>
              <v:shape id="_x0000_s58590" type="#_x0000_t32" style="position:absolute;left:2262;top:2805;width:113;height:0" o:connectortype="straight"/>
              <v:shape id="_x0000_s58591" type="#_x0000_t32" style="position:absolute;left:2373;top:2805;width:0;height:506" o:connectortype="straight"/>
            </v:group>
            <v:group id="_x0000_s58592" style="position:absolute;left:8765;top:1929;width:316;height:506" coordorigin="2059,2805" coordsize="316,506" o:regroupid="132">
              <v:shape id="_x0000_s58593" type="#_x0000_t32" style="position:absolute;left:2059;top:3309;width:170;height:0" o:connectortype="straight"/>
              <v:shape id="_x0000_s58594" type="#_x0000_t32" style="position:absolute;left:2247;top:2805;width:0;height:506;flip:x" o:connectortype="straight"/>
              <v:shape id="_x0000_s58595" type="#_x0000_t32" style="position:absolute;left:2262;top:2805;width:113;height:0" o:connectortype="straight"/>
              <v:shape id="_x0000_s58596" type="#_x0000_t32" style="position:absolute;left:2373;top:2805;width:0;height:506" o:connectortype="straight"/>
            </v:group>
            <v:group id="_x0000_s58597" style="position:absolute;left:9101;top:1929;width:316;height:506" coordorigin="2059,2805" coordsize="316,506" o:regroupid="132">
              <v:shape id="_x0000_s58598" type="#_x0000_t32" style="position:absolute;left:2059;top:3309;width:170;height:0" o:connectortype="straight"/>
              <v:shape id="_x0000_s58599" type="#_x0000_t32" style="position:absolute;left:2247;top:2805;width:0;height:506;flip:x" o:connectortype="straight"/>
              <v:shape id="_x0000_s58600" type="#_x0000_t32" style="position:absolute;left:2262;top:2805;width:113;height:0" o:connectortype="straight"/>
              <v:shape id="_x0000_s58601" type="#_x0000_t32" style="position:absolute;left:2373;top:2805;width:0;height:506" o:connectortype="straight"/>
            </v:group>
            <v:group id="_x0000_s58602" style="position:absolute;left:9421;top:1929;width:316;height:506" coordorigin="2059,2805" coordsize="316,506" o:regroupid="132">
              <v:shape id="_x0000_s58603" type="#_x0000_t32" style="position:absolute;left:2059;top:3309;width:170;height:0" o:connectortype="straight"/>
              <v:shape id="_x0000_s58604" type="#_x0000_t32" style="position:absolute;left:2247;top:2805;width:0;height:506;flip:x" o:connectortype="straight"/>
              <v:shape id="_x0000_s58605" type="#_x0000_t32" style="position:absolute;left:2262;top:2805;width:113;height:0" o:connectortype="straight"/>
              <v:shape id="_x0000_s58606" type="#_x0000_t32" style="position:absolute;left:2373;top:2805;width:0;height:506" o:connectortype="straight"/>
            </v:group>
            <v:shape id="_x0000_s58547" type="#_x0000_t202" style="position:absolute;left:11104;top:3293;width:163;height:224" o:regroupid="132" filled="f" stroked="f">
              <v:textbox style="mso-next-textbox:#_x0000_s58547" inset="0,0,0,0">
                <w:txbxContent>
                  <w:p w:rsidR="006A0A1F" w:rsidRDefault="006A0A1F" w:rsidP="00F94E12">
                    <w:r>
                      <w:t>t</w:t>
                    </w:r>
                  </w:p>
                </w:txbxContent>
              </v:textbox>
            </v:shape>
            <v:shape id="_x0000_s58548" type="#_x0000_t32" style="position:absolute;left:6393;top:3567;width:4876;height:0" o:connectortype="straight" o:regroupid="132">
              <v:stroke dashstyle="1 1" endarrow="open" endcap="round"/>
            </v:shape>
            <v:shape id="_x0000_s58549" type="#_x0000_t32" style="position:absolute;left:6392;top:2809;width:0;height:757" o:connectortype="straight" o:regroupid="132">
              <v:stroke dashstyle="1 1" startarrow="open" endcap="round"/>
            </v:shape>
            <v:shape id="_x0000_s58550" type="#_x0000_t32" style="position:absolute;left:6393;top:3052;width:0;height:505" o:connectortype="straight" o:regroupid="132"/>
            <v:shape id="_x0000_s58551" type="#_x0000_t32" style="position:absolute;left:6392;top:3052;width:1474;height:0" o:connectortype="straight" o:regroupid="132"/>
            <v:shape id="_x0000_s58552" type="#_x0000_t32" style="position:absolute;left:7849;top:3052;width:0;height:505" o:connectortype="straight" o:regroupid="132"/>
            <v:shape id="_x0000_s58553" type="#_x0000_t32" style="position:absolute;left:9277;top:3050;width:1474;height:0" o:connectortype="straight" o:regroupid="132"/>
            <v:shape id="_x0000_s58554" type="#_x0000_t32" style="position:absolute;left:9287;top:3054;width:0;height:505" o:connectortype="straight" o:regroupid="132"/>
            <v:shape id="_x0000_s58555" type="#_x0000_t202" style="position:absolute;left:6425;top:2671;width:435;height:223" o:regroupid="132" filled="f" stroked="f">
              <v:textbox style="mso-next-textbox:#_x0000_s58555" inset="0,0,0,0">
                <w:txbxContent>
                  <w:p w:rsidR="006A0A1F" w:rsidRDefault="006A0A1F" w:rsidP="004D050F">
                    <w:r>
                      <w:t>H</w:t>
                    </w:r>
                    <w:r>
                      <w:rPr>
                        <w:vertAlign w:val="subscript"/>
                      </w:rPr>
                      <w:t>i</w:t>
                    </w:r>
                    <w:r>
                      <w:t>(t)</w:t>
                    </w:r>
                  </w:p>
                </w:txbxContent>
              </v:textbox>
            </v:shape>
            <v:shape id="_x0000_s58556" type="#_x0000_t202" style="position:absolute;left:6271;top:3517;width:163;height:223" o:regroupid="132" filled="f" stroked="f">
              <v:textbox style="mso-next-textbox:#_x0000_s58556" inset="0,0,0,0">
                <w:txbxContent>
                  <w:p w:rsidR="006A0A1F" w:rsidRDefault="006A0A1F" w:rsidP="00F94E12">
                    <w:r>
                      <w:t>0</w:t>
                    </w:r>
                  </w:p>
                </w:txbxContent>
              </v:textbox>
            </v:shape>
            <v:shape id="_x0000_s58557" type="#_x0000_t202" style="position:absolute;left:7720;top:3556;width:432;height:240" o:regroupid="132" filled="f" stroked="f">
              <v:textbox style="mso-next-textbox:#_x0000_s58557" inset="0,0,0,0">
                <w:txbxContent>
                  <w:p w:rsidR="006A0A1F" w:rsidRDefault="006A0A1F" w:rsidP="00F94E12">
                    <w:r>
                      <w:t>T</w:t>
                    </w:r>
                    <w:r>
                      <w:rPr>
                        <w:vertAlign w:val="subscript"/>
                      </w:rPr>
                      <w:t xml:space="preserve">i </w:t>
                    </w:r>
                    <w:r>
                      <w:t>/2</w:t>
                    </w:r>
                  </w:p>
                </w:txbxContent>
              </v:textbox>
            </v:shape>
            <v:shape id="_x0000_s58558" type="#_x0000_t202" style="position:absolute;left:6099;top:2937;width:245;height:214" o:regroupid="132" filled="f" stroked="f">
              <v:textbox style="mso-next-textbox:#_x0000_s58558" inset="0,0,0,0">
                <w:txbxContent>
                  <w:p w:rsidR="006A0A1F" w:rsidRDefault="006A0A1F" w:rsidP="00F94E12">
                    <w:r>
                      <w:t>5V</w:t>
                    </w:r>
                  </w:p>
                </w:txbxContent>
              </v:textbox>
            </v:shape>
            <v:shape id="_x0000_s58560" type="#_x0000_t32" style="position:absolute;left:7737;top:3574;width:1361;height:0" o:connectortype="straight" o:regroupid="132"/>
            <v:shape id="_x0000_s58561" type="#_x0000_t202" style="position:absolute;left:9205;top:3571;width:181;height:240" o:regroupid="132" filled="f" stroked="f">
              <v:textbox style="mso-next-textbox:#_x0000_s58561" inset="0,0,0,0">
                <w:txbxContent>
                  <w:p w:rsidR="006A0A1F" w:rsidRPr="000F2B43" w:rsidRDefault="006A0A1F" w:rsidP="00F94E12">
                    <w:pPr>
                      <w:rPr>
                        <w:vertAlign w:val="subscript"/>
                      </w:rPr>
                    </w:pPr>
                    <w:r>
                      <w:t>T</w:t>
                    </w:r>
                    <w:r>
                      <w:rPr>
                        <w:vertAlign w:val="subscript"/>
                      </w:rPr>
                      <w:t>i</w:t>
                    </w:r>
                  </w:p>
                </w:txbxContent>
              </v:textbox>
            </v:shape>
            <v:group id="_x0000_s58608" style="position:absolute;left:9741;top:1929;width:316;height:506" coordorigin="2059,2805" coordsize="316,506" o:regroupid="132">
              <v:shape id="_x0000_s58609" type="#_x0000_t32" style="position:absolute;left:2059;top:3309;width:170;height:0" o:connectortype="straight"/>
              <v:shape id="_x0000_s58610" type="#_x0000_t32" style="position:absolute;left:2247;top:2805;width:0;height:506;flip:x" o:connectortype="straight"/>
              <v:shape id="_x0000_s58611" type="#_x0000_t32" style="position:absolute;left:2262;top:2805;width:113;height:0" o:connectortype="straight"/>
              <v:shape id="_x0000_s58612" type="#_x0000_t32" style="position:absolute;left:2373;top:2805;width:0;height:506" o:connectortype="straight"/>
            </v:group>
            <v:group id="_x0000_s58613" style="position:absolute;left:10061;top:1929;width:316;height:506" coordorigin="2059,2805" coordsize="316,506" o:regroupid="132">
              <v:shape id="_x0000_s58614" type="#_x0000_t32" style="position:absolute;left:2059;top:3309;width:170;height:0" o:connectortype="straight"/>
              <v:shape id="_x0000_s58615" type="#_x0000_t32" style="position:absolute;left:2247;top:2805;width:0;height:506;flip:x" o:connectortype="straight"/>
              <v:shape id="_x0000_s58616" type="#_x0000_t32" style="position:absolute;left:2262;top:2805;width:113;height:0" o:connectortype="straight"/>
              <v:shape id="_x0000_s58617" type="#_x0000_t32" style="position:absolute;left:2373;top:2805;width:0;height:506" o:connectortype="straight"/>
            </v:group>
            <v:group id="_x0000_s58618" style="position:absolute;left:10381;top:1929;width:316;height:506" coordorigin="2059,2805" coordsize="316,506" o:regroupid="132">
              <v:shape id="_x0000_s58619" type="#_x0000_t32" style="position:absolute;left:2059;top:3309;width:170;height:0" o:connectortype="straight"/>
              <v:shape id="_x0000_s58620" type="#_x0000_t32" style="position:absolute;left:2247;top:2805;width:0;height:506;flip:x" o:connectortype="straight"/>
              <v:shape id="_x0000_s58621" type="#_x0000_t32" style="position:absolute;left:2262;top:2805;width:113;height:0" o:connectortype="straight"/>
              <v:shape id="_x0000_s58622" type="#_x0000_t32" style="position:absolute;left:2373;top:2805;width:0;height:506" o:connectortype="straight"/>
            </v:group>
            <v:group id="_x0000_s58623" style="position:absolute;left:10701;top:1929;width:316;height:506" coordorigin="2059,2805" coordsize="316,506" o:regroupid="132">
              <v:shape id="_x0000_s58624" type="#_x0000_t32" style="position:absolute;left:2059;top:3309;width:170;height:0" o:connectortype="straight"/>
              <v:shape id="_x0000_s58625" type="#_x0000_t32" style="position:absolute;left:2247;top:2805;width:0;height:506;flip:x" o:connectortype="straight"/>
              <v:shape id="_x0000_s58626" type="#_x0000_t32" style="position:absolute;left:2262;top:2805;width:113;height:0" o:connectortype="straight"/>
              <v:shape id="_x0000_s58627" type="#_x0000_t32" style="position:absolute;left:2373;top:2805;width:0;height:506" o:connectortype="straight"/>
            </v:group>
            <v:shape id="_x0000_s58628" type="#_x0000_t32" style="position:absolute;left:6393;top:3063;width:0;height:507;flip:x" o:connectortype="straight" o:regroupid="132"/>
            <v:shape id="_x0000_s58629" type="#_x0000_t32" style="position:absolute;left:6392;top:4023;width:113;height:0" o:connectortype="straight" o:regroupid="132"/>
            <v:shape id="_x0000_s58630" type="#_x0000_t32" style="position:absolute;left:6519;top:4023;width:0;height:507" o:connectortype="straight" o:regroupid="132"/>
            <v:shape id="_x0000_s58632" type="#_x0000_t32" style="position:absolute;left:6728;top:3049;width:113;height:0" o:connectortype="straight" o:regroupid="132"/>
            <v:group id="_x0000_s58635" style="position:absolute;left:6845;top:4025;width:316;height:506" coordorigin="2059,2805" coordsize="316,506" o:regroupid="132">
              <v:shape id="_x0000_s58636" type="#_x0000_t32" style="position:absolute;left:2059;top:3309;width:170;height:0" o:connectortype="straight"/>
              <v:shape id="_x0000_s58637" type="#_x0000_t32" style="position:absolute;left:2247;top:2805;width:0;height:506;flip:x" o:connectortype="straight"/>
              <v:shape id="_x0000_s58638" type="#_x0000_t32" style="position:absolute;left:2262;top:2805;width:113;height:0" o:connectortype="straight"/>
              <v:shape id="_x0000_s58639" type="#_x0000_t32" style="position:absolute;left:2373;top:2805;width:0;height:506" o:connectortype="straight"/>
            </v:group>
            <v:group id="_x0000_s58640" style="position:absolute;left:7165;top:4025;width:316;height:506" coordorigin="2059,2805" coordsize="316,506" o:regroupid="132">
              <v:shape id="_x0000_s58641" type="#_x0000_t32" style="position:absolute;left:2059;top:3309;width:170;height:0" o:connectortype="straight"/>
              <v:shape id="_x0000_s58642" type="#_x0000_t32" style="position:absolute;left:2247;top:2805;width:0;height:506;flip:x" o:connectortype="straight"/>
              <v:shape id="_x0000_s58643" type="#_x0000_t32" style="position:absolute;left:2262;top:2805;width:113;height:0" o:connectortype="straight"/>
              <v:shape id="_x0000_s58644" type="#_x0000_t32" style="position:absolute;left:2373;top:2805;width:0;height:506" o:connectortype="straight"/>
            </v:group>
            <v:group id="_x0000_s58645" style="position:absolute;left:7485;top:4025;width:316;height:506" coordorigin="2059,2805" coordsize="316,506" o:regroupid="132">
              <v:shape id="_x0000_s58646" type="#_x0000_t32" style="position:absolute;left:2059;top:3309;width:170;height:0" o:connectortype="straight"/>
              <v:shape id="_x0000_s58647" type="#_x0000_t32" style="position:absolute;left:2247;top:2805;width:0;height:506;flip:x" o:connectortype="straight"/>
              <v:shape id="_x0000_s58648" type="#_x0000_t32" style="position:absolute;left:2262;top:2805;width:113;height:0" o:connectortype="straight"/>
              <v:shape id="_x0000_s58649" type="#_x0000_t32" style="position:absolute;left:2373;top:2805;width:0;height:506" o:connectortype="straight"/>
            </v:group>
            <v:group id="_x0000_s58670" style="position:absolute;left:9101;top:4025;width:316;height:506" coordorigin="2059,2805" coordsize="316,506" o:regroupid="132">
              <v:shape id="_x0000_s58671" type="#_x0000_t32" style="position:absolute;left:2059;top:3309;width:170;height:0" o:connectortype="straight"/>
              <v:shape id="_x0000_s58672" type="#_x0000_t32" style="position:absolute;left:2247;top:2805;width:0;height:506;flip:x" o:connectortype="straight"/>
              <v:shape id="_x0000_s58673" type="#_x0000_t32" style="position:absolute;left:2262;top:2805;width:113;height:0" o:connectortype="straight"/>
              <v:shape id="_x0000_s58674" type="#_x0000_t32" style="position:absolute;left:2373;top:2805;width:0;height:506" o:connectortype="straight"/>
            </v:group>
            <v:group id="_x0000_s58675" style="position:absolute;left:9421;top:4025;width:316;height:506" coordorigin="2059,2805" coordsize="316,506" o:regroupid="132">
              <v:shape id="_x0000_s58676" type="#_x0000_t32" style="position:absolute;left:2059;top:3309;width:170;height:0" o:connectortype="straight"/>
              <v:shape id="_x0000_s58677" type="#_x0000_t32" style="position:absolute;left:2247;top:2805;width:0;height:506;flip:x" o:connectortype="straight"/>
              <v:shape id="_x0000_s58678" type="#_x0000_t32" style="position:absolute;left:2262;top:2805;width:113;height:0" o:connectortype="straight"/>
              <v:shape id="_x0000_s58679" type="#_x0000_t32" style="position:absolute;left:2373;top:2805;width:0;height:506" o:connectortype="straight"/>
            </v:group>
            <v:group id="_x0000_s58680" style="position:absolute;left:9741;top:4025;width:316;height:506" coordorigin="2059,2805" coordsize="316,506" o:regroupid="132">
              <v:shape id="_x0000_s58681" type="#_x0000_t32" style="position:absolute;left:2059;top:3309;width:170;height:0" o:connectortype="straight"/>
              <v:shape id="_x0000_s58682" type="#_x0000_t32" style="position:absolute;left:2247;top:2805;width:0;height:506;flip:x" o:connectortype="straight"/>
              <v:shape id="_x0000_s58683" type="#_x0000_t32" style="position:absolute;left:2262;top:2805;width:113;height:0" o:connectortype="straight"/>
              <v:shape id="_x0000_s58684" type="#_x0000_t32" style="position:absolute;left:2373;top:2805;width:0;height:506" o:connectortype="straight"/>
            </v:group>
            <v:group id="_x0000_s58685" style="position:absolute;left:10061;top:4025;width:316;height:506" coordorigin="2059,2805" coordsize="316,506" o:regroupid="132">
              <v:shape id="_x0000_s58686" type="#_x0000_t32" style="position:absolute;left:2059;top:3309;width:170;height:0" o:connectortype="straight"/>
              <v:shape id="_x0000_s58687" type="#_x0000_t32" style="position:absolute;left:2247;top:2805;width:0;height:506;flip:x" o:connectortype="straight"/>
              <v:shape id="_x0000_s58688" type="#_x0000_t32" style="position:absolute;left:2262;top:2805;width:113;height:0" o:connectortype="straight"/>
              <v:shape id="_x0000_s58689" type="#_x0000_t32" style="position:absolute;left:2373;top:2805;width:0;height:506" o:connectortype="straight"/>
            </v:group>
            <v:group id="_x0000_s58690" style="position:absolute;left:10381;top:4025;width:316;height:506" coordorigin="2059,2805" coordsize="316,506" o:regroupid="132">
              <v:shape id="_x0000_s58691" type="#_x0000_t32" style="position:absolute;left:2059;top:3309;width:170;height:0" o:connectortype="straight"/>
              <v:shape id="_x0000_s58692" type="#_x0000_t32" style="position:absolute;left:2247;top:2805;width:0;height:506;flip:x" o:connectortype="straight"/>
              <v:shape id="_x0000_s58693" type="#_x0000_t32" style="position:absolute;left:2262;top:2805;width:113;height:0" o:connectortype="straight"/>
              <v:shape id="_x0000_s58694" type="#_x0000_t32" style="position:absolute;left:2373;top:2805;width:0;height:506" o:connectortype="straight"/>
            </v:group>
            <v:shape id="_x0000_s58700" type="#_x0000_t32" style="position:absolute;left:6393;top:4543;width:4876;height:0" o:connectortype="straight" o:regroupid="132">
              <v:stroke dashstyle="1 1" endarrow="open" endcap="round"/>
            </v:shape>
            <v:shape id="_x0000_s58701" type="#_x0000_t32" style="position:absolute;left:6392;top:3801;width:0;height:757" o:connectortype="straight" o:regroupid="132">
              <v:stroke dashstyle="1 1" startarrow="open" endcap="round"/>
            </v:shape>
            <v:group id="_x0000_s58702" style="position:absolute;left:6525;top:4025;width:316;height:506" coordorigin="2059,2805" coordsize="316,506" o:regroupid="132">
              <v:shape id="_x0000_s58703" type="#_x0000_t32" style="position:absolute;left:2059;top:3309;width:170;height:0" o:connectortype="straight"/>
              <v:shape id="_x0000_s58704" type="#_x0000_t32" style="position:absolute;left:2247;top:2805;width:0;height:506;flip:x" o:connectortype="straight"/>
              <v:shape id="_x0000_s58705" type="#_x0000_t32" style="position:absolute;left:2262;top:2805;width:113;height:0" o:connectortype="straight"/>
              <v:shape id="_x0000_s58706" type="#_x0000_t32" style="position:absolute;left:2373;top:2805;width:0;height:506" o:connectortype="straight"/>
            </v:group>
            <v:shape id="_x0000_s58707" type="#_x0000_t202" style="position:absolute;left:11104;top:4269;width:163;height:224" o:regroupid="132" filled="f" stroked="f">
              <v:textbox style="mso-next-textbox:#_x0000_s58707" inset="0,0,0,0">
                <w:txbxContent>
                  <w:p w:rsidR="006A0A1F" w:rsidRDefault="006A0A1F" w:rsidP="004D050F">
                    <w:r>
                      <w:t>t</w:t>
                    </w:r>
                  </w:p>
                </w:txbxContent>
              </v:textbox>
            </v:shape>
            <v:shape id="_x0000_s58708" type="#_x0000_t202" style="position:absolute;left:6255;top:4429;width:163;height:223" o:regroupid="132" filled="f" stroked="f">
              <v:textbox style="mso-next-textbox:#_x0000_s58708" inset="0,0,0,0">
                <w:txbxContent>
                  <w:p w:rsidR="006A0A1F" w:rsidRDefault="006A0A1F" w:rsidP="004D050F">
                    <w:r>
                      <w:t>0</w:t>
                    </w:r>
                  </w:p>
                </w:txbxContent>
              </v:textbox>
            </v:shape>
            <v:shape id="_x0000_s58709" type="#_x0000_t202" style="position:absolute;left:6441;top:3721;width:435;height:224" o:regroupid="132" filled="f" stroked="f">
              <v:textbox style="mso-next-textbox:#_x0000_s58709" inset="0,0,0,0">
                <w:txbxContent>
                  <w:p w:rsidR="006A0A1F" w:rsidRDefault="006A0A1F" w:rsidP="004D050F">
                    <w:r>
                      <w:t>V</w:t>
                    </w:r>
                    <w:r>
                      <w:rPr>
                        <w:vertAlign w:val="subscript"/>
                      </w:rPr>
                      <w:t>P</w:t>
                    </w:r>
                    <w:r>
                      <w:t>(t)</w:t>
                    </w:r>
                  </w:p>
                </w:txbxContent>
              </v:textbox>
            </v:shape>
            <v:shape id="_x0000_s58710" type="#_x0000_t202" style="position:absolute;left:6083;top:3961;width:245;height:214" o:regroupid="132" filled="f" stroked="f">
              <v:textbox style="mso-next-textbox:#_x0000_s58710" inset="0,0,0,0">
                <w:txbxContent>
                  <w:p w:rsidR="006A0A1F" w:rsidRDefault="006A0A1F" w:rsidP="004D050F">
                    <w:r>
                      <w:t>5V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58711" type="#_x0000_t88" style="position:absolute;left:6988;top:4070;width:221;height:1368;rotation:90" o:regroupid="132"/>
            <v:shape id="_x0000_s58712" type="#_x0000_t202" style="position:absolute;left:6607;top:4864;width:1198;height:220" o:regroupid="132" filled="f" stroked="f">
              <v:textbox style="mso-next-textbox:#_x0000_s58712" inset="0,0,0,0">
                <w:txbxContent>
                  <w:p w:rsidR="006A0A1F" w:rsidRDefault="006A0A1F" w:rsidP="00C4682F">
                    <w:r>
                      <w:t>N impulsions</w:t>
                    </w:r>
                  </w:p>
                </w:txbxContent>
              </v:textbox>
            </v:shape>
          </v:group>
        </w:pict>
      </w:r>
    </w:p>
    <w:p w:rsidR="004C031C" w:rsidRDefault="004C031C" w:rsidP="00F94E12">
      <w:pPr>
        <w:tabs>
          <w:tab w:val="left" w:pos="7596"/>
        </w:tabs>
        <w:jc w:val="both"/>
        <w:rPr>
          <w:rFonts w:cs="TimesNewRomanPSMT"/>
          <w:u w:val="single"/>
        </w:rPr>
      </w:pPr>
    </w:p>
    <w:p w:rsidR="00F94E12" w:rsidRDefault="00F94E12" w:rsidP="00F94E12">
      <w:pPr>
        <w:tabs>
          <w:tab w:val="left" w:pos="7596"/>
        </w:tabs>
        <w:jc w:val="both"/>
        <w:rPr>
          <w:rFonts w:cs="TimesNewRomanPSMT"/>
        </w:rPr>
      </w:pPr>
      <w:r w:rsidRPr="002759BD">
        <w:rPr>
          <w:rFonts w:cs="TimesNewRomanPSMT"/>
          <w:u w:val="single"/>
        </w:rPr>
        <w:t xml:space="preserve">Exercice </w:t>
      </w:r>
      <w:r>
        <w:rPr>
          <w:rFonts w:cs="TimesNewRomanPSMT"/>
          <w:u w:val="single"/>
        </w:rPr>
        <w:t>1</w:t>
      </w:r>
      <w:r>
        <w:rPr>
          <w:rFonts w:cs="TimesNewRomanPSMT"/>
        </w:rPr>
        <w:t>:  (sur 10 points)</w:t>
      </w:r>
    </w:p>
    <w:p w:rsidR="00F94E12" w:rsidRDefault="00C4682F" w:rsidP="00F94E12">
      <w:pPr>
        <w:pStyle w:val="Paragraphedeliste"/>
        <w:numPr>
          <w:ilvl w:val="0"/>
          <w:numId w:val="44"/>
        </w:numPr>
        <w:tabs>
          <w:tab w:val="left" w:pos="7596"/>
        </w:tabs>
        <w:ind w:left="284" w:hanging="283"/>
        <w:jc w:val="both"/>
        <w:rPr>
          <w:rFonts w:eastAsiaTheme="minorEastAsia"/>
        </w:rPr>
      </w:pPr>
      <w:r>
        <w:rPr>
          <w:rFonts w:eastAsiaTheme="minorEastAsia"/>
        </w:rPr>
        <w:t xml:space="preserve"> Période du signal V</w:t>
      </w:r>
      <w:r w:rsidRPr="00C4682F">
        <w:rPr>
          <w:rFonts w:eastAsiaTheme="minorEastAsia"/>
          <w:vertAlign w:val="subscript"/>
        </w:rPr>
        <w:t>C</w:t>
      </w:r>
      <w:r>
        <w:rPr>
          <w:rFonts w:eastAsiaTheme="minorEastAsia"/>
          <w:vertAlign w:val="subscript"/>
        </w:rPr>
        <w:t> </w:t>
      </w:r>
      <w:r>
        <w:rPr>
          <w:rFonts w:eastAsiaTheme="minorEastAsia"/>
        </w:rPr>
        <w:t>:   T</w:t>
      </w:r>
      <w:r w:rsidRPr="00C4682F">
        <w:rPr>
          <w:rFonts w:eastAsiaTheme="minorEastAsia"/>
          <w:vertAlign w:val="subscript"/>
        </w:rPr>
        <w:t>X</w:t>
      </w:r>
      <w:r>
        <w:rPr>
          <w:rFonts w:eastAsiaTheme="minorEastAsia"/>
        </w:rPr>
        <w:t xml:space="preserve"> = 1/f</w:t>
      </w:r>
      <w:r w:rsidRPr="00C4682F">
        <w:rPr>
          <w:rFonts w:eastAsiaTheme="minorEastAsia"/>
          <w:vertAlign w:val="subscript"/>
        </w:rPr>
        <w:t>X</w:t>
      </w:r>
    </w:p>
    <w:p w:rsidR="00C4682F" w:rsidRPr="00F94E12" w:rsidRDefault="00C4682F" w:rsidP="005F00AF">
      <w:pPr>
        <w:pStyle w:val="Paragraphedeliste"/>
        <w:tabs>
          <w:tab w:val="left" w:pos="7596"/>
        </w:tabs>
        <w:ind w:left="284"/>
        <w:jc w:val="both"/>
        <w:rPr>
          <w:rFonts w:eastAsiaTheme="minorEastAsia"/>
        </w:rPr>
      </w:pPr>
      <w:r>
        <w:rPr>
          <w:rFonts w:eastAsiaTheme="minorEastAsia"/>
        </w:rPr>
        <w:t>Période du signal H</w:t>
      </w:r>
      <w:r w:rsidRPr="00C4682F"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 :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F</m:t>
            </m:r>
          </m:den>
        </m:f>
      </m:oMath>
    </w:p>
    <w:p w:rsidR="00C4682F" w:rsidRDefault="00096F13" w:rsidP="004C031C">
      <w:pPr>
        <w:pStyle w:val="Paragraphedeliste"/>
        <w:tabs>
          <w:tab w:val="left" w:pos="7596"/>
        </w:tabs>
        <w:spacing w:line="360" w:lineRule="auto"/>
        <w:ind w:left="284"/>
        <w:jc w:val="bot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F</m:t>
              </m:r>
            </m:den>
          </m:f>
          <m:r>
            <w:rPr>
              <w:rFonts w:ascii="Cambria Math" w:eastAsiaTheme="minorEastAsia" w:hAnsi="Cambria Math"/>
            </w:rPr>
            <m:t>=N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den>
          </m:f>
        </m:oMath>
      </m:oMathPara>
    </w:p>
    <w:p w:rsidR="00B045D8" w:rsidRDefault="004C031C" w:rsidP="004C031C">
      <w:pPr>
        <w:pStyle w:val="Paragraphedeliste"/>
        <w:tabs>
          <w:tab w:val="left" w:pos="7596"/>
        </w:tabs>
        <w:spacing w:before="240"/>
        <w:ind w:left="284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i/>
            </w:rPr>
            <w:sym w:font="Symbol" w:char="F0DE"/>
          </m:r>
          <m:r>
            <w:rPr>
              <w:rFonts w:ascii="Cambria Math" w:eastAsiaTheme="minorEastAsia" w:hAnsi="Cambria Math"/>
            </w:rPr>
            <m:t xml:space="preserve">    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FN</m:t>
          </m:r>
        </m:oMath>
      </m:oMathPara>
    </w:p>
    <w:p w:rsidR="004C031C" w:rsidRDefault="004C031C" w:rsidP="004C031C">
      <w:pPr>
        <w:pStyle w:val="Paragraphedeliste"/>
        <w:tabs>
          <w:tab w:val="left" w:pos="7596"/>
        </w:tabs>
        <w:spacing w:before="240"/>
        <w:ind w:left="284"/>
        <w:jc w:val="both"/>
        <w:rPr>
          <w:rFonts w:eastAsiaTheme="minorEastAsia"/>
        </w:rPr>
      </w:pPr>
    </w:p>
    <w:p w:rsidR="00AF0964" w:rsidRDefault="00AF0964" w:rsidP="004C031C">
      <w:pPr>
        <w:pStyle w:val="Paragraphedeliste"/>
        <w:tabs>
          <w:tab w:val="left" w:pos="7596"/>
        </w:tabs>
        <w:spacing w:before="240"/>
        <w:ind w:left="284"/>
        <w:jc w:val="both"/>
        <w:rPr>
          <w:rFonts w:eastAsiaTheme="minorEastAsia"/>
        </w:rPr>
      </w:pPr>
    </w:p>
    <w:p w:rsidR="004C031C" w:rsidRPr="004C031C" w:rsidRDefault="004C031C" w:rsidP="004C031C">
      <w:pPr>
        <w:pStyle w:val="Paragraphedeliste"/>
        <w:numPr>
          <w:ilvl w:val="0"/>
          <w:numId w:val="44"/>
        </w:numPr>
        <w:tabs>
          <w:tab w:val="left" w:pos="7596"/>
        </w:tabs>
        <w:spacing w:before="240"/>
        <w:ind w:left="284" w:hanging="284"/>
        <w:jc w:val="both"/>
        <w:rPr>
          <w:rFonts w:eastAsiaTheme="minorEastAsia"/>
          <w:b/>
          <w:bCs/>
        </w:rPr>
      </w:pPr>
      <w:r>
        <w:rPr>
          <w:rFonts w:eastAsiaTheme="minorEastAsia"/>
        </w:rPr>
        <w:t>Affichage max :     N</w:t>
      </w:r>
      <w:r w:rsidRPr="004C031C">
        <w:rPr>
          <w:rFonts w:eastAsiaTheme="minorEastAsia"/>
          <w:vertAlign w:val="subscript"/>
        </w:rPr>
        <w:t>max</w:t>
      </w:r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= 99999</w:t>
      </w:r>
    </w:p>
    <w:p w:rsidR="004C031C" w:rsidRPr="00AF0964" w:rsidRDefault="00464DDD" w:rsidP="00265DFD">
      <w:pPr>
        <w:pStyle w:val="Paragraphedeliste"/>
        <w:tabs>
          <w:tab w:val="left" w:pos="7596"/>
        </w:tabs>
        <w:spacing w:before="240"/>
        <w:ind w:left="284"/>
        <w:jc w:val="both"/>
        <w:rPr>
          <w:rFonts w:eastAsiaTheme="minorEastAsia"/>
        </w:rPr>
      </w:pPr>
      <w:r w:rsidRPr="00464DDD">
        <w:rPr>
          <w:rFonts w:eastAsiaTheme="minorEastAsia"/>
        </w:rPr>
        <w:t xml:space="preserve">Pour i=0 : </w:t>
      </w:r>
      <w:r>
        <w:rPr>
          <w:rFonts w:eastAsiaTheme="minorEastAsia"/>
        </w:rPr>
        <w:t xml:space="preserve">  </w:t>
      </w:r>
      <w:r w:rsidR="00080FEA">
        <w:rPr>
          <w:rFonts w:eastAsiaTheme="minorEastAsia"/>
        </w:rPr>
        <w:t>k</w:t>
      </w:r>
      <w:r w:rsidR="00080FEA">
        <w:rPr>
          <w:rFonts w:eastAsiaTheme="minorEastAsia"/>
          <w:vertAlign w:val="subscript"/>
        </w:rPr>
        <w:t>i</w:t>
      </w:r>
      <w:r w:rsidR="00080FEA">
        <w:rPr>
          <w:rFonts w:eastAsiaTheme="minorEastAsia"/>
        </w:rPr>
        <w:t xml:space="preserve"> =1        f</w:t>
      </w:r>
      <w:r>
        <w:rPr>
          <w:rFonts w:eastAsiaTheme="minorEastAsia"/>
          <w:vertAlign w:val="subscript"/>
        </w:rPr>
        <w:t>X</w:t>
      </w:r>
      <w:r>
        <w:rPr>
          <w:rFonts w:eastAsiaTheme="minorEastAsia"/>
        </w:rPr>
        <w:t xml:space="preserve"> =</w:t>
      </w:r>
      <w:r w:rsidR="00080FEA">
        <w:rPr>
          <w:rFonts w:eastAsiaTheme="minorEastAsia"/>
        </w:rPr>
        <w:t xml:space="preserve"> 9,9999 MHz</w:t>
      </w:r>
      <w:r w:rsidR="00AF0964">
        <w:rPr>
          <w:rFonts w:eastAsiaTheme="minorEastAsia"/>
        </w:rPr>
        <w:t xml:space="preserve">                                        </w:t>
      </w:r>
      <w:r w:rsidR="00AF0964" w:rsidRPr="00464DDD">
        <w:rPr>
          <w:rFonts w:eastAsiaTheme="minorEastAsia"/>
        </w:rPr>
        <w:t>Pour i=</w:t>
      </w:r>
      <w:r w:rsidR="00AF0964">
        <w:rPr>
          <w:rFonts w:eastAsiaTheme="minorEastAsia"/>
        </w:rPr>
        <w:t>1</w:t>
      </w:r>
      <w:r w:rsidR="00AF0964" w:rsidRPr="00464DDD">
        <w:rPr>
          <w:rFonts w:eastAsiaTheme="minorEastAsia"/>
        </w:rPr>
        <w:t xml:space="preserve"> : </w:t>
      </w:r>
      <w:r w:rsidR="00AF0964">
        <w:rPr>
          <w:rFonts w:eastAsiaTheme="minorEastAsia"/>
        </w:rPr>
        <w:t xml:space="preserve">  k</w:t>
      </w:r>
      <w:r w:rsidR="00AF0964">
        <w:rPr>
          <w:rFonts w:eastAsiaTheme="minorEastAsia"/>
          <w:vertAlign w:val="subscript"/>
        </w:rPr>
        <w:t>i</w:t>
      </w:r>
      <w:r w:rsidR="00AF0964">
        <w:rPr>
          <w:rFonts w:eastAsiaTheme="minorEastAsia"/>
        </w:rPr>
        <w:t xml:space="preserve"> =10</w:t>
      </w:r>
      <w:r w:rsidR="00AF0964">
        <w:rPr>
          <w:rFonts w:eastAsiaTheme="minorEastAsia"/>
          <w:vertAlign w:val="superscript"/>
        </w:rPr>
        <w:t>-1</w:t>
      </w:r>
      <w:r w:rsidR="00AF0964">
        <w:rPr>
          <w:rFonts w:eastAsiaTheme="minorEastAsia"/>
        </w:rPr>
        <w:t xml:space="preserve">       f</w:t>
      </w:r>
      <w:r w:rsidR="00AF0964">
        <w:rPr>
          <w:rFonts w:eastAsiaTheme="minorEastAsia"/>
          <w:vertAlign w:val="subscript"/>
        </w:rPr>
        <w:t>X</w:t>
      </w:r>
      <w:r w:rsidR="00AF0964">
        <w:rPr>
          <w:rFonts w:eastAsiaTheme="minorEastAsia"/>
        </w:rPr>
        <w:t xml:space="preserve"> = 999,99 </w:t>
      </w:r>
      <w:r w:rsidR="00265DFD">
        <w:rPr>
          <w:rFonts w:eastAsiaTheme="minorEastAsia"/>
        </w:rPr>
        <w:t>k</w:t>
      </w:r>
      <w:r w:rsidR="00AF0964">
        <w:rPr>
          <w:rFonts w:eastAsiaTheme="minorEastAsia"/>
        </w:rPr>
        <w:t>Hz</w:t>
      </w:r>
      <w:r w:rsidR="00AF0964" w:rsidRPr="00AF0964">
        <w:rPr>
          <w:rFonts w:eastAsiaTheme="minorEastAsia"/>
        </w:rPr>
        <w:t xml:space="preserve">   </w:t>
      </w:r>
    </w:p>
    <w:p w:rsidR="00AF0964" w:rsidRDefault="00AF0964" w:rsidP="00265DFD">
      <w:pPr>
        <w:pStyle w:val="Paragraphedeliste"/>
        <w:tabs>
          <w:tab w:val="left" w:pos="7596"/>
        </w:tabs>
        <w:spacing w:before="240" w:after="0"/>
        <w:ind w:left="284"/>
        <w:jc w:val="both"/>
        <w:rPr>
          <w:rFonts w:eastAsiaTheme="minorEastAsia"/>
        </w:rPr>
      </w:pPr>
      <w:r w:rsidRPr="00464DDD">
        <w:rPr>
          <w:rFonts w:eastAsiaTheme="minorEastAsia"/>
        </w:rPr>
        <w:t>Pour i=</w:t>
      </w:r>
      <w:r w:rsidR="00F84E3E">
        <w:rPr>
          <w:rFonts w:eastAsiaTheme="minorEastAsia"/>
        </w:rPr>
        <w:t>z</w:t>
      </w:r>
      <w:r w:rsidRPr="00464DDD">
        <w:rPr>
          <w:rFonts w:eastAsiaTheme="minorEastAsia"/>
        </w:rPr>
        <w:t xml:space="preserve"> : </w:t>
      </w:r>
      <w:r>
        <w:rPr>
          <w:rFonts w:eastAsiaTheme="minorEastAsia"/>
        </w:rPr>
        <w:t xml:space="preserve">  k</w:t>
      </w:r>
      <w:r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 =10</w:t>
      </w:r>
      <w:r>
        <w:rPr>
          <w:rFonts w:eastAsiaTheme="minorEastAsia"/>
          <w:vertAlign w:val="superscript"/>
        </w:rPr>
        <w:t>-2</w:t>
      </w:r>
      <w:r>
        <w:rPr>
          <w:rFonts w:eastAsiaTheme="minorEastAsia"/>
        </w:rPr>
        <w:t xml:space="preserve">       f</w:t>
      </w:r>
      <w:r>
        <w:rPr>
          <w:rFonts w:eastAsiaTheme="minorEastAsia"/>
          <w:vertAlign w:val="subscript"/>
        </w:rPr>
        <w:t>X</w:t>
      </w:r>
      <w:r>
        <w:rPr>
          <w:rFonts w:eastAsiaTheme="minorEastAsia"/>
        </w:rPr>
        <w:t xml:space="preserve"> = 99,999 KHz                                      </w:t>
      </w:r>
      <w:r w:rsidRPr="00464DDD">
        <w:rPr>
          <w:rFonts w:eastAsiaTheme="minorEastAsia"/>
        </w:rPr>
        <w:t>Pour i=</w:t>
      </w:r>
      <w:r>
        <w:rPr>
          <w:rFonts w:eastAsiaTheme="minorEastAsia"/>
        </w:rPr>
        <w:t>3</w:t>
      </w:r>
      <w:r w:rsidRPr="00464DDD">
        <w:rPr>
          <w:rFonts w:eastAsiaTheme="minorEastAsia"/>
        </w:rPr>
        <w:t xml:space="preserve"> : </w:t>
      </w:r>
      <w:r>
        <w:rPr>
          <w:rFonts w:eastAsiaTheme="minorEastAsia"/>
        </w:rPr>
        <w:t xml:space="preserve">  k</w:t>
      </w:r>
      <w:r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 =10</w:t>
      </w:r>
      <w:r>
        <w:rPr>
          <w:rFonts w:eastAsiaTheme="minorEastAsia"/>
          <w:vertAlign w:val="superscript"/>
        </w:rPr>
        <w:t>-3</w:t>
      </w:r>
      <w:r>
        <w:rPr>
          <w:rFonts w:eastAsiaTheme="minorEastAsia"/>
        </w:rPr>
        <w:t xml:space="preserve">       f</w:t>
      </w:r>
      <w:r>
        <w:rPr>
          <w:rFonts w:eastAsiaTheme="minorEastAsia"/>
          <w:vertAlign w:val="subscript"/>
        </w:rPr>
        <w:t>X</w:t>
      </w:r>
      <w:r>
        <w:rPr>
          <w:rFonts w:eastAsiaTheme="minorEastAsia"/>
        </w:rPr>
        <w:t xml:space="preserve"> = 9,9999 </w:t>
      </w:r>
      <w:r w:rsidR="00265DFD">
        <w:rPr>
          <w:rFonts w:eastAsiaTheme="minorEastAsia"/>
        </w:rPr>
        <w:t>k</w:t>
      </w:r>
      <w:r>
        <w:rPr>
          <w:rFonts w:eastAsiaTheme="minorEastAsia"/>
        </w:rPr>
        <w:t>Hz</w:t>
      </w:r>
    </w:p>
    <w:p w:rsidR="00AF0964" w:rsidRPr="00AF0964" w:rsidRDefault="0055053D" w:rsidP="00AF0964">
      <w:pPr>
        <w:pStyle w:val="Paragraphedeliste"/>
        <w:numPr>
          <w:ilvl w:val="0"/>
          <w:numId w:val="44"/>
        </w:numPr>
        <w:tabs>
          <w:tab w:val="left" w:pos="7596"/>
        </w:tabs>
        <w:spacing w:after="0"/>
        <w:ind w:left="284" w:hanging="284"/>
        <w:jc w:val="both"/>
        <w:rPr>
          <w:rFonts w:eastAsiaTheme="minorEastAsia"/>
        </w:rPr>
      </w:pPr>
      <w:r>
        <w:rPr>
          <w:rFonts w:eastAsiaTheme="minorEastAsia"/>
        </w:rPr>
        <w:t>Il faut 5 compteurs décimaux</w:t>
      </w:r>
    </w:p>
    <w:p w:rsidR="00AF0964" w:rsidRDefault="00265DFD" w:rsidP="0055053D">
      <w:pPr>
        <w:pStyle w:val="Paragraphedeliste"/>
        <w:numPr>
          <w:ilvl w:val="0"/>
          <w:numId w:val="44"/>
        </w:numPr>
        <w:tabs>
          <w:tab w:val="left" w:pos="7596"/>
        </w:tabs>
        <w:spacing w:after="0"/>
        <w:ind w:left="284" w:hanging="284"/>
        <w:jc w:val="both"/>
        <w:rPr>
          <w:rFonts w:eastAsiaTheme="minorEastAsia"/>
        </w:rPr>
      </w:pPr>
      <w:r>
        <w:rPr>
          <w:rFonts w:eastAsiaTheme="minorEastAsia"/>
        </w:rPr>
        <w:t>Position du point décimal et unité de mesure sur chaque calibre :</w:t>
      </w:r>
    </w:p>
    <w:p w:rsidR="00265DFD" w:rsidRPr="00265DFD" w:rsidRDefault="00F84E3E" w:rsidP="007861A8">
      <w:pPr>
        <w:tabs>
          <w:tab w:val="left" w:pos="7596"/>
        </w:tabs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      </w:t>
      </w:r>
      <w:r w:rsidR="00265DFD" w:rsidRPr="00265DFD">
        <w:rPr>
          <w:rFonts w:eastAsiaTheme="minorEastAsia"/>
        </w:rPr>
        <w:t>Pour i=0 :   k</w:t>
      </w:r>
      <w:r w:rsidR="00265DFD" w:rsidRPr="00265DFD">
        <w:rPr>
          <w:rFonts w:eastAsiaTheme="minorEastAsia"/>
          <w:vertAlign w:val="subscript"/>
        </w:rPr>
        <w:t>i</w:t>
      </w:r>
      <w:r w:rsidR="00265DFD" w:rsidRPr="00265DFD">
        <w:rPr>
          <w:rFonts w:eastAsiaTheme="minorEastAsia"/>
        </w:rPr>
        <w:t xml:space="preserve"> =1      </w:t>
      </w:r>
      <w:r w:rsidR="007861A8">
        <w:rPr>
          <w:rFonts w:eastAsiaTheme="minorEastAsia"/>
        </w:rPr>
        <w:t xml:space="preserve">   </w:t>
      </w:r>
      <w:r w:rsidR="00265DFD" w:rsidRPr="00265DFD">
        <w:rPr>
          <w:rFonts w:eastAsiaTheme="minorEastAsia"/>
        </w:rPr>
        <w:t xml:space="preserve">  f</w:t>
      </w:r>
      <w:r w:rsidR="00265DFD" w:rsidRPr="00265DFD">
        <w:rPr>
          <w:rFonts w:eastAsiaTheme="minorEastAsia"/>
          <w:vertAlign w:val="subscript"/>
        </w:rPr>
        <w:t>X</w:t>
      </w:r>
      <w:r w:rsidR="00265DFD" w:rsidRPr="00265DFD">
        <w:rPr>
          <w:rFonts w:eastAsiaTheme="minorEastAsia"/>
        </w:rPr>
        <w:t xml:space="preserve"> = </w:t>
      </w:r>
      <w:r w:rsidR="007861A8" w:rsidRPr="007861A8">
        <w:rPr>
          <w:rFonts w:ascii="Haettenschweiler" w:eastAsiaTheme="minorEastAsia" w:hAnsi="Haettenschweiler"/>
          <w:sz w:val="28"/>
          <w:szCs w:val="28"/>
        </w:rPr>
        <w:t>8888</w:t>
      </w:r>
      <w:r w:rsidR="007861A8" w:rsidRPr="007861A8">
        <w:rPr>
          <w:rFonts w:ascii="Franklin Gothic Heavy" w:eastAsiaTheme="minorEastAsia" w:hAnsi="Franklin Gothic Heavy"/>
          <w:sz w:val="28"/>
          <w:szCs w:val="28"/>
        </w:rPr>
        <w:t>.</w:t>
      </w:r>
      <w:r w:rsidR="007861A8" w:rsidRPr="007861A8">
        <w:rPr>
          <w:rFonts w:ascii="Haettenschweiler" w:eastAsiaTheme="minorEastAsia" w:hAnsi="Haettenschweiler"/>
          <w:sz w:val="28"/>
          <w:szCs w:val="28"/>
        </w:rPr>
        <w:t>8</w:t>
      </w:r>
      <w:r w:rsidR="00265DFD">
        <w:rPr>
          <w:rFonts w:eastAsiaTheme="minorEastAsia"/>
        </w:rPr>
        <w:t xml:space="preserve"> k</w:t>
      </w:r>
      <w:r w:rsidR="00265DFD" w:rsidRPr="00265DFD">
        <w:rPr>
          <w:rFonts w:eastAsiaTheme="minorEastAsia"/>
        </w:rPr>
        <w:t xml:space="preserve">Hz                                  </w:t>
      </w:r>
      <w:r w:rsidR="007861A8">
        <w:rPr>
          <w:rFonts w:eastAsiaTheme="minorEastAsia"/>
        </w:rPr>
        <w:t xml:space="preserve"> </w:t>
      </w:r>
      <w:r w:rsidR="00265DFD" w:rsidRPr="00265DFD">
        <w:rPr>
          <w:rFonts w:eastAsiaTheme="minorEastAsia"/>
        </w:rPr>
        <w:t xml:space="preserve">   Pour i=1 :   k</w:t>
      </w:r>
      <w:r w:rsidR="00265DFD" w:rsidRPr="00265DFD">
        <w:rPr>
          <w:rFonts w:eastAsiaTheme="minorEastAsia"/>
          <w:vertAlign w:val="subscript"/>
        </w:rPr>
        <w:t>i</w:t>
      </w:r>
      <w:r w:rsidR="00265DFD" w:rsidRPr="00265DFD">
        <w:rPr>
          <w:rFonts w:eastAsiaTheme="minorEastAsia"/>
        </w:rPr>
        <w:t xml:space="preserve"> =10</w:t>
      </w:r>
      <w:r w:rsidR="00265DFD" w:rsidRPr="00265DFD">
        <w:rPr>
          <w:rFonts w:eastAsiaTheme="minorEastAsia"/>
          <w:vertAlign w:val="superscript"/>
        </w:rPr>
        <w:t>-1</w:t>
      </w:r>
      <w:r w:rsidR="00265DFD" w:rsidRPr="00265DFD">
        <w:rPr>
          <w:rFonts w:eastAsiaTheme="minorEastAsia"/>
        </w:rPr>
        <w:t xml:space="preserve">       f</w:t>
      </w:r>
      <w:r w:rsidR="00265DFD" w:rsidRPr="00265DFD">
        <w:rPr>
          <w:rFonts w:eastAsiaTheme="minorEastAsia"/>
          <w:vertAlign w:val="subscript"/>
        </w:rPr>
        <w:t>X</w:t>
      </w:r>
      <w:r w:rsidR="00265DFD" w:rsidRPr="00265DFD">
        <w:rPr>
          <w:rFonts w:eastAsiaTheme="minorEastAsia"/>
        </w:rPr>
        <w:t xml:space="preserve"> = </w:t>
      </w:r>
      <w:r w:rsidR="007861A8" w:rsidRPr="007861A8">
        <w:rPr>
          <w:rFonts w:ascii="Haettenschweiler" w:eastAsiaTheme="minorEastAsia" w:hAnsi="Haettenschweiler"/>
          <w:sz w:val="28"/>
          <w:szCs w:val="28"/>
        </w:rPr>
        <w:t>888</w:t>
      </w:r>
      <w:r w:rsidR="007861A8" w:rsidRPr="007861A8">
        <w:rPr>
          <w:rFonts w:ascii="Franklin Gothic Heavy" w:eastAsiaTheme="minorEastAsia" w:hAnsi="Franklin Gothic Heavy"/>
          <w:sz w:val="28"/>
          <w:szCs w:val="28"/>
        </w:rPr>
        <w:t>.</w:t>
      </w:r>
      <w:r w:rsidR="007861A8" w:rsidRPr="007861A8">
        <w:rPr>
          <w:rFonts w:ascii="Haettenschweiler" w:eastAsiaTheme="minorEastAsia" w:hAnsi="Haettenschweiler"/>
          <w:sz w:val="28"/>
          <w:szCs w:val="28"/>
        </w:rPr>
        <w:t>88</w:t>
      </w:r>
      <w:r w:rsidR="007861A8">
        <w:rPr>
          <w:rFonts w:ascii="Haettenschweiler" w:eastAsiaTheme="minorEastAsia" w:hAnsi="Haettenschweiler"/>
          <w:sz w:val="28"/>
          <w:szCs w:val="28"/>
        </w:rPr>
        <w:t xml:space="preserve"> </w:t>
      </w:r>
      <w:r w:rsidR="007861A8">
        <w:rPr>
          <w:rFonts w:eastAsiaTheme="minorEastAsia"/>
        </w:rPr>
        <w:t>k</w:t>
      </w:r>
      <w:r w:rsidR="00265DFD" w:rsidRPr="00265DFD">
        <w:rPr>
          <w:rFonts w:eastAsiaTheme="minorEastAsia"/>
        </w:rPr>
        <w:t xml:space="preserve">Hz   </w:t>
      </w:r>
    </w:p>
    <w:p w:rsidR="00265DFD" w:rsidRDefault="00F84E3E" w:rsidP="007861A8">
      <w:pPr>
        <w:tabs>
          <w:tab w:val="left" w:pos="7596"/>
        </w:tabs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     </w:t>
      </w:r>
      <w:r w:rsidR="004D75FE">
        <w:rPr>
          <w:rFonts w:eastAsiaTheme="minorEastAsia"/>
        </w:rPr>
        <w:t xml:space="preserve"> </w:t>
      </w:r>
      <w:r w:rsidR="00265DFD" w:rsidRPr="00265DFD">
        <w:rPr>
          <w:rFonts w:eastAsiaTheme="minorEastAsia"/>
        </w:rPr>
        <w:t>Pour i=2 :   k</w:t>
      </w:r>
      <w:r w:rsidR="00265DFD" w:rsidRPr="00265DFD">
        <w:rPr>
          <w:rFonts w:eastAsiaTheme="minorEastAsia"/>
          <w:vertAlign w:val="subscript"/>
        </w:rPr>
        <w:t>i</w:t>
      </w:r>
      <w:r w:rsidR="00265DFD" w:rsidRPr="00265DFD">
        <w:rPr>
          <w:rFonts w:eastAsiaTheme="minorEastAsia"/>
        </w:rPr>
        <w:t xml:space="preserve"> =10</w:t>
      </w:r>
      <w:r w:rsidR="00265DFD" w:rsidRPr="00265DFD">
        <w:rPr>
          <w:rFonts w:eastAsiaTheme="minorEastAsia"/>
          <w:vertAlign w:val="superscript"/>
        </w:rPr>
        <w:t>-2</w:t>
      </w:r>
      <w:r w:rsidR="00265DFD" w:rsidRPr="00265DFD">
        <w:rPr>
          <w:rFonts w:eastAsiaTheme="minorEastAsia"/>
        </w:rPr>
        <w:t xml:space="preserve">       f</w:t>
      </w:r>
      <w:r w:rsidR="00265DFD" w:rsidRPr="00265DFD">
        <w:rPr>
          <w:rFonts w:eastAsiaTheme="minorEastAsia"/>
          <w:vertAlign w:val="subscript"/>
        </w:rPr>
        <w:t>X</w:t>
      </w:r>
      <w:r w:rsidR="00265DFD" w:rsidRPr="00265DFD">
        <w:rPr>
          <w:rFonts w:eastAsiaTheme="minorEastAsia"/>
        </w:rPr>
        <w:t xml:space="preserve"> = </w:t>
      </w:r>
      <w:r w:rsidR="007861A8" w:rsidRPr="007861A8">
        <w:rPr>
          <w:rFonts w:ascii="Haettenschweiler" w:eastAsiaTheme="minorEastAsia" w:hAnsi="Haettenschweiler"/>
          <w:sz w:val="28"/>
          <w:szCs w:val="28"/>
        </w:rPr>
        <w:t>88</w:t>
      </w:r>
      <w:r w:rsidR="007861A8" w:rsidRPr="007861A8">
        <w:rPr>
          <w:rFonts w:ascii="Franklin Gothic Heavy" w:eastAsiaTheme="minorEastAsia" w:hAnsi="Franklin Gothic Heavy"/>
          <w:sz w:val="28"/>
          <w:szCs w:val="28"/>
        </w:rPr>
        <w:t>.</w:t>
      </w:r>
      <w:r w:rsidR="007861A8" w:rsidRPr="007861A8">
        <w:rPr>
          <w:rFonts w:ascii="Haettenschweiler" w:eastAsiaTheme="minorEastAsia" w:hAnsi="Haettenschweiler"/>
          <w:sz w:val="28"/>
          <w:szCs w:val="28"/>
        </w:rPr>
        <w:t>888</w:t>
      </w:r>
      <w:r w:rsidR="007861A8">
        <w:rPr>
          <w:rFonts w:ascii="Haettenschweiler" w:eastAsiaTheme="minorEastAsia" w:hAnsi="Haettenschweiler"/>
          <w:sz w:val="28"/>
          <w:szCs w:val="28"/>
        </w:rPr>
        <w:t xml:space="preserve"> </w:t>
      </w:r>
      <w:r w:rsidR="007861A8">
        <w:rPr>
          <w:rFonts w:eastAsiaTheme="minorEastAsia"/>
        </w:rPr>
        <w:t>k</w:t>
      </w:r>
      <w:r w:rsidR="00265DFD" w:rsidRPr="00265DFD">
        <w:rPr>
          <w:rFonts w:eastAsiaTheme="minorEastAsia"/>
        </w:rPr>
        <w:t>Hz                                      Pour i=3 :   k</w:t>
      </w:r>
      <w:r w:rsidR="00265DFD" w:rsidRPr="00265DFD">
        <w:rPr>
          <w:rFonts w:eastAsiaTheme="minorEastAsia"/>
          <w:vertAlign w:val="subscript"/>
        </w:rPr>
        <w:t>i</w:t>
      </w:r>
      <w:r w:rsidR="00265DFD" w:rsidRPr="00265DFD">
        <w:rPr>
          <w:rFonts w:eastAsiaTheme="minorEastAsia"/>
        </w:rPr>
        <w:t xml:space="preserve"> =10</w:t>
      </w:r>
      <w:r w:rsidR="00265DFD" w:rsidRPr="00265DFD">
        <w:rPr>
          <w:rFonts w:eastAsiaTheme="minorEastAsia"/>
          <w:vertAlign w:val="superscript"/>
        </w:rPr>
        <w:t>-3</w:t>
      </w:r>
      <w:r w:rsidR="00265DFD" w:rsidRPr="00265DFD">
        <w:rPr>
          <w:rFonts w:eastAsiaTheme="minorEastAsia"/>
        </w:rPr>
        <w:t xml:space="preserve">       f</w:t>
      </w:r>
      <w:r w:rsidR="00265DFD" w:rsidRPr="00265DFD">
        <w:rPr>
          <w:rFonts w:eastAsiaTheme="minorEastAsia"/>
          <w:vertAlign w:val="subscript"/>
        </w:rPr>
        <w:t>X</w:t>
      </w:r>
      <w:r w:rsidR="00265DFD" w:rsidRPr="00265DFD">
        <w:rPr>
          <w:rFonts w:eastAsiaTheme="minorEastAsia"/>
        </w:rPr>
        <w:t xml:space="preserve"> = </w:t>
      </w:r>
      <w:r w:rsidR="007861A8" w:rsidRPr="007861A8">
        <w:rPr>
          <w:rFonts w:ascii="Haettenschweiler" w:eastAsiaTheme="minorEastAsia" w:hAnsi="Haettenschweiler"/>
          <w:sz w:val="28"/>
          <w:szCs w:val="28"/>
        </w:rPr>
        <w:t>8</w:t>
      </w:r>
      <w:r w:rsidR="007861A8" w:rsidRPr="007861A8">
        <w:rPr>
          <w:rFonts w:ascii="Franklin Gothic Heavy" w:eastAsiaTheme="minorEastAsia" w:hAnsi="Franklin Gothic Heavy"/>
          <w:sz w:val="28"/>
          <w:szCs w:val="28"/>
        </w:rPr>
        <w:t>.</w:t>
      </w:r>
      <w:r w:rsidR="007861A8" w:rsidRPr="007861A8">
        <w:rPr>
          <w:rFonts w:ascii="Haettenschweiler" w:eastAsiaTheme="minorEastAsia" w:hAnsi="Haettenschweiler"/>
          <w:sz w:val="28"/>
          <w:szCs w:val="28"/>
        </w:rPr>
        <w:t>8888</w:t>
      </w:r>
      <w:r w:rsidR="00265DFD" w:rsidRPr="00265DFD">
        <w:rPr>
          <w:rFonts w:eastAsiaTheme="minorEastAsia"/>
        </w:rPr>
        <w:t xml:space="preserve"> </w:t>
      </w:r>
      <w:r w:rsidR="007861A8">
        <w:rPr>
          <w:rFonts w:eastAsiaTheme="minorEastAsia"/>
        </w:rPr>
        <w:t>k</w:t>
      </w:r>
      <w:r w:rsidR="00265DFD" w:rsidRPr="00265DFD">
        <w:rPr>
          <w:rFonts w:eastAsiaTheme="minorEastAsia"/>
        </w:rPr>
        <w:t>Hz</w:t>
      </w:r>
    </w:p>
    <w:p w:rsidR="00265DFD" w:rsidRDefault="00F84E3E" w:rsidP="00F84E3E">
      <w:pPr>
        <w:pStyle w:val="Paragraphedeliste"/>
        <w:numPr>
          <w:ilvl w:val="0"/>
          <w:numId w:val="44"/>
        </w:numPr>
        <w:tabs>
          <w:tab w:val="left" w:pos="7596"/>
        </w:tabs>
        <w:spacing w:after="0"/>
        <w:ind w:left="284" w:hanging="284"/>
        <w:jc w:val="both"/>
        <w:rPr>
          <w:rFonts w:eastAsiaTheme="minorEastAsia"/>
        </w:rPr>
      </w:pPr>
      <w:r>
        <w:rPr>
          <w:rFonts w:eastAsiaTheme="minorEastAsia"/>
        </w:rPr>
        <w:t>Valeur affichée pour f</w:t>
      </w:r>
      <w:r w:rsidRPr="00F84E3E">
        <w:rPr>
          <w:rFonts w:eastAsiaTheme="minorEastAsia"/>
          <w:vertAlign w:val="subscript"/>
        </w:rPr>
        <w:t>X</w:t>
      </w:r>
      <w:r>
        <w:rPr>
          <w:rFonts w:eastAsiaTheme="minorEastAsia"/>
        </w:rPr>
        <w:t>= 50 kHz</w:t>
      </w:r>
    </w:p>
    <w:p w:rsidR="00F84E3E" w:rsidRPr="00AF0964" w:rsidRDefault="00F84E3E" w:rsidP="00F84E3E">
      <w:pPr>
        <w:pStyle w:val="Paragraphedeliste"/>
        <w:tabs>
          <w:tab w:val="left" w:pos="7596"/>
        </w:tabs>
        <w:spacing w:before="240"/>
        <w:ind w:left="284"/>
        <w:jc w:val="both"/>
        <w:rPr>
          <w:rFonts w:eastAsiaTheme="minorEastAsia"/>
        </w:rPr>
      </w:pPr>
      <w:r w:rsidRPr="00464DDD">
        <w:rPr>
          <w:rFonts w:eastAsiaTheme="minorEastAsia"/>
        </w:rPr>
        <w:t xml:space="preserve">Pour i=0 : </w:t>
      </w:r>
      <w:r>
        <w:rPr>
          <w:rFonts w:eastAsiaTheme="minorEastAsia"/>
        </w:rPr>
        <w:t xml:space="preserve">   0050.0 kHz                                        </w:t>
      </w:r>
      <w:r w:rsidRPr="00464DDD">
        <w:rPr>
          <w:rFonts w:eastAsiaTheme="minorEastAsia"/>
        </w:rPr>
        <w:t>Pour i=</w:t>
      </w:r>
      <w:r>
        <w:rPr>
          <w:rFonts w:eastAsiaTheme="minorEastAsia"/>
        </w:rPr>
        <w:t>1</w:t>
      </w:r>
      <w:r w:rsidRPr="00464DDD">
        <w:rPr>
          <w:rFonts w:eastAsiaTheme="minorEastAsia"/>
        </w:rPr>
        <w:t xml:space="preserve"> : </w:t>
      </w:r>
      <w:r>
        <w:rPr>
          <w:rFonts w:eastAsiaTheme="minorEastAsia"/>
        </w:rPr>
        <w:t xml:space="preserve">       050.00 kHz</w:t>
      </w:r>
      <w:r w:rsidRPr="00AF0964">
        <w:rPr>
          <w:rFonts w:eastAsiaTheme="minorEastAsia"/>
        </w:rPr>
        <w:t xml:space="preserve">   </w:t>
      </w:r>
    </w:p>
    <w:p w:rsidR="00F84E3E" w:rsidRDefault="00F84E3E" w:rsidP="00F84E3E">
      <w:pPr>
        <w:pStyle w:val="Paragraphedeliste"/>
        <w:tabs>
          <w:tab w:val="left" w:pos="7596"/>
        </w:tabs>
        <w:spacing w:before="240" w:after="0"/>
        <w:ind w:left="284"/>
        <w:jc w:val="both"/>
        <w:rPr>
          <w:rFonts w:eastAsiaTheme="minorEastAsia"/>
        </w:rPr>
      </w:pPr>
      <w:r w:rsidRPr="00464DDD">
        <w:rPr>
          <w:rFonts w:eastAsiaTheme="minorEastAsia"/>
        </w:rPr>
        <w:t>Pour i=</w:t>
      </w:r>
      <w:r>
        <w:rPr>
          <w:rFonts w:eastAsiaTheme="minorEastAsia"/>
        </w:rPr>
        <w:t>z</w:t>
      </w:r>
      <w:r w:rsidRPr="00464DDD">
        <w:rPr>
          <w:rFonts w:eastAsiaTheme="minorEastAsia"/>
        </w:rPr>
        <w:t xml:space="preserve"> : </w:t>
      </w:r>
      <w:r>
        <w:rPr>
          <w:rFonts w:eastAsiaTheme="minorEastAsia"/>
        </w:rPr>
        <w:t xml:space="preserve">    50.000 KHz                                       </w:t>
      </w:r>
      <w:r w:rsidRPr="00464DDD">
        <w:rPr>
          <w:rFonts w:eastAsiaTheme="minorEastAsia"/>
        </w:rPr>
        <w:t>Pour i=</w:t>
      </w:r>
      <w:r>
        <w:rPr>
          <w:rFonts w:eastAsiaTheme="minorEastAsia"/>
        </w:rPr>
        <w:t>3</w:t>
      </w:r>
      <w:r w:rsidRPr="00464DDD">
        <w:rPr>
          <w:rFonts w:eastAsiaTheme="minorEastAsia"/>
        </w:rPr>
        <w:t xml:space="preserve"> : </w:t>
      </w:r>
      <w:r>
        <w:rPr>
          <w:rFonts w:eastAsiaTheme="minorEastAsia"/>
        </w:rPr>
        <w:t xml:space="preserve">       dépassement de calibre</w:t>
      </w:r>
    </w:p>
    <w:p w:rsidR="004265F4" w:rsidRPr="004265F4" w:rsidRDefault="00096F13" w:rsidP="004D75FE">
      <w:pPr>
        <w:pStyle w:val="Paragraphedeliste"/>
        <w:numPr>
          <w:ilvl w:val="0"/>
          <w:numId w:val="44"/>
        </w:numPr>
        <w:tabs>
          <w:tab w:val="left" w:pos="7596"/>
        </w:tabs>
        <w:spacing w:after="0"/>
        <w:ind w:left="284" w:hanging="284"/>
        <w:jc w:val="both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∆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 ≤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r>
          <w:rPr>
            <w:rFonts w:ascii="Cambria Math" w:eastAsiaTheme="minorEastAsia" w:hAnsi="Cambria Math"/>
          </w:rPr>
          <m:t xml:space="preserve">    </m:t>
        </m:r>
        <m:r>
          <w:rPr>
            <w:rFonts w:ascii="Cambria Math" w:eastAsiaTheme="minorEastAsia" w:hAnsi="Cambria Math"/>
            <w:i/>
          </w:rPr>
          <w:sym w:font="Symbol" w:char="F0DE"/>
        </m:r>
        <m: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∆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∆N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  <m:r>
          <w:rPr>
            <w:rFonts w:ascii="Cambria Math" w:eastAsiaTheme="minorEastAsia" w:hAnsi="Cambria Math"/>
          </w:rPr>
          <m:t xml:space="preserve"> ≤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i/>
          </w:rPr>
          <w:sym w:font="Symbol" w:char="F0DE"/>
        </m:r>
        <m:r>
          <w:rPr>
            <w:rFonts w:ascii="Cambria Math" w:eastAsiaTheme="minorEastAsia" w:hAnsi="Cambria Math"/>
          </w:rPr>
          <m:t xml:space="preserve">    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2k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F</m:t>
            </m:r>
          </m:den>
        </m:f>
        <m:r>
          <w:rPr>
            <w:rFonts w:ascii="Cambria Math" w:eastAsiaTheme="minorEastAsia" w:hAnsi="Cambria Math"/>
          </w:rPr>
          <m:t>≥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 xml:space="preserve">  </m:t>
        </m:r>
        <m:r>
          <w:rPr>
            <w:rFonts w:ascii="Cambria Math" w:eastAsiaTheme="minorEastAsia" w:hAnsi="Cambria Math"/>
            <w:i/>
          </w:rPr>
          <w:sym w:font="Symbol" w:char="F0DE"/>
        </m:r>
        <m:r>
          <w:rPr>
            <w:rFonts w:ascii="Cambria Math" w:eastAsiaTheme="minorEastAsia" w:hAnsi="Cambria Math"/>
          </w:rPr>
          <m:t xml:space="preserve"> 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≥2F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 xml:space="preserve">Hz </m:t>
        </m:r>
      </m:oMath>
    </w:p>
    <w:p w:rsidR="004D75FE" w:rsidRPr="00AF0964" w:rsidRDefault="004D75FE" w:rsidP="0098788E">
      <w:pPr>
        <w:pStyle w:val="Paragraphedeliste"/>
        <w:tabs>
          <w:tab w:val="left" w:pos="7596"/>
        </w:tabs>
        <w:spacing w:before="240"/>
        <w:ind w:left="284"/>
        <w:jc w:val="both"/>
        <w:rPr>
          <w:rFonts w:eastAsiaTheme="minorEastAsia"/>
        </w:rPr>
      </w:pPr>
      <w:r w:rsidRPr="00464DDD">
        <w:rPr>
          <w:rFonts w:eastAsiaTheme="minorEastAsia"/>
        </w:rPr>
        <w:t xml:space="preserve">Pour i=0 : </w:t>
      </w:r>
      <w:r>
        <w:rPr>
          <w:rFonts w:eastAsiaTheme="minorEastAsia"/>
        </w:rPr>
        <w:t xml:space="preserve">  k</w:t>
      </w:r>
      <w:r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 =1      </w:t>
      </w:r>
      <w:r w:rsidR="0098788E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f</w:t>
      </w:r>
      <w:r>
        <w:rPr>
          <w:rFonts w:eastAsiaTheme="minorEastAsia"/>
          <w:vertAlign w:val="subscript"/>
        </w:rPr>
        <w:t>X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sym w:font="Symbol" w:char="F0B3"/>
      </w:r>
      <w:r>
        <w:rPr>
          <w:rFonts w:eastAsiaTheme="minorEastAsia"/>
        </w:rPr>
        <w:t xml:space="preserve"> </w:t>
      </w:r>
      <w:r w:rsidR="0098788E">
        <w:rPr>
          <w:rFonts w:eastAsiaTheme="minorEastAsia"/>
        </w:rPr>
        <w:t xml:space="preserve"> 1 </w:t>
      </w:r>
      <w:r>
        <w:rPr>
          <w:rFonts w:eastAsiaTheme="minorEastAsia"/>
        </w:rPr>
        <w:t xml:space="preserve">MHz                                        </w:t>
      </w:r>
      <w:r w:rsidRPr="00464DDD">
        <w:rPr>
          <w:rFonts w:eastAsiaTheme="minorEastAsia"/>
        </w:rPr>
        <w:t>Pour i=</w:t>
      </w:r>
      <w:r>
        <w:rPr>
          <w:rFonts w:eastAsiaTheme="minorEastAsia"/>
        </w:rPr>
        <w:t>1</w:t>
      </w:r>
      <w:r w:rsidRPr="00464DDD">
        <w:rPr>
          <w:rFonts w:eastAsiaTheme="minorEastAsia"/>
        </w:rPr>
        <w:t xml:space="preserve"> : </w:t>
      </w:r>
      <w:r>
        <w:rPr>
          <w:rFonts w:eastAsiaTheme="minorEastAsia"/>
        </w:rPr>
        <w:t xml:space="preserve">  k</w:t>
      </w:r>
      <w:r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 =10</w:t>
      </w:r>
      <w:r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 xml:space="preserve">       f</w:t>
      </w:r>
      <w:r>
        <w:rPr>
          <w:rFonts w:eastAsiaTheme="minorEastAsia"/>
          <w:vertAlign w:val="subscript"/>
        </w:rPr>
        <w:t>X</w:t>
      </w:r>
      <w:r>
        <w:rPr>
          <w:rFonts w:eastAsiaTheme="minorEastAsia"/>
        </w:rPr>
        <w:t xml:space="preserve"> </w:t>
      </w:r>
      <w:r w:rsidR="0098788E">
        <w:rPr>
          <w:rFonts w:eastAsiaTheme="minorEastAsia"/>
        </w:rPr>
        <w:sym w:font="Symbol" w:char="F0B3"/>
      </w:r>
      <w:r w:rsidR="0098788E">
        <w:rPr>
          <w:rFonts w:eastAsiaTheme="minorEastAsia"/>
        </w:rPr>
        <w:t xml:space="preserve">  100 kHz</w:t>
      </w:r>
    </w:p>
    <w:p w:rsidR="004D75FE" w:rsidRDefault="004D75FE" w:rsidP="0098788E">
      <w:pPr>
        <w:pStyle w:val="Paragraphedeliste"/>
        <w:tabs>
          <w:tab w:val="left" w:pos="7596"/>
        </w:tabs>
        <w:spacing w:before="240" w:after="0"/>
        <w:ind w:left="284"/>
        <w:jc w:val="both"/>
        <w:rPr>
          <w:rFonts w:eastAsiaTheme="minorEastAsia"/>
        </w:rPr>
      </w:pPr>
      <w:r w:rsidRPr="00464DDD">
        <w:rPr>
          <w:rFonts w:eastAsiaTheme="minorEastAsia"/>
        </w:rPr>
        <w:t>Pour i=</w:t>
      </w:r>
      <w:r>
        <w:rPr>
          <w:rFonts w:eastAsiaTheme="minorEastAsia"/>
        </w:rPr>
        <w:t>z</w:t>
      </w:r>
      <w:r w:rsidRPr="00464DDD">
        <w:rPr>
          <w:rFonts w:eastAsiaTheme="minorEastAsia"/>
        </w:rPr>
        <w:t xml:space="preserve"> : </w:t>
      </w:r>
      <w:r>
        <w:rPr>
          <w:rFonts w:eastAsiaTheme="minorEastAsia"/>
        </w:rPr>
        <w:t xml:space="preserve">  k</w:t>
      </w:r>
      <w:r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 =10</w:t>
      </w:r>
      <w:r>
        <w:rPr>
          <w:rFonts w:eastAsiaTheme="minorEastAsia"/>
          <w:vertAlign w:val="superscript"/>
        </w:rPr>
        <w:t>-2</w:t>
      </w:r>
      <w:r>
        <w:rPr>
          <w:rFonts w:eastAsiaTheme="minorEastAsia"/>
        </w:rPr>
        <w:t xml:space="preserve">       </w:t>
      </w:r>
      <w:r w:rsidR="0098788E">
        <w:rPr>
          <w:rFonts w:eastAsiaTheme="minorEastAsia"/>
        </w:rPr>
        <w:t>f</w:t>
      </w:r>
      <w:r w:rsidR="0098788E">
        <w:rPr>
          <w:rFonts w:eastAsiaTheme="minorEastAsia"/>
          <w:vertAlign w:val="subscript"/>
        </w:rPr>
        <w:t>X</w:t>
      </w:r>
      <w:r w:rsidR="0098788E">
        <w:rPr>
          <w:rFonts w:eastAsiaTheme="minorEastAsia"/>
        </w:rPr>
        <w:t xml:space="preserve"> </w:t>
      </w:r>
      <w:r w:rsidR="0098788E">
        <w:rPr>
          <w:rFonts w:eastAsiaTheme="minorEastAsia"/>
        </w:rPr>
        <w:sym w:font="Symbol" w:char="F0B3"/>
      </w:r>
      <w:r w:rsidR="0098788E">
        <w:rPr>
          <w:rFonts w:eastAsiaTheme="minorEastAsia"/>
        </w:rPr>
        <w:t xml:space="preserve">  10 kHz </w:t>
      </w:r>
      <w:r>
        <w:rPr>
          <w:rFonts w:eastAsiaTheme="minorEastAsia"/>
        </w:rPr>
        <w:t xml:space="preserve">                                      </w:t>
      </w:r>
      <w:r w:rsidRPr="00464DDD">
        <w:rPr>
          <w:rFonts w:eastAsiaTheme="minorEastAsia"/>
        </w:rPr>
        <w:t>Pour i=</w:t>
      </w:r>
      <w:r>
        <w:rPr>
          <w:rFonts w:eastAsiaTheme="minorEastAsia"/>
        </w:rPr>
        <w:t>3</w:t>
      </w:r>
      <w:r w:rsidRPr="00464DDD">
        <w:rPr>
          <w:rFonts w:eastAsiaTheme="minorEastAsia"/>
        </w:rPr>
        <w:t xml:space="preserve"> : </w:t>
      </w:r>
      <w:r>
        <w:rPr>
          <w:rFonts w:eastAsiaTheme="minorEastAsia"/>
        </w:rPr>
        <w:t xml:space="preserve">  k</w:t>
      </w:r>
      <w:r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 =10</w:t>
      </w:r>
      <w:r>
        <w:rPr>
          <w:rFonts w:eastAsiaTheme="minorEastAsia"/>
          <w:vertAlign w:val="superscript"/>
        </w:rPr>
        <w:t>-3</w:t>
      </w:r>
      <w:r>
        <w:rPr>
          <w:rFonts w:eastAsiaTheme="minorEastAsia"/>
        </w:rPr>
        <w:t xml:space="preserve">       </w:t>
      </w:r>
      <w:r w:rsidR="0098788E">
        <w:rPr>
          <w:rFonts w:eastAsiaTheme="minorEastAsia"/>
        </w:rPr>
        <w:t>f</w:t>
      </w:r>
      <w:r w:rsidR="0098788E">
        <w:rPr>
          <w:rFonts w:eastAsiaTheme="minorEastAsia"/>
          <w:vertAlign w:val="subscript"/>
        </w:rPr>
        <w:t>X</w:t>
      </w:r>
      <w:r w:rsidR="0098788E">
        <w:rPr>
          <w:rFonts w:eastAsiaTheme="minorEastAsia"/>
        </w:rPr>
        <w:t xml:space="preserve"> </w:t>
      </w:r>
      <w:r w:rsidR="0098788E">
        <w:rPr>
          <w:rFonts w:eastAsiaTheme="minorEastAsia"/>
        </w:rPr>
        <w:sym w:font="Symbol" w:char="F0B3"/>
      </w:r>
      <w:r w:rsidR="0098788E">
        <w:rPr>
          <w:rFonts w:eastAsiaTheme="minorEastAsia"/>
        </w:rPr>
        <w:t xml:space="preserve">  1 kHz</w:t>
      </w:r>
    </w:p>
    <w:p w:rsidR="00F84E3E" w:rsidRPr="00F84E3E" w:rsidRDefault="00F84E3E" w:rsidP="00BF2A80">
      <w:pPr>
        <w:tabs>
          <w:tab w:val="left" w:pos="7596"/>
        </w:tabs>
        <w:spacing w:after="0"/>
        <w:jc w:val="both"/>
        <w:rPr>
          <w:rFonts w:eastAsiaTheme="minorEastAsia"/>
        </w:rPr>
      </w:pPr>
    </w:p>
    <w:p w:rsidR="0098788E" w:rsidRDefault="0098788E" w:rsidP="0098788E">
      <w:pPr>
        <w:tabs>
          <w:tab w:val="left" w:pos="7596"/>
        </w:tabs>
        <w:jc w:val="both"/>
        <w:rPr>
          <w:rFonts w:cs="TimesNewRomanPSMT"/>
        </w:rPr>
      </w:pPr>
      <w:r w:rsidRPr="002759BD">
        <w:rPr>
          <w:rFonts w:cs="TimesNewRomanPSMT"/>
          <w:u w:val="single"/>
        </w:rPr>
        <w:t xml:space="preserve">Exercice </w:t>
      </w:r>
      <w:r>
        <w:rPr>
          <w:rFonts w:cs="TimesNewRomanPSMT"/>
          <w:u w:val="single"/>
        </w:rPr>
        <w:t>2</w:t>
      </w:r>
      <w:r>
        <w:rPr>
          <w:rFonts w:cs="TimesNewRomanPSMT"/>
        </w:rPr>
        <w:t>:  (sur 7 points)</w:t>
      </w:r>
    </w:p>
    <w:p w:rsidR="0046233F" w:rsidRPr="0046233F" w:rsidRDefault="00476C90" w:rsidP="0046233F">
      <w:pPr>
        <w:pStyle w:val="Paragraphedeliste"/>
        <w:numPr>
          <w:ilvl w:val="0"/>
          <w:numId w:val="45"/>
        </w:numPr>
        <w:tabs>
          <w:tab w:val="left" w:pos="7596"/>
        </w:tabs>
        <w:ind w:left="284" w:hanging="294"/>
        <w:jc w:val="both"/>
        <w:rPr>
          <w:rFonts w:eastAsiaTheme="minorEastAsia"/>
          <w:lang w:val="en-US"/>
        </w:rPr>
      </w:pPr>
      <w:r w:rsidRPr="00476C90">
        <w:rPr>
          <w:rFonts w:eastAsiaTheme="minorEastAsia"/>
          <w:lang w:val="en-US"/>
        </w:rPr>
        <w:t>Borne A : calibre I</w:t>
      </w:r>
      <w:r w:rsidRPr="00476C90">
        <w:rPr>
          <w:rFonts w:eastAsiaTheme="minorEastAsia"/>
          <w:vertAlign w:val="subscript"/>
          <w:lang w:val="en-US"/>
        </w:rPr>
        <w:t>1</w:t>
      </w:r>
      <w:r w:rsidRPr="00476C90">
        <w:rPr>
          <w:rFonts w:eastAsiaTheme="minorEastAsia"/>
          <w:lang w:val="en-US"/>
        </w:rPr>
        <w:t xml:space="preserve">           borne B ; calibre I</w:t>
      </w:r>
      <w:r w:rsidRPr="00476C90">
        <w:rPr>
          <w:rFonts w:eastAsiaTheme="minorEastAsia"/>
          <w:vertAlign w:val="subscript"/>
          <w:lang w:val="en-US"/>
        </w:rPr>
        <w:t>2</w:t>
      </w:r>
    </w:p>
    <w:p w:rsidR="0046233F" w:rsidRPr="0046233F" w:rsidRDefault="00096F13" w:rsidP="0046233F">
      <w:pPr>
        <w:pStyle w:val="Paragraphedeliste"/>
        <w:numPr>
          <w:ilvl w:val="0"/>
          <w:numId w:val="45"/>
        </w:numPr>
        <w:tabs>
          <w:tab w:val="left" w:pos="7596"/>
        </w:tabs>
        <w:spacing w:after="0"/>
        <w:ind w:left="284" w:hanging="294"/>
        <w:jc w:val="both"/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=r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r</m:t>
            </m:r>
          </m:sub>
        </m:sSub>
        <m:r>
          <w:rPr>
            <w:rFonts w:ascii="Cambria Math" w:eastAsiaTheme="minorEastAsia" w:hAnsi="Cambria Math"/>
            <w:lang w:val="en-US"/>
          </w:rPr>
          <m:t xml:space="preserve">      </m:t>
        </m:r>
        <m:r>
          <w:rPr>
            <w:rFonts w:ascii="Cambria Math" w:eastAsiaTheme="minorEastAsia" w:hAnsi="Cambria Math"/>
            <w:i/>
            <w:lang w:val="en-US"/>
          </w:rPr>
          <w:sym w:font="Symbol" w:char="F0DE"/>
        </m:r>
        <m:r>
          <w:rPr>
            <w:rFonts w:ascii="Cambria Math" w:eastAsiaTheme="minorEastAsia" w:hAnsi="Cambria Math"/>
            <w:lang w:val="en-US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r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500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95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100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19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   </m:t>
        </m:r>
      </m:oMath>
      <w:r w:rsidR="008C1AB6">
        <w:rPr>
          <w:rFonts w:eastAsiaTheme="minorEastAsia"/>
          <w:lang w:val="en-US"/>
        </w:rPr>
        <w:t xml:space="preserve"> </w:t>
      </w:r>
    </w:p>
    <w:p w:rsidR="008C1AB6" w:rsidRDefault="00096F13" w:rsidP="0046233F">
      <w:pPr>
        <w:pStyle w:val="Paragraphedeliste"/>
        <w:tabs>
          <w:tab w:val="left" w:pos="1701"/>
          <w:tab w:val="left" w:pos="7596"/>
        </w:tabs>
        <w:spacing w:after="0"/>
        <w:ind w:left="284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+r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      </m:t>
          </m:r>
          <m:r>
            <w:rPr>
              <w:rFonts w:ascii="Cambria Math" w:eastAsiaTheme="minorEastAsia" w:hAnsi="Cambria Math"/>
              <w:i/>
              <w:lang w:val="en-US"/>
            </w:rPr>
            <w:sym w:font="Symbol" w:char="F0DE"/>
          </m:r>
          <m:r>
            <w:rPr>
              <w:rFonts w:ascii="Cambria Math" w:eastAsiaTheme="minorEastAsia" w:hAnsi="Cambria Math"/>
              <w:lang w:val="en-US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500+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5R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995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100+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199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  </m:t>
          </m:r>
        </m:oMath>
      </m:oMathPara>
    </w:p>
    <w:p w:rsidR="0046233F" w:rsidRDefault="0046233F" w:rsidP="00C67E7C">
      <w:pPr>
        <w:pStyle w:val="Paragraphedeliste"/>
        <w:tabs>
          <w:tab w:val="left" w:pos="7596"/>
        </w:tabs>
        <w:spacing w:after="0"/>
        <w:ind w:left="284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 xml:space="preserve">     </m:t>
          </m:r>
          <m:r>
            <w:rPr>
              <w:rFonts w:ascii="Cambria Math" w:eastAsiaTheme="minorEastAsia" w:hAnsi="Cambria Math"/>
              <w:i/>
              <w:lang w:val="en-US"/>
            </w:rPr>
            <w:sym w:font="Symbol" w:char="F0DE"/>
          </m:r>
          <m:r>
            <w:rPr>
              <w:rFonts w:ascii="Cambria Math" w:eastAsiaTheme="minorEastAsia" w:hAnsi="Cambria Math"/>
              <w:lang w:val="en-US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90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19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Ω   et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19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Ω</m:t>
          </m:r>
        </m:oMath>
      </m:oMathPara>
    </w:p>
    <w:p w:rsidR="00C67E7C" w:rsidRPr="00C715EF" w:rsidRDefault="00C67E7C" w:rsidP="00C67E7C">
      <w:pPr>
        <w:pStyle w:val="Paragraphedeliste"/>
        <w:numPr>
          <w:ilvl w:val="0"/>
          <w:numId w:val="45"/>
        </w:numPr>
        <w:tabs>
          <w:tab w:val="left" w:pos="7596"/>
        </w:tabs>
        <w:spacing w:after="0"/>
        <w:ind w:left="284" w:hanging="294"/>
        <w:jc w:val="both"/>
        <w:rPr>
          <w:rFonts w:eastAsiaTheme="minorEastAsia"/>
        </w:rPr>
      </w:pPr>
      <w:r w:rsidRPr="00C715EF">
        <w:rPr>
          <w:rFonts w:eastAsiaTheme="minorEastAsia"/>
        </w:rPr>
        <w:t>Calibre V</w:t>
      </w:r>
      <w:r w:rsidRPr="00C715EF">
        <w:rPr>
          <w:rFonts w:eastAsiaTheme="minorEastAsia"/>
          <w:vertAlign w:val="subscript"/>
        </w:rPr>
        <w:t xml:space="preserve">1    </w:t>
      </w:r>
      <w:r w:rsidRPr="00C715EF">
        <w:rPr>
          <w:rFonts w:eastAsiaTheme="minorEastAsia"/>
        </w:rPr>
        <w:t xml:space="preserve">: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r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rmax</m:t>
            </m:r>
          </m:sub>
        </m:sSub>
        <m:r>
          <w:rPr>
            <w:rFonts w:ascii="Cambria Math" w:eastAsiaTheme="minorEastAsia" w:hAnsi="Cambria Math"/>
          </w:rPr>
          <m:t>=0,5</m:t>
        </m:r>
        <m:r>
          <w:rPr>
            <w:rFonts w:ascii="Cambria Math" w:eastAsiaTheme="minorEastAsia" w:hAnsi="Cambria Math"/>
            <w:lang w:val="en-US"/>
          </w:rPr>
          <m:t>V</m:t>
        </m:r>
      </m:oMath>
      <w:r w:rsidR="00C715EF" w:rsidRPr="00C715EF">
        <w:rPr>
          <w:rFonts w:eastAsiaTheme="minorEastAsia"/>
        </w:rPr>
        <w:t xml:space="preserve">                               </w:t>
      </w:r>
      <w:r w:rsidRPr="00C715EF">
        <w:rPr>
          <w:rFonts w:eastAsiaTheme="minorEastAsia"/>
        </w:rPr>
        <w:t>Résistance interne sur calibre V</w:t>
      </w:r>
      <w:r w:rsidRPr="00C715EF">
        <w:rPr>
          <w:rFonts w:eastAsiaTheme="minorEastAsia"/>
          <w:vertAlign w:val="subscript"/>
        </w:rPr>
        <w:t>1</w:t>
      </w:r>
      <w:r w:rsidRPr="00C715EF">
        <w:rPr>
          <w:rFonts w:eastAsiaTheme="minorEastAsia"/>
        </w:rPr>
        <w:t xml:space="preserve">: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V1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r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/>
              </w:rPr>
              <m:t>r+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</w:rPr>
          <m:t>=5Ω</m:t>
        </m:r>
      </m:oMath>
    </w:p>
    <w:p w:rsidR="00916CB3" w:rsidRDefault="00096F13" w:rsidP="00C715EF">
      <w:pPr>
        <w:tabs>
          <w:tab w:val="left" w:pos="7596"/>
        </w:tabs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V1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V1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 xml:space="preserve">    </m:t>
          </m:r>
          <m:r>
            <w:rPr>
              <w:rFonts w:ascii="Cambria Math" w:eastAsiaTheme="minorEastAsia" w:hAnsi="Cambria Math"/>
              <w:i/>
            </w:rPr>
            <w:sym w:font="Symbol" w:char="F0DE"/>
          </m:r>
          <m:r>
            <w:rPr>
              <w:rFonts w:ascii="Cambria Math" w:eastAsiaTheme="minorEastAsia" w:hAnsi="Cambria Math"/>
            </w:rPr>
            <m:t xml:space="preserve">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V1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=5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0,5</m:t>
                  </m:r>
                </m:den>
              </m:f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=95Ω</m:t>
          </m:r>
        </m:oMath>
      </m:oMathPara>
    </w:p>
    <w:p w:rsidR="00C715EF" w:rsidRDefault="00C715EF" w:rsidP="00C715EF">
      <w:pPr>
        <w:tabs>
          <w:tab w:val="left" w:pos="7596"/>
        </w:tabs>
        <w:jc w:val="both"/>
        <w:rPr>
          <w:rFonts w:cs="TimesNewRomanPSMT"/>
        </w:rPr>
      </w:pPr>
      <w:r w:rsidRPr="002759BD">
        <w:rPr>
          <w:rFonts w:cs="TimesNewRomanPSMT"/>
          <w:u w:val="single"/>
        </w:rPr>
        <w:t xml:space="preserve">Exercice </w:t>
      </w:r>
      <w:r>
        <w:rPr>
          <w:rFonts w:cs="TimesNewRomanPSMT"/>
          <w:u w:val="single"/>
        </w:rPr>
        <w:t>3</w:t>
      </w:r>
      <w:r>
        <w:rPr>
          <w:rFonts w:cs="TimesNewRomanPSMT"/>
        </w:rPr>
        <w:t>:  (sur 3 points)</w:t>
      </w:r>
      <w:r w:rsidR="006F29EE">
        <w:rPr>
          <w:rFonts w:cs="TimesNewRomanPSMT"/>
        </w:rPr>
        <w:t xml:space="preserve"> </w:t>
      </w:r>
    </w:p>
    <w:p w:rsidR="006F29EE" w:rsidRDefault="00C715EF" w:rsidP="006F29EE">
      <w:pPr>
        <w:tabs>
          <w:tab w:val="left" w:pos="7596"/>
        </w:tabs>
        <w:spacing w:after="0"/>
        <w:jc w:val="both"/>
        <w:rPr>
          <w:rFonts w:eastAsiaTheme="minorEastAsia"/>
        </w:rPr>
      </w:pPr>
      <w:r>
        <w:rPr>
          <w:rFonts w:eastAsiaTheme="minorEastAsia"/>
        </w:rPr>
        <w:t>P</w:t>
      </w:r>
      <w:r w:rsidRPr="00C715EF">
        <w:rPr>
          <w:rFonts w:eastAsiaTheme="minorEastAsia"/>
          <w:vertAlign w:val="subscript"/>
        </w:rPr>
        <w:t>mes</w:t>
      </w:r>
      <w:r>
        <w:rPr>
          <w:rFonts w:eastAsiaTheme="minorEastAsia"/>
        </w:rPr>
        <w:t>= U</w:t>
      </w:r>
      <w:r w:rsidRPr="006F29EE">
        <w:rPr>
          <w:rFonts w:eastAsiaTheme="minorEastAsia"/>
          <w:vertAlign w:val="subscript"/>
        </w:rPr>
        <w:t>mes</w:t>
      </w:r>
      <w:r w:rsidR="006F29EE">
        <w:rPr>
          <w:rFonts w:eastAsiaTheme="minorEastAsia"/>
        </w:rPr>
        <w:t>.I</w:t>
      </w:r>
      <w:r w:rsidR="006F29EE" w:rsidRPr="006F29EE">
        <w:rPr>
          <w:rFonts w:eastAsiaTheme="minorEastAsia"/>
          <w:vertAlign w:val="subscript"/>
        </w:rPr>
        <w:t>mes</w:t>
      </w:r>
      <w:r w:rsidR="006F29EE">
        <w:rPr>
          <w:rFonts w:eastAsiaTheme="minorEastAsia"/>
        </w:rPr>
        <w:t xml:space="preserve"> = RI</w:t>
      </w:r>
      <w:r w:rsidR="006F29EE">
        <w:rPr>
          <w:rFonts w:eastAsiaTheme="minorEastAsia"/>
          <w:vertAlign w:val="superscript"/>
        </w:rPr>
        <w:t>2</w:t>
      </w:r>
      <w:r w:rsidR="006F29EE">
        <w:rPr>
          <w:rFonts w:eastAsiaTheme="minorEastAsia"/>
        </w:rPr>
        <w:t xml:space="preserve"> + R</w:t>
      </w:r>
      <w:r w:rsidR="006F29EE" w:rsidRPr="006F29EE">
        <w:rPr>
          <w:rFonts w:eastAsiaTheme="minorEastAsia"/>
          <w:sz w:val="20"/>
          <w:szCs w:val="20"/>
          <w:vertAlign w:val="subscript"/>
        </w:rPr>
        <w:t>A</w:t>
      </w:r>
      <w:r w:rsidR="006F29EE">
        <w:rPr>
          <w:rFonts w:eastAsiaTheme="minorEastAsia"/>
          <w:sz w:val="20"/>
          <w:szCs w:val="20"/>
        </w:rPr>
        <w:t>I</w:t>
      </w:r>
      <w:r w:rsidR="006F29EE" w:rsidRPr="006F29EE">
        <w:rPr>
          <w:rFonts w:eastAsiaTheme="minorEastAsia"/>
          <w:sz w:val="20"/>
          <w:szCs w:val="20"/>
          <w:vertAlign w:val="superscript"/>
        </w:rPr>
        <w:t>2</w:t>
      </w:r>
      <w:r w:rsidR="006F29EE">
        <w:rPr>
          <w:rFonts w:eastAsiaTheme="minorEastAsia"/>
          <w:sz w:val="20"/>
          <w:szCs w:val="20"/>
        </w:rPr>
        <w:t xml:space="preserve">    , la puissance dissipée dans R est  P= </w:t>
      </w:r>
      <w:r w:rsidR="006F29EE">
        <w:rPr>
          <w:rFonts w:eastAsiaTheme="minorEastAsia"/>
        </w:rPr>
        <w:t>RI</w:t>
      </w:r>
      <w:r w:rsidR="006F29EE">
        <w:rPr>
          <w:rFonts w:eastAsiaTheme="minorEastAsia"/>
          <w:vertAlign w:val="superscript"/>
        </w:rPr>
        <w:t>2</w:t>
      </w:r>
    </w:p>
    <w:p w:rsidR="006F29EE" w:rsidRDefault="006F29EE" w:rsidP="006F29EE">
      <w:pPr>
        <w:tabs>
          <w:tab w:val="left" w:pos="7596"/>
        </w:tabs>
        <w:spacing w:after="0"/>
        <w:jc w:val="both"/>
        <w:rPr>
          <w:rFonts w:eastAsiaTheme="minorEastAsia"/>
          <w:sz w:val="20"/>
          <w:szCs w:val="20"/>
        </w:rPr>
      </w:pPr>
      <w:r>
        <w:rPr>
          <w:rFonts w:cs="TimesNewRomanPSMT"/>
        </w:rPr>
        <w:t xml:space="preserve">L’erreur due à la méthode de mesure est donc :    </w:t>
      </w:r>
      <w:r>
        <w:rPr>
          <w:rFonts w:ascii="Arial" w:hAnsi="Arial" w:cs="Arial"/>
        </w:rPr>
        <w:t>∆</w:t>
      </w:r>
      <w:r>
        <w:rPr>
          <w:rFonts w:cs="TimesNewRomanPSMT"/>
        </w:rPr>
        <w:t>P</w:t>
      </w:r>
      <w:r w:rsidRPr="006F29EE">
        <w:rPr>
          <w:rFonts w:cs="TimesNewRomanPSMT"/>
          <w:vertAlign w:val="subscript"/>
        </w:rPr>
        <w:t>meth</w:t>
      </w:r>
      <w:r>
        <w:rPr>
          <w:rFonts w:cs="TimesNewRomanPSMT"/>
          <w:vertAlign w:val="subscript"/>
        </w:rPr>
        <w:t xml:space="preserve"> </w:t>
      </w:r>
      <w:r>
        <w:rPr>
          <w:rFonts w:cs="TimesNewRomanPSMT"/>
        </w:rPr>
        <w:t xml:space="preserve">= </w:t>
      </w:r>
      <w:r>
        <w:rPr>
          <w:rFonts w:eastAsiaTheme="minorEastAsia"/>
        </w:rPr>
        <w:t>R</w:t>
      </w:r>
      <w:r w:rsidRPr="006F29EE">
        <w:rPr>
          <w:rFonts w:eastAsiaTheme="minorEastAsia"/>
          <w:sz w:val="20"/>
          <w:szCs w:val="20"/>
          <w:vertAlign w:val="subscript"/>
        </w:rPr>
        <w:t>A</w:t>
      </w:r>
      <w:r>
        <w:rPr>
          <w:rFonts w:eastAsiaTheme="minorEastAsia"/>
          <w:sz w:val="20"/>
          <w:szCs w:val="20"/>
        </w:rPr>
        <w:t>I</w:t>
      </w:r>
      <w:r w:rsidRPr="006F29EE">
        <w:rPr>
          <w:rFonts w:eastAsiaTheme="minorEastAsia"/>
          <w:sz w:val="20"/>
          <w:szCs w:val="20"/>
          <w:vertAlign w:val="superscript"/>
        </w:rPr>
        <w:t>2</w:t>
      </w:r>
      <w:r>
        <w:rPr>
          <w:rFonts w:eastAsiaTheme="minorEastAsia"/>
          <w:sz w:val="20"/>
          <w:szCs w:val="20"/>
        </w:rPr>
        <w:t xml:space="preserve"> </w:t>
      </w:r>
    </w:p>
    <w:p w:rsidR="006F29EE" w:rsidRDefault="006F29EE" w:rsidP="0058018C">
      <w:pPr>
        <w:tabs>
          <w:tab w:val="left" w:pos="7596"/>
        </w:tabs>
        <w:spacing w:after="0"/>
        <w:jc w:val="both"/>
        <w:rPr>
          <w:rFonts w:eastAsiaTheme="minorEastAsia" w:cs="TimesNewRomanPSMT"/>
        </w:rPr>
      </w:pPr>
      <w:r>
        <w:rPr>
          <w:rFonts w:cs="TimesNewRomanPSMT"/>
        </w:rPr>
        <w:t xml:space="preserve">Erreur instrumentale   P =UI  </w:t>
      </w:r>
      <w:r>
        <w:rPr>
          <w:rFonts w:cs="TimesNewRomanPSMT"/>
        </w:rPr>
        <w:sym w:font="Symbol" w:char="F0DE"/>
      </w:r>
      <w:r>
        <w:rPr>
          <w:rFonts w:cs="TimesNewRomanPSMT"/>
        </w:rPr>
        <w:t xml:space="preserve">      </w:t>
      </w:r>
      <m:oMath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r>
              <w:rPr>
                <w:rFonts w:ascii="Cambria Math" w:hAnsi="Cambria Math" w:cs="TimesNewRomanPSMT"/>
              </w:rPr>
              <m:t>∆P</m:t>
            </m:r>
          </m:num>
          <m:den>
            <m:r>
              <w:rPr>
                <w:rFonts w:ascii="Cambria Math" w:hAnsi="Cambria Math" w:cs="TimesNewRomanPSMT"/>
              </w:rPr>
              <m:t>P</m:t>
            </m:r>
          </m:den>
        </m:f>
        <m:r>
          <w:rPr>
            <w:rFonts w:ascii="Cambria Math" w:hAnsi="Cambria Math" w:cs="TimesNewRomanPSMT"/>
          </w:rPr>
          <m:t xml:space="preserve">= </m:t>
        </m:r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r>
              <w:rPr>
                <w:rFonts w:ascii="Cambria Math" w:hAnsi="Cambria Math" w:cs="TimesNewRomanPSMT"/>
              </w:rPr>
              <m:t>∆U</m:t>
            </m:r>
          </m:num>
          <m:den>
            <m:r>
              <w:rPr>
                <w:rFonts w:ascii="Cambria Math" w:hAnsi="Cambria Math" w:cs="TimesNewRomanPSMT"/>
              </w:rPr>
              <m:t>U</m:t>
            </m:r>
          </m:den>
        </m:f>
        <m:r>
          <w:rPr>
            <w:rFonts w:ascii="Cambria Math" w:hAnsi="Cambria Math" w:cs="TimesNewRomanPSMT"/>
          </w:rPr>
          <m:t>+</m:t>
        </m:r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r>
              <w:rPr>
                <w:rFonts w:ascii="Cambria Math" w:hAnsi="Cambria Math" w:cs="TimesNewRomanPSMT"/>
              </w:rPr>
              <m:t>∆I</m:t>
            </m:r>
          </m:num>
          <m:den>
            <m:r>
              <w:rPr>
                <w:rFonts w:ascii="Cambria Math" w:hAnsi="Cambria Math" w:cs="TimesNewRomanPSMT"/>
              </w:rPr>
              <m:t>I</m:t>
            </m:r>
          </m:den>
        </m:f>
        <m:r>
          <w:rPr>
            <w:rFonts w:ascii="Cambria Math" w:hAnsi="Cambria Math" w:cs="TimesNewRomanPSMT"/>
          </w:rPr>
          <m:t xml:space="preserve">   </m:t>
        </m:r>
        <m:r>
          <w:rPr>
            <w:rFonts w:ascii="Cambria Math" w:hAnsi="Cambria Math" w:cs="TimesNewRomanPSMT"/>
            <w:i/>
          </w:rPr>
          <w:sym w:font="Symbol" w:char="F0DE"/>
        </m:r>
        <m:r>
          <w:rPr>
            <w:rFonts w:ascii="Cambria Math" w:hAnsi="Cambria Math" w:cs="TimesNewRomanPSMT"/>
          </w:rPr>
          <m:t xml:space="preserve">  </m:t>
        </m:r>
        <m:r>
          <w:rPr>
            <w:rFonts w:ascii="Cambria Math" w:hAnsi="Cambria Math" w:cs="Arial"/>
          </w:rPr>
          <m:t>∆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inst</m:t>
            </m:r>
          </m:sub>
        </m:sSub>
        <m:r>
          <w:rPr>
            <w:rFonts w:ascii="Cambria Math" w:hAnsi="Cambria Math" w:cs="TimesNewRomanPSMT"/>
          </w:rPr>
          <m:t>=</m:t>
        </m:r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r>
              <w:rPr>
                <w:rFonts w:ascii="Cambria Math" w:hAnsi="Cambria Math" w:cs="TimesNewRomanPSMT"/>
              </w:rPr>
              <m:t>∆U</m:t>
            </m:r>
          </m:num>
          <m:den>
            <m:r>
              <w:rPr>
                <w:rFonts w:ascii="Cambria Math" w:hAnsi="Cambria Math" w:cs="TimesNewRomanPSMT"/>
              </w:rPr>
              <m:t>I</m:t>
            </m:r>
          </m:den>
        </m:f>
        <m:r>
          <w:rPr>
            <w:rFonts w:ascii="Cambria Math" w:hAnsi="Cambria Math" w:cs="TimesNewRomanPSMT"/>
          </w:rPr>
          <m:t>+</m:t>
        </m:r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r>
              <w:rPr>
                <w:rFonts w:ascii="Cambria Math" w:hAnsi="Cambria Math" w:cs="TimesNewRomanPSMT"/>
              </w:rPr>
              <m:t>∆I</m:t>
            </m:r>
          </m:num>
          <m:den>
            <m:r>
              <w:rPr>
                <w:rFonts w:ascii="Cambria Math" w:hAnsi="Cambria Math" w:cs="TimesNewRomanPSMT"/>
              </w:rPr>
              <m:t>U</m:t>
            </m:r>
          </m:den>
        </m:f>
        <m:r>
          <w:rPr>
            <w:rFonts w:ascii="Cambria Math" w:hAnsi="Cambria Math" w:cs="TimesNewRomanPSMT"/>
          </w:rPr>
          <m:t xml:space="preserve"> </m:t>
        </m:r>
      </m:oMath>
    </w:p>
    <w:p w:rsidR="0058018C" w:rsidRDefault="0058018C" w:rsidP="001B4475">
      <w:pPr>
        <w:tabs>
          <w:tab w:val="left" w:pos="7596"/>
        </w:tabs>
        <w:spacing w:after="0"/>
        <w:jc w:val="both"/>
        <w:rPr>
          <w:rFonts w:eastAsiaTheme="minorEastAsia" w:cs="TimesNewRomanPSMT"/>
        </w:rPr>
      </w:pPr>
      <w:r>
        <w:rPr>
          <w:rFonts w:cs="TimesNewRomanPSMT"/>
        </w:rPr>
        <w:t xml:space="preserve">Erreur globale :    </w:t>
      </w:r>
      <m:oMath>
        <m:r>
          <w:rPr>
            <w:rFonts w:ascii="Cambria Math" w:hAnsi="Cambria Math" w:cs="Arial"/>
          </w:rPr>
          <m:t>∆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glob</m:t>
            </m:r>
          </m:sub>
        </m:sSub>
        <m:r>
          <w:rPr>
            <w:rFonts w:ascii="Cambria Math" w:hAnsi="Cambria Math" w:cs="Arial"/>
          </w:rPr>
          <m:t>=∆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meth</m:t>
            </m:r>
          </m:sub>
        </m:sSub>
        <m:r>
          <w:rPr>
            <w:rFonts w:ascii="Cambria Math" w:hAnsi="Cambria Math" w:cs="Arial"/>
          </w:rPr>
          <m:t>+∆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inst</m:t>
            </m:r>
          </m:sub>
        </m:sSub>
        <m:r>
          <w:rPr>
            <w:rFonts w:ascii="Cambria Math" w:hAnsi="Cambria Math" w:cs="TimesNewRomanPSMT"/>
          </w:rPr>
          <m:t>=</m:t>
        </m:r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R</m:t>
            </m:r>
          </m:e>
          <m:sub>
            <m:r>
              <w:rPr>
                <w:rFonts w:ascii="Cambria Math" w:hAnsi="Cambria Math" w:cs="TimesNewRomanPSMT"/>
              </w:rPr>
              <m:t>A</m:t>
            </m:r>
          </m:sub>
        </m:sSub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I</m:t>
            </m:r>
          </m:e>
          <m:sup>
            <m:r>
              <w:rPr>
                <w:rFonts w:ascii="Cambria Math" w:hAnsi="Cambria Math" w:cs="TimesNewRomanPSMT"/>
              </w:rPr>
              <m:t>2</m:t>
            </m:r>
          </m:sup>
        </m:sSup>
        <m:r>
          <w:rPr>
            <w:rFonts w:ascii="Cambria Math" w:hAnsi="Cambria Math" w:cs="TimesNewRomanPSMT"/>
          </w:rPr>
          <m:t xml:space="preserve">+ </m:t>
        </m:r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r>
              <w:rPr>
                <w:rFonts w:ascii="Cambria Math" w:hAnsi="Cambria Math" w:cs="TimesNewRomanPSMT"/>
              </w:rPr>
              <m:t>∆U</m:t>
            </m:r>
          </m:num>
          <m:den>
            <m:r>
              <w:rPr>
                <w:rFonts w:ascii="Cambria Math" w:hAnsi="Cambria Math" w:cs="TimesNewRomanPSMT"/>
              </w:rPr>
              <m:t>I</m:t>
            </m:r>
          </m:den>
        </m:f>
        <m:r>
          <w:rPr>
            <w:rFonts w:ascii="Cambria Math" w:hAnsi="Cambria Math" w:cs="TimesNewRomanPSMT"/>
          </w:rPr>
          <m:t>+</m:t>
        </m:r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r>
              <w:rPr>
                <w:rFonts w:ascii="Cambria Math" w:hAnsi="Cambria Math" w:cs="TimesNewRomanPSMT"/>
              </w:rPr>
              <m:t>∆I</m:t>
            </m:r>
          </m:num>
          <m:den>
            <m:r>
              <w:rPr>
                <w:rFonts w:ascii="Cambria Math" w:hAnsi="Cambria Math" w:cs="TimesNewRomanPSMT"/>
              </w:rPr>
              <m:t>U</m:t>
            </m:r>
          </m:den>
        </m:f>
        <m:r>
          <w:rPr>
            <w:rFonts w:ascii="Cambria Math" w:hAnsi="Cambria Math" w:cs="TimesNewRomanPSMT"/>
          </w:rPr>
          <m:t xml:space="preserve">      </m:t>
        </m:r>
      </m:oMath>
    </w:p>
    <w:p w:rsidR="000B36C5" w:rsidRDefault="000B36C5" w:rsidP="00391DF2">
      <w:pPr>
        <w:tabs>
          <w:tab w:val="left" w:pos="3244"/>
          <w:tab w:val="left" w:pos="3544"/>
        </w:tabs>
        <w:rPr>
          <w:rFonts w:eastAsiaTheme="minorEastAsia"/>
        </w:rPr>
      </w:pPr>
    </w:p>
    <w:p w:rsidR="00391DF2" w:rsidRPr="00600029" w:rsidRDefault="00391DF2" w:rsidP="004D007D">
      <w:pPr>
        <w:tabs>
          <w:tab w:val="left" w:pos="3244"/>
          <w:tab w:val="left" w:pos="3544"/>
        </w:tabs>
        <w:rPr>
          <w:rFonts w:eastAsiaTheme="minorEastAsia"/>
        </w:rPr>
      </w:pPr>
      <w:r>
        <w:rPr>
          <w:rFonts w:eastAsiaTheme="minorEastAsia"/>
        </w:rPr>
        <w:lastRenderedPageBreak/>
        <w:t xml:space="preserve">S4 Licence en Automatique -  Mesures électriques – Examen de </w:t>
      </w:r>
      <w:r w:rsidR="000D14A2">
        <w:rPr>
          <w:rFonts w:eastAsiaTheme="minorEastAsia"/>
        </w:rPr>
        <w:t xml:space="preserve">Rattrapage Juin </w:t>
      </w:r>
      <w:r>
        <w:rPr>
          <w:rFonts w:eastAsiaTheme="minorEastAsia"/>
        </w:rPr>
        <w:t xml:space="preserve"> 2013 – Durée 1h4</w:t>
      </w:r>
      <w:r w:rsidR="004D007D">
        <w:rPr>
          <w:rFonts w:eastAsiaTheme="minorEastAsia"/>
        </w:rPr>
        <w:t>0</w:t>
      </w:r>
    </w:p>
    <w:p w:rsidR="00391DF2" w:rsidRDefault="00096F13" w:rsidP="00D450F3">
      <w:pPr>
        <w:tabs>
          <w:tab w:val="left" w:pos="7596"/>
        </w:tabs>
        <w:rPr>
          <w:rFonts w:eastAsiaTheme="minorEastAsia"/>
        </w:rPr>
      </w:pPr>
      <w:r w:rsidRPr="00096F13">
        <w:rPr>
          <w:b/>
          <w:noProof/>
          <w:sz w:val="24"/>
          <w:szCs w:val="24"/>
          <w:lang w:eastAsia="fr-FR"/>
        </w:rPr>
        <w:pict>
          <v:group id="_x0000_s59339" style="position:absolute;margin-left:12.9pt;margin-top:23.85pt;width:484.8pt;height:158.25pt;z-index:258864128" coordorigin="1191,8058" coordsize="9696,3165">
            <v:rect id="_x0000_s59112" style="position:absolute;left:4880;top:9832;width:931;height:676" o:regroupid="135" filled="f"/>
            <v:shape id="_x0000_s59114" type="#_x0000_t32" style="position:absolute;left:9704;top:9679;width:0;height:1116;flip:y" o:connectortype="straight" o:regroupid="135">
              <v:stroke endarrow="open"/>
            </v:shape>
            <v:shape id="_x0000_s59115" type="#_x0000_t32" style="position:absolute;left:7062;top:9351;width:437;height:0" o:connectortype="straight" o:regroupid="135"/>
            <v:shape id="_x0000_s59116" type="#_x0000_t32" style="position:absolute;left:1327;top:9026;width:1304;height:0;flip:y" o:connectortype="straight" o:regroupid="135"/>
            <v:shape id="_x0000_s59117" type="#_x0000_t32" style="position:absolute;left:7854;top:9658;width:0;height:680;flip:y" o:connectortype="straight" o:regroupid="135">
              <v:stroke endarrow="open"/>
            </v:shape>
            <v:shape id="_x0000_s59118" type="#_x0000_t32" style="position:absolute;left:6382;top:9479;width:341;height:0;flip:x" o:connectortype="straight" o:regroupid="135" strokecolor="black [3213]"/>
            <v:shape id="_x0000_s59119" type="#_x0000_t32" style="position:absolute;left:1988;top:10462;width:340;height:0;flip:x" o:connectortype="straight" o:regroupid="135"/>
            <v:shape id="_x0000_s59120" type="#_x0000_t135" style="position:absolute;left:6729;top:9124;width:325;height:439" o:regroupid="135" filled="f"/>
            <v:shape id="_x0000_s59121" type="#_x0000_t32" style="position:absolute;left:8604;top:9364;width:454;height:0;flip:x y" o:connectortype="straight" o:regroupid="135">
              <v:stroke startarrow="open"/>
            </v:shape>
            <v:shape id="_x0000_s59122" type="#_x0000_t32" style="position:absolute;left:2625;top:9133;width:598;height:104;flip:x y" o:connectortype="straight" o:regroupid="135">
              <v:stroke endarrow="open"/>
            </v:shape>
            <v:shape id="_x0000_s59123" type="#_x0000_t202" style="position:absolute;left:1191;top:8682;width:265;height:283" o:regroupid="135" filled="f" stroked="f">
              <v:textbox style="mso-next-textbox:#_x0000_s59123" inset="0,0,0,0">
                <w:txbxContent>
                  <w:p w:rsidR="006A0A1F" w:rsidRDefault="006A0A1F" w:rsidP="000B36C5">
                    <w:r>
                      <w:t>V</w:t>
                    </w:r>
                    <w:r>
                      <w:rPr>
                        <w:vertAlign w:val="subscript"/>
                      </w:rPr>
                      <w:t>X</w:t>
                    </w:r>
                  </w:p>
                </w:txbxContent>
              </v:textbox>
            </v:shape>
            <v:shape id="_x0000_s59124" type="#_x0000_t32" style="position:absolute;left:6119;top:9225;width:607;height:0" o:connectortype="straight" o:regroupid="135"/>
            <v:rect id="_x0000_s59125" style="position:absolute;left:1633;top:8593;width:1523;height:2108" o:regroupid="135" filled="f">
              <v:stroke dashstyle="dash"/>
            </v:rect>
            <v:shape id="_x0000_s59126" type="#_x0000_t202" style="position:absolute;left:5035;top:9896;width:761;height:563" o:regroupid="135" filled="f" stroked="f">
              <v:textbox style="mso-next-textbox:#_x0000_s59126" inset="0,0,0,0">
                <w:txbxContent>
                  <w:p w:rsidR="006A0A1F" w:rsidRDefault="006A0A1F" w:rsidP="000B36C5">
                    <w:pPr>
                      <w:spacing w:after="0" w:line="240" w:lineRule="auto"/>
                    </w:pPr>
                    <w:r>
                      <w:t>Base de</w:t>
                    </w:r>
                  </w:p>
                  <w:p w:rsidR="006A0A1F" w:rsidRDefault="006A0A1F" w:rsidP="000B36C5">
                    <w:r>
                      <w:t>temps</w:t>
                    </w:r>
                  </w:p>
                </w:txbxContent>
              </v:textbox>
            </v:shape>
            <v:shape id="_x0000_s59127" type="#_x0000_t32" style="position:absolute;left:6377;top:9499;width:0;height:567" o:connectortype="straight" o:regroupid="135" strokecolor="#0f243e [1615]"/>
            <v:shape id="_x0000_s59129" type="#_x0000_t202" style="position:absolute;left:3443;top:8362;width:1456;height:496" o:regroupid="135" filled="f" stroked="f">
              <v:textbox style="mso-next-textbox:#_x0000_s59129" inset="0,0,0,0">
                <w:txbxContent>
                  <w:p w:rsidR="006A0A1F" w:rsidRDefault="006A0A1F" w:rsidP="000B36C5">
                    <w:pPr>
                      <w:spacing w:after="0" w:line="240" w:lineRule="auto"/>
                    </w:pPr>
                    <w:r>
                      <w:t>Ampli à courant</w:t>
                    </w:r>
                  </w:p>
                  <w:p w:rsidR="006A0A1F" w:rsidRPr="00D877E1" w:rsidRDefault="006A0A1F" w:rsidP="000B36C5">
                    <w:pPr>
                      <w:spacing w:after="0" w:line="240" w:lineRule="auto"/>
                    </w:pPr>
                    <w:r>
                      <w:t>continu</w:t>
                    </w:r>
                  </w:p>
                </w:txbxContent>
              </v:textbox>
            </v:shape>
            <v:rect id="_x0000_s59130" style="position:absolute;left:7515;top:9058;width:1077;height:595" o:regroupid="135" filled="f"/>
            <v:shape id="_x0000_s59131" type="#_x0000_t202" style="position:absolute;left:7633;top:9193;width:977;height:316" o:regroupid="135" filled="f" stroked="f">
              <v:textbox style="mso-next-textbox:#_x0000_s59131" inset="0,0,0,0">
                <w:txbxContent>
                  <w:p w:rsidR="006A0A1F" w:rsidRDefault="006A0A1F" w:rsidP="000B36C5">
                    <w:r>
                      <w:t>Compteur</w:t>
                    </w:r>
                  </w:p>
                </w:txbxContent>
              </v:textbox>
            </v:shape>
            <v:shape id="_x0000_s59132" type="#_x0000_t202" style="position:absolute;left:3893;top:9089;width:224;height:278" o:regroupid="135" filled="f" stroked="f">
              <v:textbox style="mso-next-textbox:#_x0000_s59132" inset="0,0,0,0">
                <w:txbxContent>
                  <w:p w:rsidR="006A0A1F" w:rsidRDefault="006A0A1F" w:rsidP="000B36C5">
                    <w:r>
                      <w:t>G</w:t>
                    </w:r>
                  </w:p>
                </w:txbxContent>
              </v:textbox>
            </v:shape>
            <v:shape id="_x0000_s59133" type="#_x0000_t202" style="position:absolute;left:3443;top:8981;width:338;height:286" o:regroupid="135" filled="f" stroked="f">
              <v:textbox style="mso-next-textbox:#_x0000_s59133" inset="0,0,0,0">
                <w:txbxContent>
                  <w:p w:rsidR="006A0A1F" w:rsidRPr="00B66E43" w:rsidRDefault="006A0A1F" w:rsidP="000B36C5">
                    <w:r>
                      <w:t>V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59135" type="#_x0000_t32" style="position:absolute;left:2958;top:10795;width:6746;height:0" o:connectortype="straight" o:regroupid="135"/>
            <v:shape id="_x0000_s59136" type="#_x0000_t5" style="position:absolute;left:3800;top:8946;width:556;height:577;rotation:90" o:regroupid="135" filled="f"/>
            <v:shape id="_x0000_s59138" type="#_x0000_t32" style="position:absolute;left:2661;top:9351;width:0;height:418;flip:y" o:connectortype="straight" o:regroupid="135"/>
            <v:shape id="_x0000_s59139" type="#_x0000_t32" style="position:absolute;left:2041;top:10539;width:227;height:0" o:connectortype="straight" o:regroupid="135"/>
            <v:shape id="_x0000_s59140" type="#_x0000_t32" style="position:absolute;left:2147;top:9034;width:0;height:227;flip:y" o:connectortype="straight" o:regroupid="135"/>
            <v:shape id="_x0000_s59144" type="#_x0000_t5" style="position:absolute;left:7478;top:9302;width:142;height:85;rotation:90" o:regroupid="135" filled="f"/>
            <v:rect id="_x0000_s59145" style="position:absolute;left:9055;top:9082;width:1832;height:571" o:regroupid="135" filled="f"/>
            <v:group id="_x0000_s59146" style="position:absolute;left:10039;top:9155;width:334;height:393" coordorigin="9495,12501" coordsize="334,393" o:regroupid="135">
              <v:shape id="_x0000_s59147" type="#_x0000_t32" style="position:absolute;left:9827;top:12501;width:0;height:202;flip:y" o:connectortype="straight" strokecolor="black [3213]" strokeweight="1.5pt"/>
              <v:shape id="_x0000_s59148" type="#_x0000_t32" style="position:absolute;left:9619;top:12507;width:0;height:180" o:connectortype="straight" strokeweight="1.5pt"/>
              <v:shape id="_x0000_s59149" type="#_x0000_t32" style="position:absolute;left:9623;top:12507;width:206;height:0" o:connectortype="straight" strokecolor="black [3213]" strokeweight="1.5pt"/>
              <v:shape id="_x0000_s59150" type="#_x0000_t32" style="position:absolute;left:9619;top:12704;width:193;height:0" o:connectortype="straight" strokeweight="1.5pt"/>
              <v:shape id="_x0000_s59151" type="#_x0000_t32" style="position:absolute;left:9623;top:12891;width:206;height:0" o:connectortype="straight" strokecolor="black [3213]" strokeweight="1.5pt"/>
              <v:shape id="_x0000_s59152" type="#_x0000_t32" style="position:absolute;left:9827;top:12677;width:0;height:202;flip:y" o:connectortype="straight" strokecolor="black [3213]" strokeweight="1.5pt"/>
              <v:shape id="_x0000_s59153" type="#_x0000_t32" style="position:absolute;left:9620;top:12692;width:0;height:202;flip:y" o:connectortype="straight" strokecolor="black [3213]" strokeweight="1.5pt"/>
              <v:rect id="_x0000_s59154" style="position:absolute;left:9495;top:12824;width:57;height:57" fillcolor="black [3213]"/>
            </v:group>
            <v:group id="_x0000_s59155" style="position:absolute;left:9181;top:9170;width:334;height:393" coordorigin="9495,12501" coordsize="334,393" o:regroupid="135">
              <v:shape id="_x0000_s59156" type="#_x0000_t32" style="position:absolute;left:9827;top:12501;width:0;height:202;flip:y" o:connectortype="straight" strokecolor="black [3213]" strokeweight="1.5pt"/>
              <v:shape id="_x0000_s59157" type="#_x0000_t32" style="position:absolute;left:9619;top:12507;width:0;height:180" o:connectortype="straight" strokeweight="1.5pt"/>
              <v:shape id="_x0000_s59158" type="#_x0000_t32" style="position:absolute;left:9623;top:12507;width:206;height:0" o:connectortype="straight" strokecolor="black [3213]" strokeweight="1.5pt"/>
              <v:shape id="_x0000_s59159" type="#_x0000_t32" style="position:absolute;left:9619;top:12704;width:193;height:0" o:connectortype="straight" strokeweight="1.5pt"/>
              <v:shape id="_x0000_s59160" type="#_x0000_t32" style="position:absolute;left:9623;top:12891;width:206;height:0" o:connectortype="straight" strokecolor="black [3213]" strokeweight="1.5pt"/>
              <v:shape id="_x0000_s59161" type="#_x0000_t32" style="position:absolute;left:9827;top:12677;width:0;height:202;flip:y" o:connectortype="straight" strokecolor="black [3213]" strokeweight="1.5pt"/>
              <v:shape id="_x0000_s59162" type="#_x0000_t32" style="position:absolute;left:9620;top:12692;width:0;height:202;flip:y" o:connectortype="straight" strokecolor="black [3213]" strokeweight="1.5pt"/>
              <v:rect id="_x0000_s59163" style="position:absolute;left:9495;top:12824;width:57;height:57" fillcolor="black [3213]"/>
            </v:group>
            <v:group id="_x0000_s59164" style="position:absolute;left:9599;top:9157;width:334;height:393" coordorigin="9495,12501" coordsize="334,393" o:regroupid="135">
              <v:shape id="_x0000_s59165" type="#_x0000_t32" style="position:absolute;left:9827;top:12501;width:0;height:202;flip:y" o:connectortype="straight" strokecolor="black [3213]" strokeweight="1.5pt"/>
              <v:shape id="_x0000_s59166" type="#_x0000_t32" style="position:absolute;left:9619;top:12507;width:0;height:180" o:connectortype="straight" strokeweight="1.5pt"/>
              <v:shape id="_x0000_s59167" type="#_x0000_t32" style="position:absolute;left:9623;top:12507;width:206;height:0" o:connectortype="straight" strokecolor="black [3213]" strokeweight="1.5pt"/>
              <v:shape id="_x0000_s59168" type="#_x0000_t32" style="position:absolute;left:9619;top:12704;width:193;height:0" o:connectortype="straight" strokeweight="1.5pt"/>
              <v:shape id="_x0000_s59169" type="#_x0000_t32" style="position:absolute;left:9623;top:12891;width:206;height:0" o:connectortype="straight" strokecolor="black [3213]" strokeweight="1.5pt"/>
              <v:shape id="_x0000_s59170" type="#_x0000_t32" style="position:absolute;left:9827;top:12677;width:0;height:202;flip:y" o:connectortype="straight" strokecolor="black [3213]" strokeweight="1.5pt"/>
              <v:shape id="_x0000_s59171" type="#_x0000_t32" style="position:absolute;left:9620;top:12692;width:0;height:202;flip:y" o:connectortype="straight" strokecolor="black [3213]" strokeweight="1.5pt"/>
              <v:rect id="_x0000_s59172" style="position:absolute;left:9495;top:12824;width:57;height:57" fillcolor="black [3213]"/>
            </v:group>
            <v:shape id="_x0000_s59173" type="#_x0000_t202" style="position:absolute;left:1851;top:9294;width:252;height:286" o:regroupid="135" filled="f" stroked="f">
              <v:textbox style="mso-next-textbox:#_x0000_s59173" inset="0,0,0,0">
                <w:txbxContent>
                  <w:p w:rsidR="006A0A1F" w:rsidRPr="00B66E43" w:rsidRDefault="006A0A1F" w:rsidP="000B36C5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59174" type="#_x0000_t202" style="position:absolute;left:8730;top:9092;width:229;height:286" o:regroupid="135" filled="f" stroked="f">
              <v:textbox style="mso-next-textbox:#_x0000_s59174" inset="0,0,0,0">
                <w:txbxContent>
                  <w:p w:rsidR="006A0A1F" w:rsidRPr="00B66E43" w:rsidRDefault="006A0A1F" w:rsidP="000B36C5">
                    <w:r>
                      <w:t>N</w:t>
                    </w:r>
                  </w:p>
                </w:txbxContent>
              </v:textbox>
            </v:shape>
            <v:shape id="_x0000_s59175" type="#_x0000_t32" style="position:absolute;left:2959;top:9219;width:0;height:1587;flip:x" o:connectortype="straight" o:regroupid="135"/>
            <v:shape id="_x0000_s59176" type="#_x0000_t202" style="position:absolute;left:7245;top:10511;width:1972;height:316" o:regroupid="135" filled="f" stroked="f">
              <v:textbox style="mso-next-textbox:#_x0000_s59176" inset="0,0,0,0">
                <w:txbxContent>
                  <w:p w:rsidR="006A0A1F" w:rsidRDefault="006A0A1F" w:rsidP="000B36C5">
                    <w:r>
                      <w:t>Position de la virgule</w:t>
                    </w:r>
                  </w:p>
                </w:txbxContent>
              </v:textbox>
            </v:shape>
            <v:shape id="_x0000_s59177" type="#_x0000_t202" style="position:absolute;left:1817;top:8058;width:987;height:496" o:regroupid="135" filled="f" stroked="f">
              <v:textbox style="mso-next-textbox:#_x0000_s59177" inset="0,0,0,0">
                <w:txbxContent>
                  <w:p w:rsidR="006A0A1F" w:rsidRDefault="006A0A1F" w:rsidP="000B36C5">
                    <w:pPr>
                      <w:spacing w:after="0" w:line="240" w:lineRule="auto"/>
                    </w:pPr>
                    <w:r>
                      <w:t>Sélecteur</w:t>
                    </w:r>
                  </w:p>
                  <w:p w:rsidR="006A0A1F" w:rsidRPr="00D877E1" w:rsidRDefault="006A0A1F" w:rsidP="000B36C5">
                    <w:pPr>
                      <w:spacing w:after="0" w:line="240" w:lineRule="auto"/>
                    </w:pPr>
                    <w:r>
                      <w:t>de calibre</w:t>
                    </w:r>
                  </w:p>
                </w:txbxContent>
              </v:textbox>
            </v:shape>
            <v:shape id="_x0000_s59178" type="#_x0000_t32" style="position:absolute;left:4340;top:9234;width:454;height:0;flip:x y" o:connectortype="straight" o:regroupid="135" strokecolor="black [3213]">
              <v:stroke startarrow="open"/>
            </v:shape>
            <v:rect id="_x0000_s59179" style="position:absolute;left:2089;top:9256;width:113;height:397" o:regroupid="135" filled="f"/>
            <v:rect id="_x0000_s59180" style="position:absolute;left:2089;top:9880;width:113;height:397" o:regroupid="135" filled="f"/>
            <v:shape id="_x0000_s59182" type="#_x0000_t32" style="position:absolute;left:2139;top:9652;width:0;height:227;flip:y" o:connectortype="straight" o:regroupid="135"/>
            <v:shape id="_x0000_s59183" type="#_x0000_t32" style="position:absolute;left:2139;top:10292;width:0;height:170;flip:y" o:connectortype="straight" o:regroupid="135"/>
            <v:shape id="_x0000_s59184" type="#_x0000_t32" style="position:absolute;left:2073;top:10603;width:142;height:0" o:connectortype="straight" o:regroupid="135"/>
            <v:shape id="_x0000_s59185" type="#_x0000_t32" style="position:absolute;left:2140;top:9756;width:510;height:0" o:connectortype="straight" o:regroupid="135"/>
            <v:rect id="_x0000_s59186" style="position:absolute;left:2604;top:9020;width:57;height:57" o:regroupid="135" fillcolor="black [3213]"/>
            <v:rect id="_x0000_s59187" style="position:absolute;left:1299;top:9003;width:57;height:57" o:regroupid="135" fillcolor="black [3213]"/>
            <v:rect id="_x0000_s59189" style="position:absolute;left:2620;top:9324;width:57;height:57" o:regroupid="135" fillcolor="black [3213]"/>
            <v:shape id="_x0000_s59190" type="#_x0000_t202" style="position:absolute;left:1853;top:9928;width:252;height:286" o:regroupid="135" filled="f" stroked="f">
              <v:textbox style="mso-next-textbox:#_x0000_s59190" inset="0,0,0,0">
                <w:txbxContent>
                  <w:p w:rsidR="006A0A1F" w:rsidRPr="00B66E43" w:rsidRDefault="006A0A1F" w:rsidP="000B36C5"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59192" type="#_x0000_t32" style="position:absolute;left:3223;top:9244;width:566;height:0;flip:y" o:connectortype="straight" o:regroupid="135"/>
            <v:shape id="_x0000_s59193" type="#_x0000_t32" style="position:absolute;left:5809;top:10351;width:2041;height:0" o:connectortype="straight" o:regroupid="135"/>
            <v:shape id="_x0000_s59194" type="#_x0000_t202" style="position:absolute;left:6729;top:10097;width:437;height:286" o:regroupid="135" filled="f" stroked="f">
              <v:textbox style="mso-next-textbox:#_x0000_s59194" inset="0,0,0,0">
                <w:txbxContent>
                  <w:p w:rsidR="006A0A1F" w:rsidRDefault="006A0A1F" w:rsidP="000B36C5">
                    <w:r>
                      <w:t>RAZ</w:t>
                    </w:r>
                  </w:p>
                </w:txbxContent>
              </v:textbox>
            </v:shape>
            <v:shape id="_x0000_s59198" type="#_x0000_t202" style="position:absolute;left:2558;top:8724;width:292;height:320" o:regroupid="135" filled="f" stroked="f">
              <v:textbox style="mso-next-textbox:#_x0000_s59198" inset="0,0,0,0">
                <w:txbxContent>
                  <w:p w:rsidR="006A0A1F" w:rsidRDefault="006A0A1F" w:rsidP="000B36C5">
                    <w:r>
                      <w:t>V</w:t>
                    </w:r>
                    <w:r>
                      <w:rPr>
                        <w:vertAlign w:val="subscript"/>
                      </w:rPr>
                      <w:t>C1</w:t>
                    </w:r>
                  </w:p>
                </w:txbxContent>
              </v:textbox>
            </v:shape>
            <v:shape id="_x0000_s59199" type="#_x0000_t202" style="position:absolute;left:2359;top:9316;width:292;height:320" o:regroupid="135" filled="f" stroked="f">
              <v:textbox style="mso-next-textbox:#_x0000_s59199" inset="0,0,0,0">
                <w:txbxContent>
                  <w:p w:rsidR="006A0A1F" w:rsidRDefault="006A0A1F" w:rsidP="000B36C5">
                    <w:r>
                      <w:t>V</w:t>
                    </w:r>
                    <w:r>
                      <w:rPr>
                        <w:vertAlign w:val="subscript"/>
                      </w:rPr>
                      <w:t>C2</w:t>
                    </w:r>
                  </w:p>
                </w:txbxContent>
              </v:textbox>
            </v:shape>
            <v:shape id="_x0000_s59204" type="#_x0000_t32" style="position:absolute;left:5806;top:10065;width:567;height:0" o:connectortype="straight" o:regroupid="135"/>
            <v:shape id="_x0000_s59210" type="#_x0000_t202" style="position:absolute;left:4435;top:8949;width:338;height:286" o:regroupid="135" filled="f" stroked="f">
              <v:textbox style="mso-next-textbox:#_x0000_s59210" inset="0,0,0,0">
                <w:txbxContent>
                  <w:p w:rsidR="006A0A1F" w:rsidRPr="00B66E43" w:rsidRDefault="006A0A1F" w:rsidP="000B36C5">
                    <w:r>
                      <w:t>V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59211" type="#_x0000_t202" style="position:absolute;left:6307;top:8933;width:277;height:270" o:regroupid="135" filled="f" stroked="f">
              <v:textbox style="mso-next-textbox:#_x0000_s59211" inset="0,0,0,0">
                <w:txbxContent>
                  <w:p w:rsidR="006A0A1F" w:rsidRPr="00B66E43" w:rsidRDefault="006A0A1F" w:rsidP="000B36C5">
                    <w:r>
                      <w:t>V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59212" type="#_x0000_t202" style="position:absolute;left:5924;top:9800;width:338;height:286" o:regroupid="135" filled="f" stroked="f">
              <v:textbox style="mso-next-textbox:#_x0000_s59212" inset="0,0,0,0">
                <w:txbxContent>
                  <w:p w:rsidR="006A0A1F" w:rsidRPr="00B66E43" w:rsidRDefault="006A0A1F" w:rsidP="000B36C5">
                    <w:r>
                      <w:t>V</w:t>
                    </w:r>
                    <w:r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59213" type="#_x0000_t202" style="position:absolute;left:7139;top:9078;width:338;height:286" o:regroupid="135" filled="f" stroked="f">
              <v:textbox style="mso-next-textbox:#_x0000_s59213" inset="0,0,0,0">
                <w:txbxContent>
                  <w:p w:rsidR="006A0A1F" w:rsidRPr="00B66E43" w:rsidRDefault="006A0A1F" w:rsidP="000B36C5">
                    <w:r>
                      <w:t>V</w:t>
                    </w:r>
                    <w:r>
                      <w:rPr>
                        <w:vertAlign w:val="subscript"/>
                      </w:rPr>
                      <w:t>5</w:t>
                    </w:r>
                  </w:p>
                </w:txbxContent>
              </v:textbox>
            </v:shape>
            <v:shape id="_x0000_s59214" type="#_x0000_t202" style="position:absolute;left:4856;top:8808;width:1225;height:813" o:regroupid="135" filled="f" stroked="f">
              <v:textbox style="mso-next-textbox:#_x0000_s59214" inset="0,0,0,0">
                <w:txbxContent>
                  <w:p w:rsidR="006A0A1F" w:rsidRDefault="006A0A1F" w:rsidP="000B36C5">
                    <w:pPr>
                      <w:spacing w:after="0" w:line="240" w:lineRule="auto"/>
                    </w:pPr>
                    <w:r>
                      <w:t>convertisseur</w:t>
                    </w:r>
                  </w:p>
                  <w:p w:rsidR="006A0A1F" w:rsidRDefault="006A0A1F" w:rsidP="000B36C5">
                    <w:pPr>
                      <w:spacing w:after="0" w:line="240" w:lineRule="auto"/>
                    </w:pPr>
                    <w:r>
                      <w:t xml:space="preserve">    tension-</w:t>
                    </w:r>
                  </w:p>
                  <w:p w:rsidR="006A0A1F" w:rsidRPr="00D877E1" w:rsidRDefault="006A0A1F" w:rsidP="000B36C5">
                    <w:pPr>
                      <w:spacing w:after="0" w:line="240" w:lineRule="auto"/>
                    </w:pPr>
                    <w:r>
                      <w:t xml:space="preserve">   fréquence</w:t>
                    </w:r>
                  </w:p>
                </w:txbxContent>
              </v:textbox>
            </v:shape>
            <v:shape id="_x0000_s59215" type="#_x0000_t202" style="position:absolute;left:4809;top:10906;width:865;height:317" o:regroupid="135" filled="f" stroked="f">
              <v:textbox style="mso-next-textbox:#_x0000_s59215" inset="0,0,0,0">
                <w:txbxContent>
                  <w:p w:rsidR="006A0A1F" w:rsidRDefault="006A0A1F" w:rsidP="000B36C5">
                    <w:r>
                      <w:t>Figure 1</w:t>
                    </w:r>
                  </w:p>
                </w:txbxContent>
              </v:textbox>
            </v:shape>
            <v:rect id="_x0000_s59298" style="position:absolute;left:4794;top:8820;width:1320;height:801" filled="f"/>
            <v:group id="_x0000_s59299" style="position:absolute;left:10471;top:9155;width:334;height:393" coordorigin="9495,12501" coordsize="334,393">
              <v:shape id="_x0000_s59300" type="#_x0000_t32" style="position:absolute;left:9827;top:12501;width:0;height:202;flip:y" o:connectortype="straight" strokecolor="black [3213]" strokeweight="1.5pt"/>
              <v:shape id="_x0000_s59301" type="#_x0000_t32" style="position:absolute;left:9619;top:12507;width:0;height:180" o:connectortype="straight" strokeweight="1.5pt"/>
              <v:shape id="_x0000_s59302" type="#_x0000_t32" style="position:absolute;left:9623;top:12507;width:206;height:0" o:connectortype="straight" strokecolor="black [3213]" strokeweight="1.5pt"/>
              <v:shape id="_x0000_s59303" type="#_x0000_t32" style="position:absolute;left:9619;top:12704;width:193;height:0" o:connectortype="straight" strokeweight="1.5pt"/>
              <v:shape id="_x0000_s59304" type="#_x0000_t32" style="position:absolute;left:9623;top:12891;width:206;height:0" o:connectortype="straight" strokecolor="black [3213]" strokeweight="1.5pt"/>
              <v:shape id="_x0000_s59305" type="#_x0000_t32" style="position:absolute;left:9827;top:12677;width:0;height:202;flip:y" o:connectortype="straight" strokecolor="black [3213]" strokeweight="1.5pt"/>
              <v:shape id="_x0000_s59306" type="#_x0000_t32" style="position:absolute;left:9620;top:12692;width:0;height:202;flip:y" o:connectortype="straight" strokecolor="black [3213]" strokeweight="1.5pt"/>
              <v:rect id="_x0000_s59307" style="position:absolute;left:9495;top:12824;width:57;height:57" fillcolor="black [3213]"/>
            </v:group>
          </v:group>
        </w:pict>
      </w:r>
      <w:r w:rsidR="00391DF2" w:rsidRPr="002759BD">
        <w:rPr>
          <w:rFonts w:cs="TimesNewRomanPSMT"/>
          <w:u w:val="single"/>
        </w:rPr>
        <w:t xml:space="preserve">Exercice </w:t>
      </w:r>
      <w:r w:rsidR="00D450F3">
        <w:rPr>
          <w:rFonts w:cs="TimesNewRomanPSMT"/>
          <w:u w:val="single"/>
        </w:rPr>
        <w:t>1</w:t>
      </w:r>
      <w:r w:rsidR="00391DF2">
        <w:rPr>
          <w:rFonts w:cs="TimesNewRomanPSMT"/>
          <w:u w:val="single"/>
        </w:rPr>
        <w:t> </w:t>
      </w:r>
      <w:r w:rsidR="00391DF2">
        <w:rPr>
          <w:rFonts w:cs="TimesNewRomanPSMT"/>
        </w:rPr>
        <w:t xml:space="preserve">:  (sur </w:t>
      </w:r>
      <w:r w:rsidR="00D450F3">
        <w:rPr>
          <w:rFonts w:cs="TimesNewRomanPSMT"/>
        </w:rPr>
        <w:t>10</w:t>
      </w:r>
      <w:r w:rsidR="00391DF2">
        <w:rPr>
          <w:rFonts w:cs="TimesNewRomanPSMT"/>
        </w:rPr>
        <w:t xml:space="preserve"> points)</w:t>
      </w:r>
      <w:r w:rsidR="00391DF2">
        <w:rPr>
          <w:rFonts w:eastAsiaTheme="minorEastAsia"/>
        </w:rPr>
        <w:tab/>
      </w:r>
    </w:p>
    <w:p w:rsidR="000B36C5" w:rsidRPr="002404FE" w:rsidRDefault="000B36C5" w:rsidP="000B36C5">
      <w:pPr>
        <w:autoSpaceDE w:val="0"/>
        <w:autoSpaceDN w:val="0"/>
        <w:adjustRightInd w:val="0"/>
        <w:jc w:val="both"/>
        <w:rPr>
          <w:b/>
        </w:rPr>
      </w:pPr>
    </w:p>
    <w:p w:rsidR="000B36C5" w:rsidRDefault="000B36C5" w:rsidP="000B36C5">
      <w:pPr>
        <w:spacing w:after="0"/>
        <w:rPr>
          <w:b/>
          <w:sz w:val="24"/>
          <w:szCs w:val="24"/>
        </w:rPr>
      </w:pPr>
    </w:p>
    <w:p w:rsidR="000B36C5" w:rsidRDefault="000D14A2" w:rsidP="000D14A2">
      <w:pPr>
        <w:tabs>
          <w:tab w:val="left" w:pos="1234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0B36C5" w:rsidRDefault="000B36C5" w:rsidP="000B36C5">
      <w:pPr>
        <w:tabs>
          <w:tab w:val="left" w:pos="5944"/>
          <w:tab w:val="left" w:pos="7182"/>
          <w:tab w:val="left" w:pos="9072"/>
        </w:tabs>
        <w:rPr>
          <w:rFonts w:eastAsiaTheme="minorEastAsia"/>
          <w:sz w:val="24"/>
          <w:szCs w:val="24"/>
        </w:rPr>
      </w:pPr>
    </w:p>
    <w:p w:rsidR="000B36C5" w:rsidRDefault="000B36C5" w:rsidP="000B36C5">
      <w:pPr>
        <w:tabs>
          <w:tab w:val="left" w:pos="5944"/>
          <w:tab w:val="left" w:pos="7182"/>
        </w:tabs>
        <w:rPr>
          <w:rFonts w:eastAsiaTheme="minorEastAsia"/>
          <w:sz w:val="24"/>
          <w:szCs w:val="24"/>
        </w:rPr>
      </w:pPr>
    </w:p>
    <w:p w:rsidR="000B36C5" w:rsidRDefault="000B36C5" w:rsidP="000B36C5">
      <w:pPr>
        <w:tabs>
          <w:tab w:val="left" w:pos="5944"/>
          <w:tab w:val="left" w:pos="7182"/>
        </w:tabs>
        <w:rPr>
          <w:rFonts w:eastAsiaTheme="minorEastAsia"/>
          <w:sz w:val="24"/>
          <w:szCs w:val="24"/>
        </w:rPr>
      </w:pPr>
    </w:p>
    <w:p w:rsidR="000B36C5" w:rsidRDefault="00096F13" w:rsidP="000B36C5">
      <w:pPr>
        <w:tabs>
          <w:tab w:val="left" w:pos="5944"/>
          <w:tab w:val="left" w:pos="7182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r-FR"/>
        </w:rPr>
        <w:pict>
          <v:group id="_x0000_s59341" style="position:absolute;margin-left:27.75pt;margin-top:2.45pt;width:426.7pt;height:72.6pt;z-index:259056640" coordorigin="1264,10413" coordsize="8534,1452">
            <v:shape id="_x0000_s59249" type="#_x0000_t202" style="position:absolute;left:5070;top:11614;width:792;height:251" o:regroupid="140" filled="f" stroked="f">
              <v:textbox style="mso-next-textbox:#_x0000_s59249" inset="0,0,0,0">
                <w:txbxContent>
                  <w:p w:rsidR="006A0A1F" w:rsidRDefault="006A0A1F" w:rsidP="000B36C5">
                    <w:r>
                      <w:t>Figure 2</w:t>
                    </w:r>
                  </w:p>
                </w:txbxContent>
              </v:textbox>
            </v:shape>
            <v:group id="_x0000_s59337" style="position:absolute;left:5768;top:10413;width:4030;height:1299" coordorigin="5768,11085" coordsize="4030,1299" o:regroupid="140">
              <v:shape id="_x0000_s59283" type="#_x0000_t202" style="position:absolute;left:9612;top:11813;width:163;height:251" o:regroupid="138" filled="f" stroked="f">
                <v:textbox style="mso-next-textbox:#_x0000_s59283" inset="0,0,0,0">
                  <w:txbxContent>
                    <w:p w:rsidR="006A0A1F" w:rsidRDefault="006A0A1F" w:rsidP="000B36C5">
                      <w:r>
                        <w:t>t</w:t>
                      </w:r>
                    </w:p>
                  </w:txbxContent>
                </v:textbox>
              </v:shape>
              <v:shape id="_x0000_s59284" type="#_x0000_t32" style="position:absolute;left:6062;top:12091;width:3736;height:0" o:connectortype="straight" o:regroupid="138">
                <v:stroke dashstyle="1 1" endarrow="open" endcap="round"/>
              </v:shape>
              <v:shape id="_x0000_s59285" type="#_x0000_t32" style="position:absolute;left:6061;top:11240;width:0;height:850" o:connectortype="straight" o:regroupid="138">
                <v:stroke dashstyle="1 1" startarrow="open" endcap="round"/>
              </v:shape>
              <v:shape id="_x0000_s59286" type="#_x0000_t32" style="position:absolute;left:6062;top:11513;width:0;height:567" o:connectortype="straight" o:regroupid="138"/>
              <v:shape id="_x0000_s59287" type="#_x0000_t32" style="position:absolute;left:6061;top:11513;width:1361;height:0" o:connectortype="straight" o:regroupid="138"/>
              <v:shape id="_x0000_s59288" type="#_x0000_t32" style="position:absolute;left:7406;top:11513;width:0;height:567" o:connectortype="straight" o:regroupid="138"/>
              <v:shape id="_x0000_s59289" type="#_x0000_t32" style="position:absolute;left:8747;top:11513;width:850;height:0" o:connectortype="straight" o:regroupid="138"/>
              <v:shape id="_x0000_s59290" type="#_x0000_t32" style="position:absolute;left:8764;top:11497;width:0;height:567" o:connectortype="straight" o:regroupid="138"/>
              <v:shape id="_x0000_s59291" type="#_x0000_t202" style="position:absolute;left:6094;top:11085;width:435;height:251" o:regroupid="138" filled="f" stroked="f">
                <v:textbox style="mso-next-textbox:#_x0000_s59291" inset="0,0,0,0">
                  <w:txbxContent>
                    <w:p w:rsidR="006A0A1F" w:rsidRDefault="006A0A1F" w:rsidP="000B36C5">
                      <w:r>
                        <w:t>V</w:t>
                      </w:r>
                      <w:r>
                        <w:rPr>
                          <w:vertAlign w:val="subscript"/>
                        </w:rPr>
                        <w:t>4</w:t>
                      </w:r>
                      <w:r>
                        <w:t>(t)</w:t>
                      </w:r>
                    </w:p>
                  </w:txbxContent>
                </v:textbox>
              </v:shape>
              <v:shape id="_x0000_s59292" type="#_x0000_t202" style="position:absolute;left:5940;top:12035;width:163;height:251" o:regroupid="138" filled="f" stroked="f">
                <v:textbox style="mso-next-textbox:#_x0000_s59292" inset="0,0,0,0">
                  <w:txbxContent>
                    <w:p w:rsidR="006A0A1F" w:rsidRDefault="006A0A1F" w:rsidP="000B36C5">
                      <w:r>
                        <w:t>0</w:t>
                      </w:r>
                    </w:p>
                  </w:txbxContent>
                </v:textbox>
              </v:shape>
              <v:shape id="_x0000_s59293" type="#_x0000_t202" style="position:absolute;left:7245;top:12115;width:388;height:269" o:regroupid="138" filled="f" stroked="f">
                <v:textbox style="mso-next-textbox:#_x0000_s59293" inset="0,0,0,0">
                  <w:txbxContent>
                    <w:p w:rsidR="006A0A1F" w:rsidRDefault="006A0A1F" w:rsidP="000B36C5">
                      <w:r>
                        <w:t>θ/2</w:t>
                      </w:r>
                    </w:p>
                  </w:txbxContent>
                </v:textbox>
              </v:shape>
              <v:shape id="_x0000_s59294" type="#_x0000_t202" style="position:absolute;left:5768;top:11384;width:245;height:240" o:regroupid="138" filled="f" stroked="f">
                <v:textbox style="mso-next-textbox:#_x0000_s59294" inset="0,0,0,0">
                  <w:txbxContent>
                    <w:p w:rsidR="006A0A1F" w:rsidRDefault="006A0A1F" w:rsidP="000B36C5">
                      <w:r>
                        <w:t>5V</w:t>
                      </w:r>
                    </w:p>
                  </w:txbxContent>
                </v:textbox>
              </v:shape>
              <v:shape id="_x0000_s59296" type="#_x0000_t32" style="position:absolute;left:7406;top:12097;width:1361;height:0" o:connectortype="straight" o:regroupid="138"/>
              <v:shape id="_x0000_s59297" type="#_x0000_t202" style="position:absolute;left:8698;top:12096;width:181;height:269" o:regroupid="138" filled="f" stroked="f">
                <v:textbox style="mso-next-textbox:#_x0000_s59297" inset="0,0,0,0">
                  <w:txbxContent>
                    <w:p w:rsidR="006A0A1F" w:rsidRPr="00BA783E" w:rsidRDefault="006A0A1F" w:rsidP="00BA783E">
                      <w:r>
                        <w:t>θ</w:t>
                      </w:r>
                    </w:p>
                  </w:txbxContent>
                </v:textbox>
              </v:shape>
            </v:group>
            <v:shape id="_x0000_s59279" type="#_x0000_t202" style="position:absolute;left:1881;top:11425;width:192;height:284" o:regroupid="140" filled="f" stroked="f">
              <v:textbox style="mso-next-textbox:#_x0000_s59279" inset="0,0,0,0">
                <w:txbxContent>
                  <w:p w:rsidR="006A0A1F" w:rsidRPr="00BA783E" w:rsidRDefault="006A0A1F" w:rsidP="00BA783E">
                    <w:r>
                      <w:t>T</w:t>
                    </w:r>
                  </w:p>
                </w:txbxContent>
              </v:textbox>
            </v:shape>
            <v:shape id="_x0000_s59250" type="#_x0000_t202" style="position:absolute;left:5060;top:11156;width:163;height:251" o:regroupid="141" filled="f" stroked="f">
              <v:textbox style="mso-next-textbox:#_x0000_s59250" inset="0,0,0,0">
                <w:txbxContent>
                  <w:p w:rsidR="006A0A1F" w:rsidRDefault="006A0A1F" w:rsidP="000B36C5">
                    <w:r>
                      <w:t>t</w:t>
                    </w:r>
                  </w:p>
                </w:txbxContent>
              </v:textbox>
            </v:shape>
            <v:shape id="_x0000_s59251" type="#_x0000_t32" style="position:absolute;left:1519;top:11411;width:3736;height:0" o:connectortype="straight" o:regroupid="141">
              <v:stroke endarrow="open"/>
            </v:shape>
            <v:shape id="_x0000_s59252" type="#_x0000_t32" style="position:absolute;left:1557;top:10583;width:0;height:850" o:connectortype="straight" o:regroupid="141">
              <v:stroke dashstyle="1 1" startarrow="open" endcap="round"/>
            </v:shape>
            <v:shape id="_x0000_s59253" type="#_x0000_t32" style="position:absolute;left:1558;top:10856;width:0;height:567;flip:x" o:connectortype="straight" o:regroupid="141"/>
            <v:shape id="_x0000_s59254" type="#_x0000_t32" style="position:absolute;left:1557;top:10856;width:170;height:0" o:connectortype="straight" o:regroupid="141"/>
            <v:shape id="_x0000_s59255" type="#_x0000_t32" style="position:absolute;left:1732;top:10856;width:0;height:567" o:connectortype="straight" o:regroupid="141"/>
            <v:shape id="_x0000_s59277" type="#_x0000_t202" style="position:absolute;left:1590;top:10428;width:435;height:251" o:regroupid="141" filled="f" stroked="f">
              <v:textbox style="mso-next-textbox:#_x0000_s59277" inset="0,0,0,0">
                <w:txbxContent>
                  <w:p w:rsidR="006A0A1F" w:rsidRDefault="006A0A1F" w:rsidP="000B36C5">
                    <w:r>
                      <w:t>V</w:t>
                    </w:r>
                    <w:r w:rsidRPr="00B467BE">
                      <w:rPr>
                        <w:vertAlign w:val="subscript"/>
                      </w:rPr>
                      <w:t>3</w:t>
                    </w:r>
                    <w:r>
                      <w:t>(t)</w:t>
                    </w:r>
                  </w:p>
                </w:txbxContent>
              </v:textbox>
            </v:shape>
            <v:shape id="_x0000_s59278" type="#_x0000_t202" style="position:absolute;left:1436;top:11378;width:163;height:251" o:regroupid="141" filled="f" stroked="f">
              <v:textbox style="mso-next-textbox:#_x0000_s59278" inset="0,0,0,0">
                <w:txbxContent>
                  <w:p w:rsidR="006A0A1F" w:rsidRDefault="006A0A1F" w:rsidP="000B36C5">
                    <w:r>
                      <w:t>0</w:t>
                    </w:r>
                  </w:p>
                </w:txbxContent>
              </v:textbox>
            </v:shape>
            <v:shape id="_x0000_s59280" type="#_x0000_t202" style="position:absolute;left:1264;top:10727;width:245;height:240" o:regroupid="141" filled="f" stroked="f">
              <v:textbox style="mso-next-textbox:#_x0000_s59280" inset="0,0,0,0">
                <w:txbxContent>
                  <w:p w:rsidR="006A0A1F" w:rsidRDefault="006A0A1F" w:rsidP="000B36C5">
                    <w:r>
                      <w:t>5V</w:t>
                    </w:r>
                  </w:p>
                </w:txbxContent>
              </v:textbox>
            </v:shape>
            <v:group id="_x0000_s59311" style="position:absolute;left:1941;top:10841;width:170;height:582" coordorigin="2389,11737" coordsize="170,582" o:regroupid="141">
              <v:shape id="_x0000_s59308" type="#_x0000_t32" style="position:absolute;left:2390;top:11752;width:0;height:567;flip:x" o:connectortype="straight"/>
              <v:shape id="_x0000_s59309" type="#_x0000_t32" style="position:absolute;left:2389;top:11752;width:170;height:0" o:connectortype="straight"/>
              <v:shape id="_x0000_s59310" type="#_x0000_t32" style="position:absolute;left:2559;top:11737;width:0;height:567" o:connectortype="straight"/>
            </v:group>
            <v:shape id="_x0000_s59220" type="#_x0000_t32" style="position:absolute;left:1557;top:10583;width:0;height:850" o:connectortype="straight" o:regroupid="141">
              <v:stroke dashstyle="1 1" startarrow="open" endcap="round"/>
            </v:shape>
            <v:shape id="_x0000_s59221" type="#_x0000_t32" style="position:absolute;left:1558;top:10856;width:0;height:567;flip:x" o:connectortype="straight" o:regroupid="141"/>
            <v:shape id="_x0000_s59222" type="#_x0000_t32" style="position:absolute;left:1557;top:10856;width:170;height:0" o:connectortype="straight" o:regroupid="141"/>
            <v:shape id="_x0000_s59223" type="#_x0000_t32" style="position:absolute;left:1732;top:10856;width:0;height:567" o:connectortype="straight" o:regroupid="141"/>
            <v:shape id="_x0000_s59245" type="#_x0000_t202" style="position:absolute;left:1590;top:10428;width:435;height:251" o:regroupid="141" filled="f" stroked="f">
              <v:textbox style="mso-next-textbox:#_x0000_s59245" inset="0,0,0,0">
                <w:txbxContent>
                  <w:p w:rsidR="006A0A1F" w:rsidRDefault="006A0A1F" w:rsidP="000B36C5">
                    <w:r>
                      <w:t>V</w:t>
                    </w:r>
                    <w:r w:rsidRPr="00B467BE">
                      <w:rPr>
                        <w:vertAlign w:val="subscript"/>
                      </w:rPr>
                      <w:t>3</w:t>
                    </w:r>
                    <w:r>
                      <w:t>(t)</w:t>
                    </w:r>
                  </w:p>
                </w:txbxContent>
              </v:textbox>
            </v:shape>
            <v:shape id="_x0000_s59246" type="#_x0000_t202" style="position:absolute;left:1436;top:11378;width:163;height:251" o:regroupid="141" filled="f" stroked="f">
              <v:textbox style="mso-next-textbox:#_x0000_s59246" inset="0,0,0,0">
                <w:txbxContent>
                  <w:p w:rsidR="006A0A1F" w:rsidRDefault="006A0A1F" w:rsidP="000B36C5">
                    <w:r>
                      <w:t>0</w:t>
                    </w:r>
                  </w:p>
                </w:txbxContent>
              </v:textbox>
            </v:shape>
            <v:shape id="_x0000_s59248" type="#_x0000_t202" style="position:absolute;left:1264;top:10727;width:245;height:240" o:regroupid="141" filled="f" stroked="f">
              <v:textbox style="mso-next-textbox:#_x0000_s59248" inset="0,0,0,0">
                <w:txbxContent>
                  <w:p w:rsidR="006A0A1F" w:rsidRDefault="006A0A1F" w:rsidP="000B36C5">
                    <w:r>
                      <w:t>5V</w:t>
                    </w:r>
                  </w:p>
                </w:txbxContent>
              </v:textbox>
            </v:shape>
            <v:shape id="_x0000_s59312" type="#_x0000_t32" style="position:absolute;left:2326;top:10856;width:0;height:567;flip:x" o:connectortype="straight" o:regroupid="141"/>
            <v:shape id="_x0000_s59313" type="#_x0000_t32" style="position:absolute;left:2325;top:10856;width:170;height:0" o:connectortype="straight" o:regroupid="141"/>
            <v:shape id="_x0000_s59314" type="#_x0000_t32" style="position:absolute;left:2495;top:10841;width:0;height:567" o:connectortype="straight" o:regroupid="141"/>
            <v:shape id="_x0000_s59315" type="#_x0000_t32" style="position:absolute;left:2662;top:10856;width:0;height:567;flip:x" o:connectortype="straight" o:regroupid="141"/>
            <v:shape id="_x0000_s59316" type="#_x0000_t32" style="position:absolute;left:2661;top:10856;width:170;height:0" o:connectortype="straight" o:regroupid="141"/>
            <v:shape id="_x0000_s59317" type="#_x0000_t32" style="position:absolute;left:2831;top:10841;width:0;height:567" o:connectortype="straight" o:regroupid="141"/>
            <v:shape id="_x0000_s59318" type="#_x0000_t32" style="position:absolute;left:2998;top:10856;width:0;height:567;flip:x" o:connectortype="straight" o:regroupid="141"/>
            <v:shape id="_x0000_s59319" type="#_x0000_t32" style="position:absolute;left:2997;top:10856;width:170;height:0" o:connectortype="straight" o:regroupid="141"/>
            <v:shape id="_x0000_s59320" type="#_x0000_t32" style="position:absolute;left:3167;top:10841;width:0;height:567" o:connectortype="straight" o:regroupid="141"/>
            <v:shape id="_x0000_s59321" type="#_x0000_t32" style="position:absolute;left:3350;top:10856;width:0;height:567;flip:x" o:connectortype="straight" o:regroupid="141"/>
            <v:shape id="_x0000_s59322" type="#_x0000_t32" style="position:absolute;left:3349;top:10856;width:170;height:0" o:connectortype="straight" o:regroupid="141"/>
            <v:shape id="_x0000_s59323" type="#_x0000_t32" style="position:absolute;left:3519;top:10841;width:0;height:567" o:connectortype="straight" o:regroupid="141"/>
            <v:shape id="_x0000_s59324" type="#_x0000_t32" style="position:absolute;left:3718;top:10856;width:0;height:567;flip:x" o:connectortype="straight" o:regroupid="141"/>
            <v:shape id="_x0000_s59325" type="#_x0000_t32" style="position:absolute;left:3717;top:10856;width:170;height:0" o:connectortype="straight" o:regroupid="141"/>
            <v:shape id="_x0000_s59326" type="#_x0000_t32" style="position:absolute;left:3887;top:10841;width:0;height:567" o:connectortype="straight" o:regroupid="141"/>
            <v:shape id="_x0000_s59327" type="#_x0000_t32" style="position:absolute;left:4070;top:10856;width:0;height:567;flip:x" o:connectortype="straight" o:regroupid="141"/>
            <v:shape id="_x0000_s59328" type="#_x0000_t32" style="position:absolute;left:4069;top:10856;width:170;height:0" o:connectortype="straight" o:regroupid="141"/>
            <v:shape id="_x0000_s59329" type="#_x0000_t32" style="position:absolute;left:4239;top:10841;width:0;height:567" o:connectortype="straight" o:regroupid="141"/>
            <v:shape id="_x0000_s59330" type="#_x0000_t32" style="position:absolute;left:4406;top:10856;width:0;height:567;flip:x" o:connectortype="straight" o:regroupid="141"/>
            <v:shape id="_x0000_s59331" type="#_x0000_t32" style="position:absolute;left:4405;top:10856;width:170;height:0" o:connectortype="straight" o:regroupid="141"/>
            <v:shape id="_x0000_s59332" type="#_x0000_t32" style="position:absolute;left:4575;top:10841;width:0;height:567" o:connectortype="straight" o:regroupid="141"/>
            <v:shape id="_x0000_s59333" type="#_x0000_t32" style="position:absolute;left:4774;top:10856;width:0;height:567;flip:x" o:connectortype="straight" o:regroupid="141"/>
            <v:shape id="_x0000_s59334" type="#_x0000_t32" style="position:absolute;left:4773;top:10856;width:170;height:0" o:connectortype="straight" o:regroupid="141"/>
            <v:shape id="_x0000_s59335" type="#_x0000_t32" style="position:absolute;left:4943;top:10841;width:0;height:567" o:connectortype="straight" o:regroupid="141"/>
          </v:group>
        </w:pict>
      </w:r>
    </w:p>
    <w:p w:rsidR="000B36C5" w:rsidRDefault="000B36C5" w:rsidP="000B36C5">
      <w:pPr>
        <w:tabs>
          <w:tab w:val="left" w:pos="5944"/>
          <w:tab w:val="left" w:pos="7182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</w:t>
      </w:r>
    </w:p>
    <w:p w:rsidR="000B36C5" w:rsidRDefault="000B36C5" w:rsidP="000B36C5">
      <w:pPr>
        <w:tabs>
          <w:tab w:val="left" w:pos="5944"/>
          <w:tab w:val="left" w:pos="7182"/>
        </w:tabs>
        <w:rPr>
          <w:rFonts w:eastAsiaTheme="minorEastAsia"/>
          <w:sz w:val="24"/>
          <w:szCs w:val="24"/>
        </w:rPr>
      </w:pPr>
    </w:p>
    <w:p w:rsidR="000B36C5" w:rsidRDefault="000B36C5" w:rsidP="00EF2A33">
      <w:pPr>
        <w:tabs>
          <w:tab w:val="left" w:pos="5944"/>
          <w:tab w:val="left" w:pos="7182"/>
        </w:tabs>
        <w:spacing w:after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La figure 1 représente un voltmètre numérique utilisant la conversion tension-fréquence</w:t>
      </w:r>
      <w:r w:rsidR="00BA783E"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Il a </w:t>
      </w:r>
      <w:r w:rsidR="00BA783E">
        <w:rPr>
          <w:rFonts w:eastAsiaTheme="minorEastAsia"/>
          <w:sz w:val="24"/>
          <w:szCs w:val="24"/>
        </w:rPr>
        <w:t>2</w:t>
      </w:r>
      <w:r>
        <w:rPr>
          <w:rFonts w:eastAsiaTheme="minorEastAsia"/>
          <w:sz w:val="24"/>
          <w:szCs w:val="24"/>
        </w:rPr>
        <w:t xml:space="preserve"> calibres</w:t>
      </w:r>
      <w:r w:rsidR="00797AB6">
        <w:rPr>
          <w:rFonts w:eastAsiaTheme="minorEastAsia"/>
          <w:sz w:val="24"/>
          <w:szCs w:val="24"/>
        </w:rPr>
        <w:t xml:space="preserve"> (</w:t>
      </w:r>
      <w:r w:rsidRPr="00626CA1">
        <w:rPr>
          <w:rFonts w:eastAsiaTheme="minorEastAsia"/>
          <w:b/>
          <w:bCs/>
          <w:sz w:val="24"/>
          <w:szCs w:val="24"/>
        </w:rPr>
        <w:t>V</w:t>
      </w:r>
      <w:r w:rsidRPr="00626CA1">
        <w:rPr>
          <w:rFonts w:eastAsiaTheme="minorEastAsia"/>
          <w:b/>
          <w:bCs/>
          <w:sz w:val="24"/>
          <w:szCs w:val="24"/>
          <w:vertAlign w:val="subscript"/>
        </w:rPr>
        <w:t>C1</w:t>
      </w:r>
      <w:r w:rsidRPr="00626CA1">
        <w:rPr>
          <w:rFonts w:eastAsiaTheme="minorEastAsia"/>
          <w:b/>
          <w:bCs/>
          <w:sz w:val="24"/>
          <w:szCs w:val="24"/>
        </w:rPr>
        <w:t>=1</w:t>
      </w:r>
      <w:r w:rsidR="00DA5ACA" w:rsidRPr="00626CA1">
        <w:rPr>
          <w:rFonts w:eastAsiaTheme="minorEastAsia"/>
          <w:b/>
          <w:bCs/>
          <w:sz w:val="24"/>
          <w:szCs w:val="24"/>
        </w:rPr>
        <w:t>00m</w:t>
      </w:r>
      <w:r w:rsidRPr="00626CA1">
        <w:rPr>
          <w:rFonts w:eastAsiaTheme="minorEastAsia"/>
          <w:b/>
          <w:bCs/>
          <w:sz w:val="24"/>
          <w:szCs w:val="24"/>
        </w:rPr>
        <w:t>V et V</w:t>
      </w:r>
      <w:r w:rsidRPr="00626CA1">
        <w:rPr>
          <w:rFonts w:eastAsiaTheme="minorEastAsia"/>
          <w:b/>
          <w:bCs/>
          <w:sz w:val="24"/>
          <w:szCs w:val="24"/>
          <w:vertAlign w:val="subscript"/>
        </w:rPr>
        <w:t>C</w:t>
      </w:r>
      <w:r w:rsidR="00BA783E" w:rsidRPr="00626CA1">
        <w:rPr>
          <w:rFonts w:eastAsiaTheme="minorEastAsia"/>
          <w:b/>
          <w:bCs/>
          <w:sz w:val="24"/>
          <w:szCs w:val="24"/>
          <w:vertAlign w:val="subscript"/>
        </w:rPr>
        <w:t>2</w:t>
      </w:r>
      <w:r w:rsidRPr="00626CA1">
        <w:rPr>
          <w:rFonts w:eastAsiaTheme="minorEastAsia"/>
          <w:b/>
          <w:bCs/>
          <w:sz w:val="24"/>
          <w:szCs w:val="24"/>
        </w:rPr>
        <w:t>=10V</w:t>
      </w:r>
      <w:r w:rsidR="00797AB6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obtenus grâce aux résistances R</w:t>
      </w:r>
      <w:r w:rsidRPr="006358EF">
        <w:rPr>
          <w:rFonts w:eastAsiaTheme="minorEastAsia"/>
          <w:sz w:val="24"/>
          <w:szCs w:val="24"/>
          <w:vertAlign w:val="subscript"/>
        </w:rPr>
        <w:t>1</w:t>
      </w:r>
      <w:r w:rsidR="00797AB6">
        <w:rPr>
          <w:rFonts w:eastAsiaTheme="minorEastAsia"/>
          <w:sz w:val="24"/>
          <w:szCs w:val="24"/>
          <w:vertAlign w:val="subscript"/>
        </w:rPr>
        <w:t xml:space="preserve"> </w:t>
      </w:r>
      <w:r w:rsidR="00797AB6" w:rsidRPr="00797AB6">
        <w:rPr>
          <w:rFonts w:eastAsiaTheme="minorEastAsia"/>
          <w:sz w:val="24"/>
          <w:szCs w:val="24"/>
        </w:rPr>
        <w:t>et</w:t>
      </w:r>
      <w:r>
        <w:rPr>
          <w:rFonts w:eastAsiaTheme="minorEastAsia"/>
          <w:sz w:val="24"/>
          <w:szCs w:val="24"/>
        </w:rPr>
        <w:t xml:space="preserve"> R</w:t>
      </w:r>
      <w:r w:rsidRPr="006358EF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4"/>
          <w:szCs w:val="24"/>
        </w:rPr>
        <w:t xml:space="preserve"> </w:t>
      </w:r>
      <w:r w:rsidR="00797AB6">
        <w:rPr>
          <w:rFonts w:eastAsiaTheme="minorEastAsia"/>
          <w:sz w:val="24"/>
          <w:szCs w:val="24"/>
        </w:rPr>
        <w:t xml:space="preserve">avec </w:t>
      </w:r>
      <w:r w:rsidRPr="00626CA1">
        <w:rPr>
          <w:rFonts w:eastAsiaTheme="minorEastAsia"/>
          <w:b/>
          <w:bCs/>
          <w:sz w:val="24"/>
          <w:szCs w:val="24"/>
        </w:rPr>
        <w:t>R</w:t>
      </w:r>
      <w:r w:rsidRPr="00626CA1">
        <w:rPr>
          <w:rFonts w:eastAsiaTheme="minorEastAsia"/>
          <w:b/>
          <w:bCs/>
          <w:sz w:val="24"/>
          <w:szCs w:val="24"/>
          <w:vertAlign w:val="subscript"/>
        </w:rPr>
        <w:t xml:space="preserve">1 </w:t>
      </w:r>
      <w:r w:rsidRPr="00626CA1">
        <w:rPr>
          <w:rFonts w:eastAsiaTheme="minorEastAsia"/>
          <w:b/>
          <w:bCs/>
          <w:sz w:val="24"/>
          <w:szCs w:val="24"/>
        </w:rPr>
        <w:t>+ R</w:t>
      </w:r>
      <w:r w:rsidRPr="00626CA1">
        <w:rPr>
          <w:rFonts w:eastAsiaTheme="minorEastAsia"/>
          <w:b/>
          <w:bCs/>
          <w:sz w:val="24"/>
          <w:szCs w:val="24"/>
          <w:vertAlign w:val="subscript"/>
        </w:rPr>
        <w:t>2</w:t>
      </w:r>
      <w:r w:rsidRPr="00626CA1">
        <w:rPr>
          <w:rFonts w:eastAsiaTheme="minorEastAsia"/>
          <w:b/>
          <w:bCs/>
          <w:sz w:val="24"/>
          <w:szCs w:val="24"/>
        </w:rPr>
        <w:t xml:space="preserve"> =</w:t>
      </w:r>
      <w:r w:rsidRPr="00626CA1">
        <w:rPr>
          <w:rFonts w:eastAsiaTheme="minorEastAsia"/>
          <w:b/>
          <w:bCs/>
        </w:rPr>
        <w:t xml:space="preserve">R= </w:t>
      </w:r>
      <w:r w:rsidR="00797AB6" w:rsidRPr="00626CA1">
        <w:rPr>
          <w:rFonts w:eastAsiaTheme="minorEastAsia"/>
          <w:b/>
          <w:bCs/>
        </w:rPr>
        <w:t>1</w:t>
      </w:r>
      <w:r w:rsidRPr="00626CA1">
        <w:rPr>
          <w:rFonts w:eastAsiaTheme="minorEastAsia"/>
          <w:b/>
          <w:bCs/>
        </w:rPr>
        <w:t>MΩ</w:t>
      </w:r>
      <w:r>
        <w:rPr>
          <w:rFonts w:eastAsiaTheme="minorEastAsia"/>
        </w:rPr>
        <w:t>. L’impédance d’entrée de l’ampli est très grande devant R.</w:t>
      </w:r>
      <w:r w:rsidR="000D14A2">
        <w:rPr>
          <w:rFonts w:eastAsiaTheme="minorEastAsia"/>
        </w:rPr>
        <w:t xml:space="preserve"> </w:t>
      </w:r>
      <w:r>
        <w:rPr>
          <w:rFonts w:eastAsiaTheme="minorEastAsia"/>
          <w:sz w:val="24"/>
          <w:szCs w:val="24"/>
        </w:rPr>
        <w:t xml:space="preserve">Le </w:t>
      </w:r>
      <w:r w:rsidR="00797AB6">
        <w:rPr>
          <w:rFonts w:eastAsiaTheme="minorEastAsia"/>
          <w:sz w:val="24"/>
          <w:szCs w:val="24"/>
        </w:rPr>
        <w:t xml:space="preserve">convertisseur fournit le signal </w:t>
      </w:r>
      <w:r w:rsidR="00DA5ACA" w:rsidRPr="00EF2A33">
        <w:rPr>
          <w:rFonts w:eastAsiaTheme="minorEastAsia"/>
          <w:b/>
          <w:bCs/>
          <w:sz w:val="24"/>
          <w:szCs w:val="24"/>
        </w:rPr>
        <w:t>V</w:t>
      </w:r>
      <w:r w:rsidR="00DA5ACA" w:rsidRPr="00EF2A33">
        <w:rPr>
          <w:rFonts w:eastAsiaTheme="minorEastAsia"/>
          <w:b/>
          <w:bCs/>
          <w:sz w:val="24"/>
          <w:szCs w:val="24"/>
          <w:vertAlign w:val="subscript"/>
        </w:rPr>
        <w:t>3</w:t>
      </w:r>
      <w:r w:rsidR="00DA5AC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de fréquence </w:t>
      </w:r>
      <w:r w:rsidRPr="00626CA1">
        <w:rPr>
          <w:rFonts w:eastAsiaTheme="minorEastAsia"/>
          <w:b/>
          <w:bCs/>
          <w:sz w:val="24"/>
          <w:szCs w:val="24"/>
        </w:rPr>
        <w:t xml:space="preserve">f </w:t>
      </w:r>
      <w:r w:rsidR="00626CA1">
        <w:rPr>
          <w:rFonts w:eastAsiaTheme="minorEastAsia"/>
          <w:b/>
          <w:bCs/>
          <w:sz w:val="24"/>
          <w:szCs w:val="24"/>
        </w:rPr>
        <w:t>=1/T</w:t>
      </w:r>
      <w:r w:rsidRPr="00626CA1">
        <w:rPr>
          <w:rFonts w:eastAsiaTheme="minorEastAsia"/>
          <w:b/>
          <w:bCs/>
          <w:sz w:val="24"/>
          <w:szCs w:val="24"/>
        </w:rPr>
        <w:t xml:space="preserve">= </w:t>
      </w:r>
      <w:r w:rsidR="00626CA1" w:rsidRPr="00626CA1">
        <w:rPr>
          <w:rFonts w:eastAsiaTheme="minorEastAsia"/>
          <w:b/>
          <w:bCs/>
          <w:sz w:val="24"/>
          <w:szCs w:val="24"/>
        </w:rPr>
        <w:t>2.10</w:t>
      </w:r>
      <w:r w:rsidR="00626CA1" w:rsidRPr="00626CA1">
        <w:rPr>
          <w:rFonts w:eastAsiaTheme="minorEastAsia"/>
          <w:b/>
          <w:bCs/>
          <w:sz w:val="24"/>
          <w:szCs w:val="24"/>
          <w:vertAlign w:val="superscript"/>
        </w:rPr>
        <w:t>5</w:t>
      </w:r>
      <w:r w:rsidR="00626CA1" w:rsidRPr="00626CA1">
        <w:rPr>
          <w:rFonts w:eastAsiaTheme="minorEastAsia"/>
          <w:b/>
          <w:bCs/>
          <w:sz w:val="24"/>
          <w:szCs w:val="24"/>
        </w:rPr>
        <w:t>.</w:t>
      </w:r>
      <w:r w:rsidRPr="00626CA1">
        <w:rPr>
          <w:rFonts w:eastAsiaTheme="minorEastAsia"/>
          <w:b/>
          <w:bCs/>
          <w:sz w:val="24"/>
          <w:szCs w:val="24"/>
        </w:rPr>
        <w:t>V</w:t>
      </w:r>
      <w:r w:rsidRPr="00626CA1">
        <w:rPr>
          <w:rFonts w:eastAsiaTheme="minorEastAsia"/>
          <w:b/>
          <w:bCs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 xml:space="preserve"> avec f en Hz, V</w:t>
      </w:r>
      <w:r w:rsidRPr="006358EF"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 xml:space="preserve"> en V </w:t>
      </w:r>
      <w:r w:rsidR="00626CA1">
        <w:rPr>
          <w:rFonts w:eastAsiaTheme="minorEastAsia"/>
          <w:sz w:val="24"/>
          <w:szCs w:val="24"/>
        </w:rPr>
        <w:t>(voir figure 2)</w:t>
      </w:r>
      <w:r>
        <w:rPr>
          <w:rFonts w:eastAsiaTheme="minorEastAsia"/>
          <w:sz w:val="24"/>
          <w:szCs w:val="24"/>
        </w:rPr>
        <w:t>.</w:t>
      </w:r>
      <w:r w:rsidR="000D14A2">
        <w:rPr>
          <w:rFonts w:eastAsiaTheme="minorEastAsia"/>
          <w:sz w:val="24"/>
          <w:szCs w:val="24"/>
        </w:rPr>
        <w:t xml:space="preserve"> </w:t>
      </w:r>
      <w:r w:rsidR="00626CA1">
        <w:rPr>
          <w:rFonts w:eastAsiaTheme="minorEastAsia"/>
          <w:sz w:val="24"/>
          <w:szCs w:val="24"/>
        </w:rPr>
        <w:t>L</w:t>
      </w:r>
      <w:r w:rsidR="00EF2A33">
        <w:rPr>
          <w:rFonts w:eastAsiaTheme="minorEastAsia"/>
          <w:sz w:val="24"/>
          <w:szCs w:val="24"/>
        </w:rPr>
        <w:t>a</w:t>
      </w:r>
      <w:r w:rsidR="00626CA1">
        <w:rPr>
          <w:rFonts w:eastAsiaTheme="minorEastAsia"/>
          <w:sz w:val="24"/>
          <w:szCs w:val="24"/>
        </w:rPr>
        <w:t xml:space="preserve"> période du </w:t>
      </w:r>
      <w:r>
        <w:rPr>
          <w:rFonts w:eastAsiaTheme="minorEastAsia"/>
          <w:sz w:val="24"/>
          <w:szCs w:val="24"/>
        </w:rPr>
        <w:t xml:space="preserve">signal </w:t>
      </w:r>
      <w:r w:rsidRPr="00EF2A33">
        <w:rPr>
          <w:rFonts w:eastAsiaTheme="minorEastAsia"/>
          <w:b/>
          <w:bCs/>
          <w:sz w:val="24"/>
          <w:szCs w:val="24"/>
        </w:rPr>
        <w:t>V</w:t>
      </w:r>
      <w:r w:rsidRPr="00EF2A33">
        <w:rPr>
          <w:rFonts w:eastAsiaTheme="minorEastAsia"/>
          <w:b/>
          <w:bCs/>
          <w:sz w:val="24"/>
          <w:szCs w:val="24"/>
          <w:vertAlign w:val="subscript"/>
        </w:rPr>
        <w:t>4</w:t>
      </w:r>
      <w:r>
        <w:rPr>
          <w:rFonts w:eastAsiaTheme="minorEastAsia"/>
          <w:sz w:val="24"/>
          <w:szCs w:val="24"/>
        </w:rPr>
        <w:t xml:space="preserve"> </w:t>
      </w:r>
      <w:r w:rsidR="00626CA1">
        <w:rPr>
          <w:rFonts w:eastAsiaTheme="minorEastAsia"/>
          <w:sz w:val="24"/>
          <w:szCs w:val="24"/>
        </w:rPr>
        <w:t xml:space="preserve">est </w:t>
      </w:r>
      <w:r w:rsidR="00626CA1" w:rsidRPr="00EF2A33">
        <w:rPr>
          <w:rFonts w:eastAsiaTheme="minorEastAsia"/>
          <w:b/>
          <w:bCs/>
          <w:sz w:val="24"/>
          <w:szCs w:val="24"/>
        </w:rPr>
        <w:t>θ</w:t>
      </w:r>
      <w:r w:rsidR="00EF2A33">
        <w:rPr>
          <w:rFonts w:eastAsiaTheme="minorEastAsia"/>
          <w:sz w:val="24"/>
          <w:szCs w:val="24"/>
        </w:rPr>
        <w:t xml:space="preserve"> avec </w:t>
      </w:r>
      <w:r w:rsidR="00EF2A33" w:rsidRPr="00EF2A33">
        <w:rPr>
          <w:rFonts w:eastAsiaTheme="minorEastAsia"/>
          <w:b/>
          <w:bCs/>
          <w:sz w:val="24"/>
          <w:szCs w:val="24"/>
        </w:rPr>
        <w:t>θ&gt;&gt;T</w:t>
      </w:r>
      <w:r w:rsidR="00EF2A33">
        <w:rPr>
          <w:rFonts w:eastAsiaTheme="minorEastAsia"/>
          <w:sz w:val="24"/>
          <w:szCs w:val="24"/>
        </w:rPr>
        <w:t xml:space="preserve"> (voir figure 2). </w:t>
      </w:r>
      <w:r w:rsidR="00626CA1">
        <w:rPr>
          <w:rFonts w:eastAsiaTheme="minorEastAsia"/>
          <w:sz w:val="24"/>
          <w:szCs w:val="24"/>
        </w:rPr>
        <w:t xml:space="preserve"> </w:t>
      </w:r>
    </w:p>
    <w:p w:rsidR="00EF2A33" w:rsidRPr="00AA13E0" w:rsidRDefault="00AA13E0" w:rsidP="00AA13E0">
      <w:pPr>
        <w:pStyle w:val="Paragraphedeliste"/>
        <w:numPr>
          <w:ilvl w:val="0"/>
          <w:numId w:val="38"/>
        </w:numPr>
        <w:tabs>
          <w:tab w:val="left" w:pos="5944"/>
          <w:tab w:val="left" w:pos="7182"/>
        </w:tabs>
        <w:spacing w:after="0"/>
        <w:jc w:val="both"/>
        <w:rPr>
          <w:rFonts w:eastAsiaTheme="minorEastAsia"/>
          <w:sz w:val="24"/>
          <w:szCs w:val="24"/>
        </w:rPr>
      </w:pPr>
      <w:r w:rsidRPr="00AA13E0">
        <w:rPr>
          <w:rFonts w:eastAsiaTheme="minorEastAsia"/>
          <w:sz w:val="24"/>
          <w:szCs w:val="24"/>
        </w:rPr>
        <w:t xml:space="preserve">Donner la valeur maximale </w:t>
      </w:r>
      <w:r w:rsidRPr="00AA13E0">
        <w:rPr>
          <w:rFonts w:eastAsiaTheme="minorEastAsia"/>
          <w:b/>
          <w:bCs/>
          <w:sz w:val="24"/>
          <w:szCs w:val="24"/>
        </w:rPr>
        <w:t>V</w:t>
      </w:r>
      <w:r w:rsidRPr="00AA13E0">
        <w:rPr>
          <w:rFonts w:eastAsiaTheme="minorEastAsia"/>
          <w:b/>
          <w:bCs/>
          <w:sz w:val="24"/>
          <w:szCs w:val="24"/>
          <w:vertAlign w:val="subscript"/>
        </w:rPr>
        <w:t>1max</w:t>
      </w:r>
      <w:r w:rsidRPr="00AA13E0">
        <w:rPr>
          <w:rFonts w:eastAsiaTheme="minorEastAsia"/>
          <w:sz w:val="24"/>
          <w:szCs w:val="24"/>
        </w:rPr>
        <w:t xml:space="preserve"> de V1.</w:t>
      </w:r>
      <w:r>
        <w:rPr>
          <w:rFonts w:eastAsiaTheme="minorEastAsia"/>
          <w:sz w:val="24"/>
          <w:szCs w:val="24"/>
        </w:rPr>
        <w:t xml:space="preserve"> Sachant que</w:t>
      </w:r>
      <w:r w:rsidRPr="00AA13E0">
        <w:rPr>
          <w:rFonts w:eastAsiaTheme="minorEastAsia"/>
          <w:sz w:val="24"/>
          <w:szCs w:val="24"/>
        </w:rPr>
        <w:t xml:space="preserve"> </w:t>
      </w:r>
      <w:r w:rsidRPr="00AA13E0">
        <w:rPr>
          <w:rFonts w:eastAsiaTheme="minorEastAsia"/>
          <w:b/>
          <w:bCs/>
          <w:sz w:val="24"/>
          <w:szCs w:val="24"/>
        </w:rPr>
        <w:t>V</w:t>
      </w:r>
      <w:r w:rsidRPr="00AA13E0">
        <w:rPr>
          <w:rFonts w:eastAsiaTheme="minorEastAsia"/>
          <w:b/>
          <w:bCs/>
          <w:sz w:val="24"/>
          <w:szCs w:val="24"/>
          <w:vertAlign w:val="subscript"/>
        </w:rPr>
        <w:t>2max</w:t>
      </w:r>
      <w:r w:rsidRPr="00AA13E0">
        <w:rPr>
          <w:rFonts w:eastAsiaTheme="minorEastAsia"/>
          <w:b/>
          <w:bCs/>
          <w:sz w:val="24"/>
          <w:szCs w:val="24"/>
        </w:rPr>
        <w:t>=5V</w:t>
      </w:r>
      <w:r w:rsidRPr="00AA13E0">
        <w:rPr>
          <w:rFonts w:eastAsiaTheme="minorEastAsia"/>
          <w:sz w:val="24"/>
          <w:szCs w:val="24"/>
        </w:rPr>
        <w:t xml:space="preserve">, déduire le gain </w:t>
      </w:r>
      <w:r w:rsidRPr="00AA13E0">
        <w:rPr>
          <w:rFonts w:eastAsiaTheme="minorEastAsia"/>
          <w:b/>
          <w:bCs/>
          <w:sz w:val="24"/>
          <w:szCs w:val="24"/>
        </w:rPr>
        <w:t>G</w:t>
      </w:r>
      <w:r w:rsidRPr="00AA13E0">
        <w:rPr>
          <w:rFonts w:eastAsiaTheme="minorEastAsia"/>
          <w:sz w:val="24"/>
          <w:szCs w:val="24"/>
        </w:rPr>
        <w:t xml:space="preserve"> de l’amplificateur.</w:t>
      </w:r>
    </w:p>
    <w:p w:rsidR="00AA13E0" w:rsidRPr="00AA13E0" w:rsidRDefault="000B36C5" w:rsidP="00AA13E0">
      <w:pPr>
        <w:pStyle w:val="Paragraphedeliste"/>
        <w:numPr>
          <w:ilvl w:val="0"/>
          <w:numId w:val="38"/>
        </w:numPr>
        <w:tabs>
          <w:tab w:val="left" w:pos="5944"/>
          <w:tab w:val="left" w:pos="7182"/>
        </w:tabs>
        <w:spacing w:after="0"/>
        <w:jc w:val="both"/>
        <w:rPr>
          <w:rFonts w:eastAsiaTheme="minorEastAsia"/>
          <w:sz w:val="24"/>
          <w:szCs w:val="24"/>
        </w:rPr>
      </w:pPr>
      <w:r w:rsidRPr="008625D9">
        <w:rPr>
          <w:rFonts w:eastAsiaTheme="minorEastAsia"/>
          <w:sz w:val="24"/>
          <w:szCs w:val="24"/>
        </w:rPr>
        <w:t xml:space="preserve">Si on pose </w:t>
      </w:r>
      <w:r w:rsidRPr="00EF2A33">
        <w:rPr>
          <w:rFonts w:eastAsiaTheme="minorEastAsia"/>
          <w:b/>
          <w:bCs/>
          <w:sz w:val="24"/>
          <w:szCs w:val="24"/>
        </w:rPr>
        <w:t>V</w:t>
      </w:r>
      <w:r w:rsidR="00EF2A33" w:rsidRPr="00EF2A33">
        <w:rPr>
          <w:rFonts w:eastAsiaTheme="minorEastAsia"/>
          <w:b/>
          <w:bCs/>
          <w:sz w:val="24"/>
          <w:szCs w:val="24"/>
          <w:vertAlign w:val="subscript"/>
        </w:rPr>
        <w:t>1</w:t>
      </w:r>
      <w:r w:rsidRPr="00EF2A33">
        <w:rPr>
          <w:rFonts w:eastAsiaTheme="minorEastAsia"/>
          <w:b/>
          <w:bCs/>
          <w:sz w:val="24"/>
          <w:szCs w:val="24"/>
        </w:rPr>
        <w:t xml:space="preserve"> = k</w:t>
      </w:r>
      <w:r w:rsidRPr="00EF2A33">
        <w:rPr>
          <w:rFonts w:eastAsiaTheme="minorEastAsia"/>
          <w:b/>
          <w:bCs/>
          <w:sz w:val="24"/>
          <w:szCs w:val="24"/>
          <w:vertAlign w:val="subscript"/>
        </w:rPr>
        <w:t>i</w:t>
      </w:r>
      <w:r w:rsidRPr="00EF2A33">
        <w:rPr>
          <w:rFonts w:eastAsiaTheme="minorEastAsia"/>
          <w:b/>
          <w:bCs/>
          <w:sz w:val="24"/>
          <w:szCs w:val="24"/>
        </w:rPr>
        <w:t>.V</w:t>
      </w:r>
      <w:r w:rsidRPr="00EF2A33">
        <w:rPr>
          <w:rFonts w:eastAsiaTheme="minorEastAsia"/>
          <w:b/>
          <w:bCs/>
          <w:sz w:val="24"/>
          <w:szCs w:val="24"/>
          <w:vertAlign w:val="subscript"/>
        </w:rPr>
        <w:t>X</w:t>
      </w:r>
      <w:r>
        <w:rPr>
          <w:rFonts w:eastAsiaTheme="minorEastAsia"/>
          <w:sz w:val="24"/>
          <w:szCs w:val="24"/>
        </w:rPr>
        <w:t>, d</w:t>
      </w:r>
      <w:r w:rsidR="00AA13E0">
        <w:rPr>
          <w:rFonts w:eastAsiaTheme="minorEastAsia"/>
          <w:sz w:val="24"/>
          <w:szCs w:val="24"/>
        </w:rPr>
        <w:t>on</w:t>
      </w:r>
      <w:r>
        <w:rPr>
          <w:rFonts w:eastAsiaTheme="minorEastAsia"/>
          <w:sz w:val="24"/>
          <w:szCs w:val="24"/>
        </w:rPr>
        <w:t xml:space="preserve">ner pour chaque calibre la valeur de </w:t>
      </w:r>
      <w:r w:rsidRPr="00EF2A33">
        <w:rPr>
          <w:rFonts w:eastAsiaTheme="minorEastAsia"/>
          <w:b/>
          <w:bCs/>
          <w:sz w:val="24"/>
          <w:szCs w:val="24"/>
        </w:rPr>
        <w:t>k</w:t>
      </w:r>
      <w:r w:rsidRPr="00AA13E0">
        <w:rPr>
          <w:rFonts w:eastAsiaTheme="minorEastAsia"/>
          <w:b/>
          <w:bCs/>
          <w:sz w:val="24"/>
          <w:szCs w:val="24"/>
          <w:vertAlign w:val="subscript"/>
        </w:rPr>
        <w:t>i</w:t>
      </w:r>
      <w:r>
        <w:rPr>
          <w:rFonts w:eastAsiaTheme="minorEastAsia"/>
          <w:sz w:val="24"/>
          <w:szCs w:val="24"/>
        </w:rPr>
        <w:t>.</w:t>
      </w:r>
      <w:r w:rsidR="00AA13E0">
        <w:rPr>
          <w:rFonts w:eastAsiaTheme="minorEastAsia"/>
          <w:sz w:val="24"/>
          <w:szCs w:val="24"/>
        </w:rPr>
        <w:t xml:space="preserve"> Déterminer les valeurs de </w:t>
      </w:r>
      <w:r w:rsidR="00AA13E0" w:rsidRPr="00EF2A33">
        <w:rPr>
          <w:rFonts w:eastAsiaTheme="minorEastAsia"/>
          <w:b/>
          <w:bCs/>
          <w:sz w:val="24"/>
          <w:szCs w:val="24"/>
        </w:rPr>
        <w:t>R</w:t>
      </w:r>
      <w:r w:rsidR="00AA13E0" w:rsidRPr="00EF2A33">
        <w:rPr>
          <w:rFonts w:eastAsiaTheme="minorEastAsia"/>
          <w:b/>
          <w:bCs/>
          <w:sz w:val="24"/>
          <w:szCs w:val="24"/>
          <w:vertAlign w:val="subscript"/>
        </w:rPr>
        <w:t>1</w:t>
      </w:r>
      <w:r w:rsidR="00AA13E0">
        <w:rPr>
          <w:rFonts w:eastAsiaTheme="minorEastAsia"/>
          <w:sz w:val="24"/>
          <w:szCs w:val="24"/>
        </w:rPr>
        <w:t xml:space="preserve"> et </w:t>
      </w:r>
      <w:r w:rsidR="00AA13E0" w:rsidRPr="00EF2A33">
        <w:rPr>
          <w:rFonts w:eastAsiaTheme="minorEastAsia"/>
          <w:b/>
          <w:bCs/>
          <w:sz w:val="24"/>
          <w:szCs w:val="24"/>
        </w:rPr>
        <w:t>R</w:t>
      </w:r>
      <w:r w:rsidR="00AA13E0" w:rsidRPr="00EF2A33">
        <w:rPr>
          <w:rFonts w:eastAsiaTheme="minorEastAsia"/>
          <w:b/>
          <w:bCs/>
          <w:sz w:val="24"/>
          <w:szCs w:val="24"/>
          <w:vertAlign w:val="subscript"/>
        </w:rPr>
        <w:t>2</w:t>
      </w:r>
      <w:r w:rsidR="00AA13E0">
        <w:rPr>
          <w:rFonts w:eastAsiaTheme="minorEastAsia"/>
          <w:sz w:val="24"/>
          <w:szCs w:val="24"/>
        </w:rPr>
        <w:t>.</w:t>
      </w:r>
    </w:p>
    <w:p w:rsidR="000B36C5" w:rsidRDefault="000B36C5" w:rsidP="00483B12">
      <w:pPr>
        <w:pStyle w:val="Paragraphedeliste"/>
        <w:numPr>
          <w:ilvl w:val="0"/>
          <w:numId w:val="38"/>
        </w:numPr>
        <w:tabs>
          <w:tab w:val="left" w:pos="5944"/>
          <w:tab w:val="left" w:pos="7182"/>
        </w:tabs>
        <w:spacing w:after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Déterminer en fonction de </w:t>
      </w:r>
      <w:r w:rsidRPr="00483B12">
        <w:rPr>
          <w:rFonts w:eastAsiaTheme="minorEastAsia"/>
          <w:b/>
          <w:bCs/>
          <w:sz w:val="24"/>
          <w:szCs w:val="24"/>
        </w:rPr>
        <w:t>V</w:t>
      </w:r>
      <w:r w:rsidRPr="00483B12">
        <w:rPr>
          <w:rFonts w:eastAsiaTheme="minorEastAsia"/>
          <w:b/>
          <w:bCs/>
          <w:sz w:val="24"/>
          <w:szCs w:val="24"/>
          <w:vertAlign w:val="subscript"/>
        </w:rPr>
        <w:t>X</w:t>
      </w:r>
      <w:r>
        <w:rPr>
          <w:rFonts w:eastAsiaTheme="minorEastAsia"/>
          <w:sz w:val="24"/>
          <w:szCs w:val="24"/>
        </w:rPr>
        <w:t xml:space="preserve"> et </w:t>
      </w:r>
      <w:r w:rsidR="00483B12" w:rsidRPr="00483B12">
        <w:rPr>
          <w:rFonts w:eastAsiaTheme="minorEastAsia"/>
          <w:b/>
          <w:bCs/>
          <w:sz w:val="24"/>
          <w:szCs w:val="24"/>
        </w:rPr>
        <w:t>θ</w:t>
      </w:r>
      <w:r>
        <w:rPr>
          <w:rFonts w:eastAsiaTheme="minorEastAsia"/>
          <w:sz w:val="24"/>
          <w:szCs w:val="24"/>
        </w:rPr>
        <w:t xml:space="preserve">, le nombre </w:t>
      </w:r>
      <w:r w:rsidRPr="00483B12">
        <w:rPr>
          <w:rFonts w:eastAsiaTheme="minorEastAsia"/>
          <w:b/>
          <w:bCs/>
          <w:sz w:val="24"/>
          <w:szCs w:val="24"/>
        </w:rPr>
        <w:t>N</w:t>
      </w:r>
      <w:r>
        <w:rPr>
          <w:rFonts w:eastAsiaTheme="minorEastAsia"/>
          <w:sz w:val="24"/>
          <w:szCs w:val="24"/>
        </w:rPr>
        <w:t xml:space="preserve"> d’impulsions </w:t>
      </w:r>
      <w:r w:rsidR="00483B12">
        <w:rPr>
          <w:rFonts w:eastAsiaTheme="minorEastAsia"/>
          <w:sz w:val="24"/>
          <w:szCs w:val="24"/>
        </w:rPr>
        <w:t>comptées</w:t>
      </w:r>
      <w:r>
        <w:rPr>
          <w:rFonts w:eastAsiaTheme="minorEastAsia"/>
          <w:sz w:val="24"/>
          <w:szCs w:val="24"/>
        </w:rPr>
        <w:t xml:space="preserve"> à chaque cycle.</w:t>
      </w:r>
    </w:p>
    <w:p w:rsidR="000B36C5" w:rsidRDefault="000B36C5" w:rsidP="008465BF">
      <w:pPr>
        <w:pStyle w:val="Paragraphedeliste"/>
        <w:numPr>
          <w:ilvl w:val="0"/>
          <w:numId w:val="38"/>
        </w:numPr>
        <w:tabs>
          <w:tab w:val="left" w:pos="5944"/>
          <w:tab w:val="left" w:pos="7182"/>
        </w:tabs>
        <w:spacing w:after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Déterminer la période </w:t>
      </w:r>
      <w:r w:rsidR="00483B12" w:rsidRPr="00483B12">
        <w:rPr>
          <w:rFonts w:eastAsiaTheme="minorEastAsia"/>
          <w:b/>
          <w:bCs/>
          <w:sz w:val="24"/>
          <w:szCs w:val="24"/>
        </w:rPr>
        <w:t>θ</w:t>
      </w:r>
      <w:r>
        <w:rPr>
          <w:rFonts w:eastAsiaTheme="minorEastAsia"/>
          <w:sz w:val="24"/>
          <w:szCs w:val="24"/>
        </w:rPr>
        <w:t xml:space="preserve"> du signal</w:t>
      </w:r>
      <w:r w:rsidR="008465BF">
        <w:rPr>
          <w:rFonts w:eastAsiaTheme="minorEastAsia"/>
          <w:sz w:val="24"/>
          <w:szCs w:val="24"/>
        </w:rPr>
        <w:t xml:space="preserve"> V</w:t>
      </w:r>
      <w:r w:rsidR="008465BF" w:rsidRPr="008465BF">
        <w:rPr>
          <w:rFonts w:eastAsiaTheme="minorEastAsia"/>
          <w:sz w:val="24"/>
          <w:szCs w:val="24"/>
          <w:vertAlign w:val="subscript"/>
        </w:rPr>
        <w:t>4</w:t>
      </w:r>
      <w:r>
        <w:rPr>
          <w:rFonts w:eastAsiaTheme="minorEastAsia"/>
          <w:sz w:val="24"/>
          <w:szCs w:val="24"/>
        </w:rPr>
        <w:t>.</w:t>
      </w:r>
    </w:p>
    <w:p w:rsidR="000B36C5" w:rsidRDefault="000B36C5" w:rsidP="000D14A2">
      <w:pPr>
        <w:pStyle w:val="Paragraphedeliste"/>
        <w:numPr>
          <w:ilvl w:val="0"/>
          <w:numId w:val="38"/>
        </w:numPr>
        <w:tabs>
          <w:tab w:val="left" w:pos="5944"/>
          <w:tab w:val="left" w:pos="7182"/>
        </w:tabs>
        <w:spacing w:after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Déterminer la position de la virgule et l’unité de mesure pour chaque calibre.</w:t>
      </w:r>
    </w:p>
    <w:p w:rsidR="00D450F3" w:rsidRDefault="00D450F3" w:rsidP="00D450F3">
      <w:pPr>
        <w:pStyle w:val="Paragraphedeliste"/>
        <w:numPr>
          <w:ilvl w:val="0"/>
          <w:numId w:val="38"/>
        </w:numPr>
        <w:tabs>
          <w:tab w:val="left" w:pos="5944"/>
          <w:tab w:val="left" w:pos="718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Pour une tension </w:t>
      </w:r>
      <w:r>
        <w:rPr>
          <w:rFonts w:eastAsiaTheme="minorEastAsia"/>
          <w:b/>
          <w:bCs/>
          <w:sz w:val="24"/>
          <w:szCs w:val="24"/>
        </w:rPr>
        <w:t>V</w:t>
      </w:r>
      <w:r>
        <w:rPr>
          <w:rFonts w:eastAsiaTheme="minorEastAsia"/>
          <w:b/>
          <w:bCs/>
          <w:sz w:val="24"/>
          <w:szCs w:val="24"/>
          <w:vertAlign w:val="subscript"/>
        </w:rPr>
        <w:t>x</w:t>
      </w:r>
      <w:r>
        <w:rPr>
          <w:rFonts w:eastAsiaTheme="minorEastAsia"/>
          <w:b/>
          <w:bCs/>
          <w:sz w:val="24"/>
          <w:szCs w:val="24"/>
        </w:rPr>
        <w:t>=85mV</w:t>
      </w:r>
      <w:r>
        <w:rPr>
          <w:rFonts w:eastAsiaTheme="minorEastAsia"/>
          <w:sz w:val="24"/>
          <w:szCs w:val="24"/>
        </w:rPr>
        <w:t>, donner la valeur affichée pour chaque calibre</w:t>
      </w:r>
    </w:p>
    <w:p w:rsidR="0093730A" w:rsidRDefault="00096F13" w:rsidP="0011213F">
      <w:pPr>
        <w:tabs>
          <w:tab w:val="left" w:pos="7596"/>
        </w:tabs>
        <w:spacing w:after="0"/>
        <w:jc w:val="both"/>
        <w:rPr>
          <w:rFonts w:eastAsiaTheme="minorEastAsia" w:cs="TimesNewRomanPSMT"/>
        </w:rPr>
      </w:pPr>
      <w:r>
        <w:rPr>
          <w:rFonts w:eastAsiaTheme="minorEastAsia" w:cs="TimesNewRomanPSMT"/>
          <w:noProof/>
          <w:lang w:eastAsia="fr-FR"/>
        </w:rPr>
        <w:pict>
          <v:group id="_x0000_s59389" style="position:absolute;left:0;text-align:left;margin-left:164.25pt;margin-top:10.25pt;width:111.65pt;height:94pt;z-index:259086336" coordorigin="1050,10685" coordsize="2233,1880">
            <v:group id="_x0000_s59344" style="position:absolute;left:2442;top:11861;width:600;height:170" coordorigin="3688,6409" coordsize="1851,334" o:regroupid="142">
              <v:shape id="_x0000_s59345" type="#_x0000_t32" style="position:absolute;left:3972;top:6425;width:113;height:170;flip:y" o:connectortype="straight"/>
              <v:shape id="_x0000_s59346" type="#_x0000_t32" style="position:absolute;left:4308;top:6423;width:227;height:312;flip:y" o:connectortype="straight"/>
              <v:shape id="_x0000_s59347" type="#_x0000_t32" style="position:absolute;left:4094;top:6425;width:198;height:312" o:connectortype="straight"/>
              <v:shape id="_x0000_s59348" type="#_x0000_t32" style="position:absolute;left:4526;top:6425;width:198;height:312" o:connectortype="straight"/>
              <v:shape id="_x0000_s59349" type="#_x0000_t32" style="position:absolute;left:4724;top:6423;width:227;height:312;flip:y" o:connectortype="straight"/>
              <v:shape id="_x0000_s59350" type="#_x0000_t32" style="position:absolute;left:5156;top:6573;width:113;height:170;flip:y" o:connectortype="straight"/>
              <v:shape id="_x0000_s59351" type="#_x0000_t32" style="position:absolute;left:4942;top:6409;width:198;height:312" o:connectortype="straight"/>
              <v:shape id="_x0000_s59352" type="#_x0000_t32" style="position:absolute;left:3688;top:6589;width:283;height:0;flip:x" o:connectortype="straight"/>
              <v:shape id="_x0000_s59353" type="#_x0000_t32" style="position:absolute;left:5256;top:6589;width:283;height:0;flip:x" o:connectortype="straight"/>
            </v:group>
            <v:oval id="_x0000_s59354" style="position:absolute;left:1958;top:11513;width:57;height:57" o:regroupid="142" filled="f"/>
            <v:oval id="_x0000_s59355" style="position:absolute;left:1957;top:11918;width:57;height:57" o:regroupid="142" filled="f"/>
            <v:oval id="_x0000_s59356" style="position:absolute;left:1050;top:12132;width:57;height:57" o:regroupid="142" filled="f"/>
            <v:shape id="_x0000_s59357" type="#_x0000_t32" style="position:absolute;left:1990;top:11541;width:397;height:0" o:connectortype="straight" o:regroupid="142"/>
            <v:shape id="_x0000_s59358" type="#_x0000_t32" style="position:absolute;left:1087;top:10983;width:1075;height:0" o:connectortype="straight" o:regroupid="142"/>
            <v:shape id="_x0000_s59359" type="#_x0000_t32" style="position:absolute;left:1075;top:11771;width:525;height:0" o:connectortype="straight" o:regroupid="142"/>
            <v:shape id="_x0000_s59360" type="#_x0000_t32" style="position:absolute;left:1599;top:11638;width:391;height:126;flip:y" o:connectortype="straight" o:regroupid="142"/>
            <v:oval id="_x0000_s59361" style="position:absolute;left:2166;top:10765;width:397;height:397" o:regroupid="142" filled="f"/>
            <v:shape id="_x0000_s59362" type="#_x0000_t32" style="position:absolute;left:1354;top:10985;width:432;height:0" o:connectortype="straight" o:regroupid="142">
              <v:stroke endarrow="open"/>
            </v:shape>
            <v:shape id="_x0000_s59363" type="#_x0000_t32" style="position:absolute;left:3019;top:11539;width:227;height:0" o:connectortype="straight" o:regroupid="142"/>
            <v:shape id="_x0000_s59364" type="#_x0000_t202" style="position:absolute;left:1589;top:11488;width:192;height:269" o:regroupid="142" filled="f" stroked="f">
              <v:textbox style="mso-next-textbox:#_x0000_s59364" inset="0,0,0,0">
                <w:txbxContent>
                  <w:p w:rsidR="006A0A1F" w:rsidRDefault="006A0A1F" w:rsidP="008433CC">
                    <w:r>
                      <w:t>K</w:t>
                    </w:r>
                  </w:p>
                </w:txbxContent>
              </v:textbox>
            </v:shape>
            <v:shape id="_x0000_s59365" type="#_x0000_t202" style="position:absolute;left:2627;top:11638;width:201;height:264" o:regroupid="142" filled="f" stroked="f">
              <v:textbox style="mso-next-textbox:#_x0000_s59365" inset="0,0,0,0">
                <w:txbxContent>
                  <w:p w:rsidR="006A0A1F" w:rsidRPr="003877AC" w:rsidRDefault="006A0A1F" w:rsidP="008433CC">
                    <w:pPr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59366" type="#_x0000_t202" style="position:absolute;left:2657;top:11206;width:304;height:282" o:regroupid="142" filled="f" stroked="f">
              <v:textbox style="mso-next-textbox:#_x0000_s59366" inset="0,0,0,0">
                <w:txbxContent>
                  <w:p w:rsidR="006A0A1F" w:rsidRDefault="006A0A1F" w:rsidP="008433CC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59367" type="#_x0000_t202" style="position:absolute;left:1993;top:11254;width:225;height:282" o:regroupid="142" filled="f" stroked="f">
              <v:textbox style="mso-next-textbox:#_x0000_s59367" inset="0,0,0,0">
                <w:txbxContent>
                  <w:p w:rsidR="006A0A1F" w:rsidRDefault="006A0A1F" w:rsidP="008433CC">
                    <w:r>
                      <w:t>A</w:t>
                    </w:r>
                  </w:p>
                </w:txbxContent>
              </v:textbox>
            </v:shape>
            <v:shape id="_x0000_s59368" type="#_x0000_t202" style="position:absolute;left:2073;top:11703;width:178;height:241" o:regroupid="142" filled="f" stroked="f">
              <v:textbox style="mso-next-textbox:#_x0000_s59368" inset="0,0,0,0">
                <w:txbxContent>
                  <w:p w:rsidR="006A0A1F" w:rsidRDefault="006A0A1F" w:rsidP="008433CC">
                    <w:r>
                      <w:t>B</w:t>
                    </w:r>
                  </w:p>
                </w:txbxContent>
              </v:textbox>
            </v:shape>
            <v:shape id="_x0000_s59369" type="#_x0000_t202" style="position:absolute;left:2093;top:10685;width:240;height:282" o:regroupid="142" filled="f" stroked="f">
              <v:textbox style="mso-next-textbox:#_x0000_s59369" inset="0,0,0,0">
                <w:txbxContent>
                  <w:p w:rsidR="006A0A1F" w:rsidRDefault="006A0A1F" w:rsidP="008433CC">
                    <w:r>
                      <w:t>r</w:t>
                    </w:r>
                  </w:p>
                </w:txbxContent>
              </v:textbox>
            </v:shape>
            <v:group id="_x0000_s59370" style="position:absolute;left:2397;top:11448;width:680;height:170" coordorigin="3688,6409" coordsize="1851,334" o:regroupid="142">
              <v:shape id="_x0000_s59371" type="#_x0000_t32" style="position:absolute;left:3972;top:6425;width:113;height:170;flip:y" o:connectortype="straight"/>
              <v:shape id="_x0000_s59372" type="#_x0000_t32" style="position:absolute;left:4308;top:6423;width:227;height:312;flip:y" o:connectortype="straight"/>
              <v:shape id="_x0000_s59373" type="#_x0000_t32" style="position:absolute;left:4094;top:6425;width:198;height:312" o:connectortype="straight"/>
              <v:shape id="_x0000_s59374" type="#_x0000_t32" style="position:absolute;left:4526;top:6425;width:198;height:312" o:connectortype="straight"/>
              <v:shape id="_x0000_s59375" type="#_x0000_t32" style="position:absolute;left:4724;top:6423;width:227;height:312;flip:y" o:connectortype="straight"/>
              <v:shape id="_x0000_s59376" type="#_x0000_t32" style="position:absolute;left:5156;top:6573;width:113;height:170;flip:y" o:connectortype="straight"/>
              <v:shape id="_x0000_s59377" type="#_x0000_t32" style="position:absolute;left:4942;top:6409;width:198;height:312" o:connectortype="straight"/>
              <v:shape id="_x0000_s59378" type="#_x0000_t32" style="position:absolute;left:3688;top:6589;width:283;height:0;flip:x" o:connectortype="straight"/>
              <v:shape id="_x0000_s59379" type="#_x0000_t32" style="position:absolute;left:5256;top:6589;width:283;height:0;flip:x" o:connectortype="straight"/>
            </v:group>
            <v:shape id="_x0000_s59380" type="#_x0000_t32" style="position:absolute;left:3257;top:10986;width:0;height:1134" o:connectortype="straight" o:regroupid="142"/>
            <v:shape id="_x0000_s59381" type="#_x0000_t32" style="position:absolute;left:2562;top:10983;width:680;height:0" o:connectortype="straight" o:regroupid="142"/>
            <v:shape id="_x0000_s59382" type="#_x0000_t32" style="position:absolute;left:1091;top:10983;width:0;height:1134;flip:y" o:connectortype="straight" o:regroupid="142"/>
            <v:shape id="_x0000_s59383" type="#_x0000_t32" style="position:absolute;left:2297;top:10864;width:170;height:170;flip:y" o:connectortype="straight" o:regroupid="142">
              <v:stroke endarrow="block"/>
            </v:shape>
            <v:shape id="_x0000_s59384" type="#_x0000_t202" style="position:absolute;left:1599;top:10688;width:273;height:346" o:regroupid="142" filled="f" stroked="f">
              <v:textbox style="mso-next-textbox:#_x0000_s59384" inset="0,0,0,0">
                <w:txbxContent>
                  <w:p w:rsidR="006A0A1F" w:rsidRDefault="006A0A1F" w:rsidP="008433CC">
                    <w:r>
                      <w:t>i</w:t>
                    </w:r>
                    <w:r>
                      <w:rPr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59385" type="#_x0000_t202" style="position:absolute;left:1814;top:12298;width:720;height:267" o:regroupid="142" filled="f" stroked="f">
              <v:textbox inset="0,0,0,0">
                <w:txbxContent>
                  <w:p w:rsidR="006A0A1F" w:rsidRDefault="006A0A1F" w:rsidP="000947C7">
                    <w:r>
                      <w:t>Figure 3</w:t>
                    </w:r>
                  </w:p>
                </w:txbxContent>
              </v:textbox>
            </v:shape>
            <v:shape id="_x0000_s59386" type="#_x0000_t32" style="position:absolute;left:3045;top:11960;width:196;height:0;flip:y" o:connectortype="straight"/>
            <v:shape id="_x0000_s59387" type="#_x0000_t32" style="position:absolute;left:2038;top:11950;width:397;height:0;flip:x" o:connectortype="straight"/>
            <v:oval id="_x0000_s59388" style="position:absolute;left:3226;top:12132;width:57;height:57" filled="f"/>
          </v:group>
        </w:pict>
      </w:r>
      <w:r w:rsidR="008465BF" w:rsidRPr="002759BD">
        <w:rPr>
          <w:rFonts w:cs="TimesNewRomanPSMT"/>
          <w:u w:val="single"/>
        </w:rPr>
        <w:t xml:space="preserve">Exercice </w:t>
      </w:r>
      <w:r w:rsidR="008465BF">
        <w:rPr>
          <w:rFonts w:cs="TimesNewRomanPSMT"/>
          <w:u w:val="single"/>
        </w:rPr>
        <w:t>2 </w:t>
      </w:r>
      <w:r w:rsidR="008465BF">
        <w:rPr>
          <w:rFonts w:cs="TimesNewRomanPSMT"/>
        </w:rPr>
        <w:t xml:space="preserve">:  (sur </w:t>
      </w:r>
      <w:r w:rsidR="0011213F">
        <w:rPr>
          <w:rFonts w:cs="TimesNewRomanPSMT"/>
        </w:rPr>
        <w:t>6</w:t>
      </w:r>
      <w:r w:rsidR="008465BF">
        <w:rPr>
          <w:rFonts w:cs="TimesNewRomanPSMT"/>
        </w:rPr>
        <w:t xml:space="preserve"> points)</w:t>
      </w:r>
    </w:p>
    <w:p w:rsidR="0093730A" w:rsidRDefault="00096F13" w:rsidP="000D14A2">
      <w:pPr>
        <w:tabs>
          <w:tab w:val="left" w:pos="7596"/>
        </w:tabs>
        <w:spacing w:after="0"/>
        <w:jc w:val="both"/>
        <w:rPr>
          <w:rFonts w:eastAsiaTheme="minorEastAsia" w:cs="TimesNewRomanPSMT"/>
        </w:rPr>
      </w:pPr>
      <w:r>
        <w:rPr>
          <w:rFonts w:eastAsiaTheme="minorEastAsia" w:cs="TimesNewRomanPSMT"/>
          <w:noProof/>
          <w:lang w:eastAsia="fr-FR"/>
        </w:rPr>
        <w:pict>
          <v:group id="_x0000_s65580" style="position:absolute;left:0;text-align:left;margin-left:320.6pt;margin-top:2.8pt;width:160.5pt;height:78.65pt;z-index:259116032" coordorigin="4113,10669" coordsize="3210,1573">
            <v:group id="_x0000_s59391" style="position:absolute;left:5118;top:10898;width:600;height:170" coordorigin="3688,6409" coordsize="1851,334" o:regroupid="143">
              <v:shape id="_x0000_s65536" type="#_x0000_t32" style="position:absolute;left:3972;top:6425;width:113;height:170;flip:y" o:connectortype="straight"/>
              <v:shape id="_x0000_s65537" type="#_x0000_t32" style="position:absolute;left:4308;top:6423;width:227;height:312;flip:y" o:connectortype="straight"/>
              <v:shape id="_x0000_s65538" type="#_x0000_t32" style="position:absolute;left:4094;top:6425;width:198;height:312" o:connectortype="straight"/>
              <v:shape id="_x0000_s65539" type="#_x0000_t32" style="position:absolute;left:4526;top:6425;width:198;height:312" o:connectortype="straight"/>
              <v:shape id="_x0000_s65540" type="#_x0000_t32" style="position:absolute;left:4724;top:6423;width:227;height:312;flip:y" o:connectortype="straight"/>
              <v:shape id="_x0000_s65541" type="#_x0000_t32" style="position:absolute;left:5156;top:6573;width:113;height:170;flip:y" o:connectortype="straight"/>
              <v:shape id="_x0000_s65542" type="#_x0000_t32" style="position:absolute;left:4942;top:6409;width:198;height:312" o:connectortype="straight"/>
              <v:shape id="_x0000_s65543" type="#_x0000_t32" style="position:absolute;left:3688;top:6589;width:283;height:0;flip:x" o:connectortype="straight"/>
              <v:shape id="_x0000_s65544" type="#_x0000_t32" style="position:absolute;left:5256;top:6589;width:283;height:0;flip:x" o:connectortype="straight"/>
            </v:group>
            <v:oval id="_x0000_s65545" style="position:absolute;left:4911;top:11822;width:57;height:57" o:regroupid="143" filled="f"/>
            <v:oval id="_x0000_s65547" style="position:absolute;left:4138;top:11844;width:57;height:57" o:regroupid="143" filled="f"/>
            <v:shape id="_x0000_s65548" type="#_x0000_t32" style="position:absolute;left:4943;top:10979;width:0;height:850;flip:x" o:connectortype="straight" o:regroupid="143"/>
            <v:shape id="_x0000_s65549" type="#_x0000_t32" style="position:absolute;left:5727;top:10983;width:737;height:0" o:connectortype="straight" o:regroupid="143"/>
            <v:oval id="_x0000_s65552" style="position:absolute;left:6486;top:10765;width:397;height:397" o:regroupid="143" filled="f"/>
            <v:shape id="_x0000_s65553" type="#_x0000_t32" style="position:absolute;left:5834;top:10985;width:432;height:0" o:connectortype="straight" o:regroupid="143">
              <v:stroke endarrow="open"/>
            </v:shape>
            <v:shape id="_x0000_s65554" type="#_x0000_t32" style="position:absolute;left:4780;top:10993;width:340;height:0" o:connectortype="straight" o:regroupid="143"/>
            <v:shape id="_x0000_s65555" type="#_x0000_t202" style="position:absolute;left:7131;top:11892;width:192;height:269" o:regroupid="143" filled="f" stroked="f">
              <v:textbox style="mso-next-textbox:#_x0000_s65555" inset="0,0,0,0">
                <w:txbxContent>
                  <w:p w:rsidR="006A0A1F" w:rsidRDefault="006A0A1F" w:rsidP="007C532A">
                    <w:r>
                      <w:t>0</w:t>
                    </w:r>
                  </w:p>
                </w:txbxContent>
              </v:textbox>
            </v:shape>
            <v:shape id="_x0000_s65556" type="#_x0000_t202" style="position:absolute;left:4385;top:10669;width:201;height:264" o:regroupid="143" filled="f" stroked="f">
              <v:textbox style="mso-next-textbox:#_x0000_s65556" inset="0,0,0,0">
                <w:txbxContent>
                  <w:p w:rsidR="006A0A1F" w:rsidRPr="003877AC" w:rsidRDefault="006A0A1F" w:rsidP="007C532A">
                    <w:pPr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65557" type="#_x0000_t202" style="position:absolute;left:5287;top:10669;width:304;height:282" o:regroupid="143" filled="f" stroked="f">
              <v:textbox style="mso-next-textbox:#_x0000_s65557" inset="0,0,0,0">
                <w:txbxContent>
                  <w:p w:rsidR="006A0A1F" w:rsidRDefault="006A0A1F" w:rsidP="007C532A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65558" type="#_x0000_t202" style="position:absolute;left:4878;top:11870;width:198;height:234" o:regroupid="143" filled="f" stroked="f">
              <v:textbox style="mso-next-textbox:#_x0000_s65558" inset="0,0,0,0">
                <w:txbxContent>
                  <w:p w:rsidR="006A0A1F" w:rsidRDefault="006A0A1F" w:rsidP="007C532A">
                    <w:r>
                      <w:t>A</w:t>
                    </w:r>
                  </w:p>
                </w:txbxContent>
              </v:textbox>
            </v:shape>
            <v:shape id="_x0000_s65559" type="#_x0000_t202" style="position:absolute;left:4113;top:11892;width:178;height:241" o:regroupid="143" filled="f" stroked="f">
              <v:textbox style="mso-next-textbox:#_x0000_s65559" inset="0,0,0,0">
                <w:txbxContent>
                  <w:p w:rsidR="006A0A1F" w:rsidRDefault="006A0A1F" w:rsidP="007C532A">
                    <w:r>
                      <w:t>B</w:t>
                    </w:r>
                  </w:p>
                </w:txbxContent>
              </v:textbox>
            </v:shape>
            <v:shape id="_x0000_s65560" type="#_x0000_t202" style="position:absolute;left:6413;top:10685;width:240;height:282" o:regroupid="143" filled="f" stroked="f">
              <v:textbox style="mso-next-textbox:#_x0000_s65560" inset="0,0,0,0">
                <w:txbxContent>
                  <w:p w:rsidR="006A0A1F" w:rsidRDefault="006A0A1F" w:rsidP="007C532A">
                    <w:r>
                      <w:t>r</w:t>
                    </w:r>
                  </w:p>
                </w:txbxContent>
              </v:textbox>
            </v:shape>
            <v:group id="_x0000_s65561" style="position:absolute;left:4173;top:10896;width:680;height:170" coordorigin="3688,6409" coordsize="1851,334" o:regroupid="143">
              <v:shape id="_x0000_s65562" type="#_x0000_t32" style="position:absolute;left:3972;top:6425;width:113;height:170;flip:y" o:connectortype="straight"/>
              <v:shape id="_x0000_s65563" type="#_x0000_t32" style="position:absolute;left:4308;top:6423;width:227;height:312;flip:y" o:connectortype="straight"/>
              <v:shape id="_x0000_s65564" type="#_x0000_t32" style="position:absolute;left:4094;top:6425;width:198;height:312" o:connectortype="straight"/>
              <v:shape id="_x0000_s65565" type="#_x0000_t32" style="position:absolute;left:4526;top:6425;width:198;height:312" o:connectortype="straight"/>
              <v:shape id="_x0000_s65566" type="#_x0000_t32" style="position:absolute;left:4724;top:6423;width:227;height:312;flip:y" o:connectortype="straight"/>
              <v:shape id="_x0000_s65567" type="#_x0000_t32" style="position:absolute;left:5156;top:6573;width:113;height:170;flip:y" o:connectortype="straight"/>
              <v:shape id="_x0000_s65568" type="#_x0000_t32" style="position:absolute;left:4942;top:6409;width:198;height:312" o:connectortype="straight"/>
              <v:shape id="_x0000_s65569" type="#_x0000_t32" style="position:absolute;left:3688;top:6589;width:283;height:0;flip:x" o:connectortype="straight"/>
              <v:shape id="_x0000_s65570" type="#_x0000_t32" style="position:absolute;left:5256;top:6589;width:283;height:0;flip:x" o:connectortype="straight"/>
            </v:group>
            <v:shape id="_x0000_s65571" type="#_x0000_t32" style="position:absolute;left:7209;top:10986;width:0;height:850" o:connectortype="straight" o:regroupid="143"/>
            <v:shape id="_x0000_s65572" type="#_x0000_t32" style="position:absolute;left:6882;top:10983;width:340;height:0" o:connectortype="straight" o:regroupid="143"/>
            <v:shape id="_x0000_s65573" type="#_x0000_t32" style="position:absolute;left:4165;top:10999;width:0;height:850;flip:y" o:connectortype="straight" o:regroupid="143"/>
            <v:shape id="_x0000_s65574" type="#_x0000_t32" style="position:absolute;left:6617;top:10864;width:170;height:170;flip:y" o:connectortype="straight" o:regroupid="143">
              <v:stroke endarrow="block"/>
            </v:shape>
            <v:shape id="_x0000_s65575" type="#_x0000_t202" style="position:absolute;left:6047;top:10704;width:273;height:346" o:regroupid="143" filled="f" stroked="f">
              <v:textbox style="mso-next-textbox:#_x0000_s65575" inset="0,0,0,0">
                <w:txbxContent>
                  <w:p w:rsidR="006A0A1F" w:rsidRDefault="006A0A1F" w:rsidP="007C532A">
                    <w:r>
                      <w:t>i</w:t>
                    </w:r>
                    <w:r>
                      <w:rPr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65576" type="#_x0000_t202" style="position:absolute;left:5524;top:11975;width:720;height:267" o:regroupid="143" filled="f" stroked="f">
              <v:textbox inset="0,0,0,0">
                <w:txbxContent>
                  <w:p w:rsidR="006A0A1F" w:rsidRDefault="006A0A1F" w:rsidP="004548F4">
                    <w:r>
                      <w:t>Figure 4</w:t>
                    </w:r>
                  </w:p>
                </w:txbxContent>
              </v:textbox>
            </v:shape>
            <v:oval id="_x0000_s65579" style="position:absolute;left:7178;top:11844;width:57;height:57" o:regroupid="143" filled="f"/>
          </v:group>
        </w:pict>
      </w:r>
    </w:p>
    <w:p w:rsidR="0093730A" w:rsidRDefault="0093730A" w:rsidP="000D14A2">
      <w:pPr>
        <w:tabs>
          <w:tab w:val="left" w:pos="7596"/>
        </w:tabs>
        <w:spacing w:after="0"/>
        <w:jc w:val="both"/>
        <w:rPr>
          <w:rFonts w:eastAsiaTheme="minorEastAsia" w:cs="TimesNewRomanPSMT"/>
        </w:rPr>
      </w:pPr>
    </w:p>
    <w:p w:rsidR="0093730A" w:rsidRDefault="0093730A" w:rsidP="000D14A2">
      <w:pPr>
        <w:tabs>
          <w:tab w:val="left" w:pos="7596"/>
        </w:tabs>
        <w:spacing w:after="0"/>
        <w:jc w:val="both"/>
        <w:rPr>
          <w:rFonts w:eastAsiaTheme="minorEastAsia" w:cs="TimesNewRomanPSMT"/>
        </w:rPr>
      </w:pPr>
    </w:p>
    <w:p w:rsidR="0093730A" w:rsidRDefault="0093730A" w:rsidP="000D14A2">
      <w:pPr>
        <w:tabs>
          <w:tab w:val="left" w:pos="7596"/>
        </w:tabs>
        <w:spacing w:after="0"/>
        <w:jc w:val="both"/>
        <w:rPr>
          <w:rFonts w:eastAsiaTheme="minorEastAsia" w:cs="TimesNewRomanPSMT"/>
        </w:rPr>
      </w:pPr>
    </w:p>
    <w:p w:rsidR="0093730A" w:rsidRDefault="0093730A" w:rsidP="000D14A2">
      <w:pPr>
        <w:tabs>
          <w:tab w:val="left" w:pos="7596"/>
        </w:tabs>
        <w:spacing w:after="0"/>
        <w:jc w:val="both"/>
        <w:rPr>
          <w:rFonts w:eastAsiaTheme="minorEastAsia" w:cs="TimesNewRomanPSMT"/>
        </w:rPr>
      </w:pPr>
    </w:p>
    <w:p w:rsidR="0093730A" w:rsidRDefault="0093730A" w:rsidP="000D14A2">
      <w:pPr>
        <w:tabs>
          <w:tab w:val="left" w:pos="7596"/>
        </w:tabs>
        <w:jc w:val="both"/>
        <w:rPr>
          <w:rFonts w:eastAsiaTheme="minorEastAsia" w:cs="TimesNewRomanPSMT"/>
        </w:rPr>
      </w:pPr>
    </w:p>
    <w:p w:rsidR="00BF012B" w:rsidRDefault="00BF012B" w:rsidP="00BF012B">
      <w:pPr>
        <w:tabs>
          <w:tab w:val="left" w:pos="4395"/>
          <w:tab w:val="left" w:pos="7596"/>
        </w:tabs>
        <w:spacing w:after="0"/>
        <w:jc w:val="both"/>
        <w:rPr>
          <w:rFonts w:eastAsiaTheme="minorEastAsia" w:cs="TimesNewRomanPSMT"/>
        </w:rPr>
      </w:pPr>
      <w:r>
        <w:rPr>
          <w:rFonts w:eastAsiaTheme="minorEastAsia" w:cs="TimesNewRomanPSMT"/>
        </w:rPr>
        <w:t xml:space="preserve">La figure 3 représente un ampèremètre à 2 calibres </w:t>
      </w:r>
      <w:r w:rsidRPr="00016745">
        <w:rPr>
          <w:rFonts w:eastAsiaTheme="minorEastAsia" w:cs="TimesNewRomanPSMT"/>
          <w:b/>
          <w:bCs/>
        </w:rPr>
        <w:t>I</w:t>
      </w:r>
      <w:r w:rsidRPr="00016745">
        <w:rPr>
          <w:rFonts w:eastAsiaTheme="minorEastAsia" w:cs="TimesNewRomanPSMT"/>
          <w:b/>
          <w:bCs/>
          <w:vertAlign w:val="subscript"/>
        </w:rPr>
        <w:t>1</w:t>
      </w:r>
      <w:r>
        <w:rPr>
          <w:rFonts w:eastAsiaTheme="minorEastAsia" w:cs="TimesNewRomanPSMT"/>
        </w:rPr>
        <w:t xml:space="preserve"> (K en A) et </w:t>
      </w:r>
      <w:r w:rsidRPr="00016745">
        <w:rPr>
          <w:rFonts w:eastAsiaTheme="minorEastAsia" w:cs="TimesNewRomanPSMT"/>
          <w:b/>
          <w:bCs/>
        </w:rPr>
        <w:t>I</w:t>
      </w:r>
      <w:r w:rsidRPr="00016745">
        <w:rPr>
          <w:rFonts w:eastAsiaTheme="minorEastAsia" w:cs="TimesNewRomanPSMT"/>
          <w:b/>
          <w:bCs/>
          <w:vertAlign w:val="subscript"/>
        </w:rPr>
        <w:t>2</w:t>
      </w:r>
      <w:r>
        <w:rPr>
          <w:rFonts w:eastAsiaTheme="minorEastAsia" w:cs="TimesNewRomanPSMT"/>
        </w:rPr>
        <w:t xml:space="preserve"> (K en B) et la figure 4, un voltmètre à 2 calibres </w:t>
      </w:r>
      <w:r w:rsidRPr="00016745">
        <w:rPr>
          <w:rFonts w:eastAsiaTheme="minorEastAsia" w:cs="TimesNewRomanPSMT"/>
          <w:b/>
          <w:bCs/>
        </w:rPr>
        <w:t>V</w:t>
      </w:r>
      <w:r w:rsidRPr="00016745">
        <w:rPr>
          <w:rFonts w:eastAsiaTheme="minorEastAsia" w:cs="TimesNewRomanPSMT"/>
          <w:b/>
          <w:bCs/>
          <w:vertAlign w:val="subscript"/>
        </w:rPr>
        <w:t>1</w:t>
      </w:r>
      <w:r>
        <w:rPr>
          <w:rFonts w:eastAsiaTheme="minorEastAsia" w:cs="TimesNewRomanPSMT"/>
        </w:rPr>
        <w:t xml:space="preserve"> et </w:t>
      </w:r>
      <w:r w:rsidRPr="00016745">
        <w:rPr>
          <w:rFonts w:eastAsiaTheme="minorEastAsia" w:cs="TimesNewRomanPSMT"/>
          <w:b/>
          <w:bCs/>
        </w:rPr>
        <w:t>V</w:t>
      </w:r>
      <w:r w:rsidRPr="00016745">
        <w:rPr>
          <w:rFonts w:eastAsiaTheme="minorEastAsia" w:cs="TimesNewRomanPSMT"/>
          <w:b/>
          <w:bCs/>
          <w:vertAlign w:val="subscript"/>
        </w:rPr>
        <w:t>2</w:t>
      </w:r>
      <w:r>
        <w:rPr>
          <w:rFonts w:eastAsiaTheme="minorEastAsia" w:cs="TimesNewRomanPSMT"/>
        </w:rPr>
        <w:t xml:space="preserve">. Le galvanomètre utilisé a une résistance </w:t>
      </w:r>
      <w:r w:rsidRPr="00846F58">
        <w:rPr>
          <w:rFonts w:eastAsiaTheme="minorEastAsia" w:cs="TimesNewRomanPSMT"/>
          <w:b/>
          <w:bCs/>
        </w:rPr>
        <w:t>r= 100Ω</w:t>
      </w:r>
      <w:r>
        <w:rPr>
          <w:rFonts w:eastAsiaTheme="minorEastAsia" w:cs="TimesNewRomanPSMT"/>
        </w:rPr>
        <w:t xml:space="preserve"> et un courant maximal </w:t>
      </w:r>
      <w:r w:rsidRPr="00016745">
        <w:rPr>
          <w:rFonts w:eastAsiaTheme="minorEastAsia" w:cs="TimesNewRomanPSMT"/>
          <w:b/>
          <w:bCs/>
        </w:rPr>
        <w:t>i</w:t>
      </w:r>
      <w:r w:rsidRPr="00016745">
        <w:rPr>
          <w:rFonts w:eastAsiaTheme="minorEastAsia" w:cs="TimesNewRomanPSMT"/>
          <w:b/>
          <w:bCs/>
          <w:vertAlign w:val="subscript"/>
        </w:rPr>
        <w:t>r</w:t>
      </w:r>
      <w:r w:rsidRPr="00016745">
        <w:rPr>
          <w:rFonts w:eastAsiaTheme="minorEastAsia" w:cs="TimesNewRomanPSMT"/>
          <w:b/>
          <w:bCs/>
        </w:rPr>
        <w:t>=</w:t>
      </w:r>
      <w:r>
        <w:rPr>
          <w:rFonts w:eastAsiaTheme="minorEastAsia" w:cs="TimesNewRomanPSMT"/>
          <w:b/>
          <w:bCs/>
        </w:rPr>
        <w:t>1mA</w:t>
      </w:r>
      <w:r>
        <w:rPr>
          <w:rFonts w:eastAsiaTheme="minorEastAsia" w:cs="TimesNewRomanPSMT"/>
        </w:rPr>
        <w:t>.</w:t>
      </w:r>
    </w:p>
    <w:p w:rsidR="00BF012B" w:rsidRPr="00FE22DF" w:rsidRDefault="00BF012B" w:rsidP="00BF012B">
      <w:pPr>
        <w:pStyle w:val="Paragraphedeliste"/>
        <w:numPr>
          <w:ilvl w:val="0"/>
          <w:numId w:val="46"/>
        </w:numPr>
        <w:tabs>
          <w:tab w:val="left" w:pos="4395"/>
          <w:tab w:val="left" w:pos="7596"/>
        </w:tabs>
        <w:spacing w:after="0"/>
        <w:ind w:left="284" w:hanging="284"/>
        <w:jc w:val="both"/>
        <w:rPr>
          <w:rFonts w:eastAsiaTheme="minorEastAsia" w:cs="TimesNewRomanPSMT"/>
        </w:rPr>
      </w:pPr>
      <w:r>
        <w:rPr>
          <w:rFonts w:eastAsiaTheme="minorEastAsia" w:cs="TimesNewRomanPSMT"/>
        </w:rPr>
        <w:t xml:space="preserve">Pour l’ampèremètre, calculer les résistances </w:t>
      </w:r>
      <w:r w:rsidRPr="00846F58">
        <w:rPr>
          <w:rFonts w:eastAsiaTheme="minorEastAsia" w:cs="TimesNewRomanPSMT"/>
          <w:b/>
          <w:bCs/>
        </w:rPr>
        <w:t>R</w:t>
      </w:r>
      <w:r w:rsidRPr="00846F58">
        <w:rPr>
          <w:rFonts w:eastAsiaTheme="minorEastAsia" w:cs="TimesNewRomanPSMT"/>
          <w:b/>
          <w:bCs/>
          <w:vertAlign w:val="subscript"/>
        </w:rPr>
        <w:t>1</w:t>
      </w:r>
      <w:r>
        <w:rPr>
          <w:rFonts w:eastAsiaTheme="minorEastAsia" w:cs="TimesNewRomanPSMT"/>
        </w:rPr>
        <w:t xml:space="preserve"> et </w:t>
      </w:r>
      <w:r w:rsidRPr="00846F58">
        <w:rPr>
          <w:rFonts w:eastAsiaTheme="minorEastAsia" w:cs="TimesNewRomanPSMT"/>
          <w:b/>
          <w:bCs/>
        </w:rPr>
        <w:t>R</w:t>
      </w:r>
      <w:r w:rsidRPr="00846F58">
        <w:rPr>
          <w:rFonts w:eastAsiaTheme="minorEastAsia" w:cs="TimesNewRomanPSMT"/>
          <w:b/>
          <w:bCs/>
          <w:vertAlign w:val="subscript"/>
        </w:rPr>
        <w:t>2</w:t>
      </w:r>
      <w:r>
        <w:rPr>
          <w:rFonts w:eastAsiaTheme="minorEastAsia" w:cs="TimesNewRomanPSMT"/>
        </w:rPr>
        <w:t xml:space="preserve"> pour que les calibres soient </w:t>
      </w:r>
      <w:r w:rsidRPr="0011213F">
        <w:rPr>
          <w:rFonts w:eastAsiaTheme="minorEastAsia" w:cs="TimesNewRomanPSMT"/>
          <w:b/>
          <w:bCs/>
        </w:rPr>
        <w:t>I</w:t>
      </w:r>
      <w:r w:rsidRPr="0011213F">
        <w:rPr>
          <w:rFonts w:eastAsiaTheme="minorEastAsia" w:cs="TimesNewRomanPSMT"/>
          <w:b/>
          <w:bCs/>
          <w:vertAlign w:val="subscript"/>
        </w:rPr>
        <w:t>1</w:t>
      </w:r>
      <w:r>
        <w:rPr>
          <w:rFonts w:eastAsiaTheme="minorEastAsia" w:cs="TimesNewRomanPSMT"/>
          <w:b/>
          <w:bCs/>
        </w:rPr>
        <w:t xml:space="preserve">=30mA </w:t>
      </w:r>
      <w:r w:rsidRPr="0011213F">
        <w:rPr>
          <w:rFonts w:eastAsiaTheme="minorEastAsia" w:cs="TimesNewRomanPSMT"/>
        </w:rPr>
        <w:t>et</w:t>
      </w:r>
      <w:r>
        <w:rPr>
          <w:rFonts w:eastAsiaTheme="minorEastAsia" w:cs="TimesNewRomanPSMT"/>
          <w:b/>
          <w:bCs/>
        </w:rPr>
        <w:t xml:space="preserve"> I</w:t>
      </w:r>
      <w:r w:rsidRPr="0011213F">
        <w:rPr>
          <w:rFonts w:eastAsiaTheme="minorEastAsia" w:cs="TimesNewRomanPSMT"/>
          <w:b/>
          <w:bCs/>
          <w:vertAlign w:val="subscript"/>
        </w:rPr>
        <w:t>2</w:t>
      </w:r>
      <w:r>
        <w:rPr>
          <w:rFonts w:eastAsiaTheme="minorEastAsia" w:cs="TimesNewRomanPSMT"/>
          <w:b/>
          <w:bCs/>
        </w:rPr>
        <w:t xml:space="preserve">=300mA. </w:t>
      </w:r>
      <w:r w:rsidRPr="00FE22DF">
        <w:rPr>
          <w:rFonts w:eastAsiaTheme="minorEastAsia" w:cs="TimesNewRomanPSMT"/>
        </w:rPr>
        <w:t>Déterminer</w:t>
      </w:r>
      <w:r>
        <w:rPr>
          <w:rFonts w:eastAsiaTheme="minorEastAsia" w:cs="TimesNewRomanPSMT"/>
        </w:rPr>
        <w:t xml:space="preserve"> la résistance interne </w:t>
      </w:r>
      <w:r>
        <w:rPr>
          <w:rFonts w:eastAsiaTheme="minorEastAsia" w:cs="TimesNewRomanPSMT"/>
          <w:b/>
          <w:bCs/>
        </w:rPr>
        <w:t>R</w:t>
      </w:r>
      <w:r w:rsidRPr="00FE22DF">
        <w:rPr>
          <w:rFonts w:eastAsiaTheme="minorEastAsia" w:cs="TimesNewRomanPSMT"/>
          <w:b/>
          <w:bCs/>
          <w:vertAlign w:val="subscript"/>
        </w:rPr>
        <w:t>A</w:t>
      </w:r>
      <w:r>
        <w:rPr>
          <w:rFonts w:eastAsiaTheme="minorEastAsia" w:cs="TimesNewRomanPSMT"/>
          <w:b/>
          <w:bCs/>
        </w:rPr>
        <w:t xml:space="preserve"> </w:t>
      </w:r>
      <w:r w:rsidRPr="00FE22DF">
        <w:rPr>
          <w:rFonts w:eastAsiaTheme="minorEastAsia" w:cs="TimesNewRomanPSMT"/>
        </w:rPr>
        <w:t>pour chaque calibre</w:t>
      </w:r>
      <w:r>
        <w:rPr>
          <w:rFonts w:eastAsiaTheme="minorEastAsia" w:cs="TimesNewRomanPSMT"/>
        </w:rPr>
        <w:t>.</w:t>
      </w:r>
    </w:p>
    <w:p w:rsidR="00BF012B" w:rsidRPr="0011213F" w:rsidRDefault="00BF012B" w:rsidP="00BF012B">
      <w:pPr>
        <w:pStyle w:val="Paragraphedeliste"/>
        <w:numPr>
          <w:ilvl w:val="0"/>
          <w:numId w:val="46"/>
        </w:numPr>
        <w:tabs>
          <w:tab w:val="left" w:pos="4395"/>
          <w:tab w:val="left" w:pos="7596"/>
        </w:tabs>
        <w:ind w:left="284" w:hanging="284"/>
        <w:jc w:val="both"/>
        <w:rPr>
          <w:rFonts w:eastAsiaTheme="minorEastAsia" w:cs="TimesNewRomanPSMT"/>
        </w:rPr>
      </w:pPr>
      <w:r>
        <w:rPr>
          <w:rFonts w:eastAsiaTheme="minorEastAsia" w:cs="TimesNewRomanPSMT"/>
        </w:rPr>
        <w:t>Pour le voltmètre,</w:t>
      </w:r>
      <w:r w:rsidRPr="00016745">
        <w:rPr>
          <w:rFonts w:eastAsiaTheme="minorEastAsia" w:cs="TimesNewRomanPSMT"/>
        </w:rPr>
        <w:t xml:space="preserve"> </w:t>
      </w:r>
      <w:r>
        <w:rPr>
          <w:rFonts w:eastAsiaTheme="minorEastAsia" w:cs="TimesNewRomanPSMT"/>
        </w:rPr>
        <w:t xml:space="preserve">les calibres sont </w:t>
      </w:r>
      <w:r>
        <w:rPr>
          <w:rFonts w:eastAsiaTheme="minorEastAsia" w:cs="TimesNewRomanPSMT"/>
          <w:b/>
          <w:bCs/>
        </w:rPr>
        <w:t>V</w:t>
      </w:r>
      <w:r w:rsidRPr="0011213F">
        <w:rPr>
          <w:rFonts w:eastAsiaTheme="minorEastAsia" w:cs="TimesNewRomanPSMT"/>
          <w:b/>
          <w:bCs/>
          <w:vertAlign w:val="subscript"/>
        </w:rPr>
        <w:t>1</w:t>
      </w:r>
      <w:r>
        <w:rPr>
          <w:rFonts w:eastAsiaTheme="minorEastAsia" w:cs="TimesNewRomanPSMT"/>
          <w:b/>
          <w:bCs/>
        </w:rPr>
        <w:t xml:space="preserve">=3V </w:t>
      </w:r>
      <w:r w:rsidRPr="0011213F">
        <w:rPr>
          <w:rFonts w:eastAsiaTheme="minorEastAsia" w:cs="TimesNewRomanPSMT"/>
        </w:rPr>
        <w:t>et</w:t>
      </w:r>
      <w:r>
        <w:rPr>
          <w:rFonts w:eastAsiaTheme="minorEastAsia" w:cs="TimesNewRomanPSMT"/>
          <w:b/>
          <w:bCs/>
        </w:rPr>
        <w:t xml:space="preserve"> V</w:t>
      </w:r>
      <w:r w:rsidRPr="0011213F">
        <w:rPr>
          <w:rFonts w:eastAsiaTheme="minorEastAsia" w:cs="TimesNewRomanPSMT"/>
          <w:b/>
          <w:bCs/>
          <w:vertAlign w:val="subscript"/>
        </w:rPr>
        <w:t>2</w:t>
      </w:r>
      <w:r>
        <w:rPr>
          <w:rFonts w:eastAsiaTheme="minorEastAsia" w:cs="TimesNewRomanPSMT"/>
          <w:b/>
          <w:bCs/>
        </w:rPr>
        <w:t>=30V</w:t>
      </w:r>
      <w:r>
        <w:rPr>
          <w:rFonts w:eastAsiaTheme="minorEastAsia" w:cs="TimesNewRomanPSMT"/>
        </w:rPr>
        <w:t xml:space="preserve">. Identifier les bornes de chaque calibre. Calculer les résistances </w:t>
      </w:r>
      <w:r w:rsidRPr="00846F58">
        <w:rPr>
          <w:rFonts w:eastAsiaTheme="minorEastAsia" w:cs="TimesNewRomanPSMT"/>
          <w:b/>
          <w:bCs/>
        </w:rPr>
        <w:t>R</w:t>
      </w:r>
      <w:r w:rsidRPr="00846F58">
        <w:rPr>
          <w:rFonts w:eastAsiaTheme="minorEastAsia" w:cs="TimesNewRomanPSMT"/>
          <w:b/>
          <w:bCs/>
          <w:vertAlign w:val="subscript"/>
        </w:rPr>
        <w:t>1</w:t>
      </w:r>
      <w:r>
        <w:rPr>
          <w:rFonts w:eastAsiaTheme="minorEastAsia" w:cs="TimesNewRomanPSMT"/>
        </w:rPr>
        <w:t xml:space="preserve"> et </w:t>
      </w:r>
      <w:r w:rsidRPr="00846F58">
        <w:rPr>
          <w:rFonts w:eastAsiaTheme="minorEastAsia" w:cs="TimesNewRomanPSMT"/>
          <w:b/>
          <w:bCs/>
        </w:rPr>
        <w:t>R</w:t>
      </w:r>
      <w:r w:rsidRPr="00846F58">
        <w:rPr>
          <w:rFonts w:eastAsiaTheme="minorEastAsia" w:cs="TimesNewRomanPSMT"/>
          <w:b/>
          <w:bCs/>
          <w:vertAlign w:val="subscript"/>
        </w:rPr>
        <w:t>2</w:t>
      </w:r>
      <w:r>
        <w:rPr>
          <w:rFonts w:eastAsiaTheme="minorEastAsia" w:cs="TimesNewRomanPSMT"/>
        </w:rPr>
        <w:t xml:space="preserve"> </w:t>
      </w:r>
      <w:r>
        <w:rPr>
          <w:rFonts w:eastAsiaTheme="minorEastAsia" w:cs="TimesNewRomanPSMT"/>
          <w:b/>
          <w:bCs/>
        </w:rPr>
        <w:t xml:space="preserve">. </w:t>
      </w:r>
      <w:r w:rsidRPr="00FE22DF">
        <w:rPr>
          <w:rFonts w:eastAsiaTheme="minorEastAsia" w:cs="TimesNewRomanPSMT"/>
        </w:rPr>
        <w:t>Déterminer</w:t>
      </w:r>
      <w:r>
        <w:rPr>
          <w:rFonts w:eastAsiaTheme="minorEastAsia" w:cs="TimesNewRomanPSMT"/>
        </w:rPr>
        <w:t xml:space="preserve"> la résistance interne </w:t>
      </w:r>
      <w:r>
        <w:rPr>
          <w:rFonts w:eastAsiaTheme="minorEastAsia" w:cs="TimesNewRomanPSMT"/>
          <w:b/>
          <w:bCs/>
        </w:rPr>
        <w:t>R</w:t>
      </w:r>
      <w:r>
        <w:rPr>
          <w:rFonts w:eastAsiaTheme="minorEastAsia" w:cs="TimesNewRomanPSMT"/>
          <w:b/>
          <w:bCs/>
          <w:vertAlign w:val="subscript"/>
        </w:rPr>
        <w:t>V</w:t>
      </w:r>
      <w:r>
        <w:rPr>
          <w:rFonts w:eastAsiaTheme="minorEastAsia" w:cs="TimesNewRomanPSMT"/>
          <w:b/>
          <w:bCs/>
        </w:rPr>
        <w:t xml:space="preserve"> </w:t>
      </w:r>
      <w:r w:rsidRPr="00FE22DF">
        <w:rPr>
          <w:rFonts w:eastAsiaTheme="minorEastAsia" w:cs="TimesNewRomanPSMT"/>
        </w:rPr>
        <w:t>pour chaque calibre</w:t>
      </w:r>
      <w:r>
        <w:rPr>
          <w:rFonts w:eastAsiaTheme="minorEastAsia" w:cs="TimesNewRomanPSMT"/>
        </w:rPr>
        <w:t>.</w:t>
      </w:r>
    </w:p>
    <w:p w:rsidR="0011213F" w:rsidRDefault="0011213F" w:rsidP="0011213F">
      <w:pPr>
        <w:tabs>
          <w:tab w:val="left" w:pos="7596"/>
        </w:tabs>
        <w:jc w:val="both"/>
        <w:rPr>
          <w:rFonts w:eastAsiaTheme="minorEastAsia" w:cs="TimesNewRomanPSMT"/>
        </w:rPr>
      </w:pPr>
      <w:r w:rsidRPr="002759BD">
        <w:rPr>
          <w:rFonts w:cs="TimesNewRomanPSMT"/>
          <w:u w:val="single"/>
        </w:rPr>
        <w:t xml:space="preserve">Exercice </w:t>
      </w:r>
      <w:r>
        <w:rPr>
          <w:rFonts w:cs="TimesNewRomanPSMT"/>
          <w:u w:val="single"/>
        </w:rPr>
        <w:t>3 </w:t>
      </w:r>
      <w:r>
        <w:rPr>
          <w:rFonts w:cs="TimesNewRomanPSMT"/>
        </w:rPr>
        <w:t>:  (sur 4 points)</w:t>
      </w:r>
    </w:p>
    <w:p w:rsidR="00846F58" w:rsidRDefault="004D007D" w:rsidP="00FE22DF">
      <w:pPr>
        <w:tabs>
          <w:tab w:val="left" w:pos="4395"/>
          <w:tab w:val="left" w:pos="7596"/>
        </w:tabs>
        <w:spacing w:after="0"/>
        <w:jc w:val="both"/>
        <w:rPr>
          <w:rFonts w:eastAsiaTheme="minorEastAsia" w:cs="TimesNewRomanPSMT"/>
        </w:rPr>
      </w:pPr>
      <w:r>
        <w:rPr>
          <w:rFonts w:eastAsiaTheme="minorEastAsia" w:cs="TimesNewRomanPSMT"/>
        </w:rPr>
        <w:t>Dans le cas du courant alternatif sinusoïdal monophasé, expliquer la méthode de mesure de la puissance active par la méthode des 3 voltmètres (</w:t>
      </w:r>
      <w:r w:rsidR="00FE22DF">
        <w:rPr>
          <w:rFonts w:eastAsiaTheme="minorEastAsia" w:cs="TimesNewRomanPSMT"/>
        </w:rPr>
        <w:t xml:space="preserve">exprimer </w:t>
      </w:r>
      <w:r>
        <w:rPr>
          <w:rFonts w:eastAsiaTheme="minorEastAsia" w:cs="TimesNewRomanPSMT"/>
        </w:rPr>
        <w:t xml:space="preserve">la puissance en fonction des tensions mesurées par les 3 voltmètres). </w:t>
      </w:r>
    </w:p>
    <w:p w:rsidR="00563662" w:rsidRDefault="00563662" w:rsidP="00FE22DF">
      <w:pPr>
        <w:tabs>
          <w:tab w:val="left" w:pos="4395"/>
          <w:tab w:val="left" w:pos="7596"/>
        </w:tabs>
        <w:spacing w:after="0"/>
        <w:jc w:val="both"/>
        <w:rPr>
          <w:rFonts w:eastAsiaTheme="minorEastAsia" w:cs="TimesNewRomanPSMT"/>
        </w:rPr>
      </w:pPr>
    </w:p>
    <w:p w:rsidR="00563662" w:rsidRDefault="00563662" w:rsidP="00B57D74">
      <w:pPr>
        <w:tabs>
          <w:tab w:val="left" w:pos="7596"/>
        </w:tabs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S4 AUTOMATIQUE                 CORRECTION EXAMEN DE RATTRAPAGE - MESURES ELECTRIQUES - JUIN </w:t>
      </w:r>
      <w:r w:rsidR="000F1D58">
        <w:rPr>
          <w:rFonts w:eastAsiaTheme="minorEastAsia"/>
        </w:rPr>
        <w:t xml:space="preserve"> </w:t>
      </w:r>
      <w:r>
        <w:rPr>
          <w:rFonts w:eastAsiaTheme="minorEastAsia"/>
        </w:rPr>
        <w:t>2013</w:t>
      </w:r>
    </w:p>
    <w:p w:rsidR="00DA7927" w:rsidRPr="00DA7927" w:rsidRDefault="00DA7927" w:rsidP="00B57D74">
      <w:pPr>
        <w:tabs>
          <w:tab w:val="left" w:pos="7596"/>
        </w:tabs>
        <w:spacing w:line="360" w:lineRule="auto"/>
        <w:jc w:val="both"/>
        <w:rPr>
          <w:rFonts w:eastAsiaTheme="minorEastAsia"/>
        </w:rPr>
      </w:pPr>
      <w:r>
        <w:rPr>
          <w:rFonts w:eastAsiaTheme="minorEastAsia"/>
          <w:u w:val="single"/>
        </w:rPr>
        <w:t>Exercice 1 :</w:t>
      </w:r>
      <w:r>
        <w:rPr>
          <w:rFonts w:eastAsiaTheme="minorEastAsia"/>
        </w:rPr>
        <w:t xml:space="preserve"> (10 points)</w:t>
      </w:r>
    </w:p>
    <w:p w:rsidR="00563662" w:rsidRPr="00B73C0F" w:rsidRDefault="00DA7927" w:rsidP="00B57D74">
      <w:pPr>
        <w:pStyle w:val="Paragraphedeliste"/>
        <w:numPr>
          <w:ilvl w:val="0"/>
          <w:numId w:val="47"/>
        </w:num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  <w:r w:rsidRPr="00B73C0F">
        <w:rPr>
          <w:rFonts w:eastAsiaTheme="minorEastAsia" w:cs="TimesNewRomanPSMT"/>
        </w:rPr>
        <w:t>V</w:t>
      </w:r>
      <w:r w:rsidRPr="00B73C0F">
        <w:rPr>
          <w:rFonts w:eastAsiaTheme="minorEastAsia" w:cs="TimesNewRomanPSMT"/>
          <w:vertAlign w:val="subscript"/>
        </w:rPr>
        <w:t>1max</w:t>
      </w:r>
      <w:r w:rsidRPr="00B73C0F">
        <w:rPr>
          <w:rFonts w:eastAsiaTheme="minorEastAsia" w:cs="TimesNewRomanPSMT"/>
        </w:rPr>
        <w:t xml:space="preserve"> = V</w:t>
      </w:r>
      <w:r w:rsidRPr="00B73C0F">
        <w:rPr>
          <w:rFonts w:eastAsiaTheme="minorEastAsia" w:cs="TimesNewRomanPSMT"/>
          <w:vertAlign w:val="subscript"/>
        </w:rPr>
        <w:t>C1</w:t>
      </w:r>
      <w:r w:rsidRPr="00B73C0F">
        <w:rPr>
          <w:rFonts w:eastAsiaTheme="minorEastAsia" w:cs="TimesNewRomanPSMT"/>
        </w:rPr>
        <w:t xml:space="preserve"> =100mV =0,1V         G =V</w:t>
      </w:r>
      <w:r w:rsidRPr="00B73C0F">
        <w:rPr>
          <w:rFonts w:eastAsiaTheme="minorEastAsia" w:cs="TimesNewRomanPSMT"/>
          <w:vertAlign w:val="subscript"/>
        </w:rPr>
        <w:t>2</w:t>
      </w:r>
      <w:r w:rsidRPr="00B73C0F">
        <w:rPr>
          <w:rFonts w:eastAsiaTheme="minorEastAsia" w:cs="TimesNewRomanPSMT"/>
        </w:rPr>
        <w:t xml:space="preserve"> / V</w:t>
      </w:r>
      <w:r w:rsidRPr="00B73C0F">
        <w:rPr>
          <w:rFonts w:eastAsiaTheme="minorEastAsia" w:cs="TimesNewRomanPSMT"/>
          <w:vertAlign w:val="subscript"/>
        </w:rPr>
        <w:t>1</w:t>
      </w:r>
      <w:r w:rsidRPr="00B73C0F">
        <w:rPr>
          <w:rFonts w:eastAsiaTheme="minorEastAsia" w:cs="TimesNewRomanPSMT"/>
        </w:rPr>
        <w:t xml:space="preserve"> = V</w:t>
      </w:r>
      <w:r w:rsidRPr="00B73C0F">
        <w:rPr>
          <w:rFonts w:eastAsiaTheme="minorEastAsia" w:cs="TimesNewRomanPSMT"/>
          <w:vertAlign w:val="subscript"/>
        </w:rPr>
        <w:t>2max</w:t>
      </w:r>
      <w:r w:rsidRPr="00B73C0F">
        <w:rPr>
          <w:rFonts w:eastAsiaTheme="minorEastAsia" w:cs="TimesNewRomanPSMT"/>
        </w:rPr>
        <w:t xml:space="preserve"> / V</w:t>
      </w:r>
      <w:r w:rsidRPr="00B73C0F">
        <w:rPr>
          <w:rFonts w:eastAsiaTheme="minorEastAsia" w:cs="TimesNewRomanPSMT"/>
          <w:vertAlign w:val="subscript"/>
        </w:rPr>
        <w:t>1max</w:t>
      </w:r>
      <w:r w:rsidRPr="00B73C0F">
        <w:rPr>
          <w:rFonts w:eastAsiaTheme="minorEastAsia" w:cs="TimesNewRomanPSMT"/>
        </w:rPr>
        <w:t xml:space="preserve"> = 5 / 0,1 </w:t>
      </w:r>
      <w:r w:rsidR="00B73C0F" w:rsidRPr="00B73C0F">
        <w:rPr>
          <w:rFonts w:eastAsiaTheme="minorEastAsia" w:cs="TimesNewRomanPSMT"/>
        </w:rPr>
        <w:t xml:space="preserve">    </w:t>
      </w:r>
      <w:r w:rsidR="00B73C0F">
        <w:rPr>
          <w:rFonts w:eastAsiaTheme="minorEastAsia" w:cs="TimesNewRomanPSMT"/>
        </w:rPr>
        <w:sym w:font="Symbol" w:char="F0DE"/>
      </w:r>
      <w:r w:rsidR="00B73C0F" w:rsidRPr="00B73C0F">
        <w:rPr>
          <w:rFonts w:eastAsiaTheme="minorEastAsia" w:cs="TimesNewRomanPSMT"/>
        </w:rPr>
        <w:t xml:space="preserve">       </w:t>
      </w:r>
      <w:r w:rsidR="00B73C0F" w:rsidRPr="00B73C0F">
        <w:rPr>
          <w:rFonts w:eastAsiaTheme="minorEastAsia" w:cs="TimesNewRomanPSMT"/>
          <w:b/>
          <w:bCs/>
        </w:rPr>
        <w:t>G</w:t>
      </w:r>
      <w:r w:rsidRPr="00B73C0F">
        <w:rPr>
          <w:rFonts w:eastAsiaTheme="minorEastAsia" w:cs="TimesNewRomanPSMT"/>
          <w:b/>
          <w:bCs/>
        </w:rPr>
        <w:t>=</w:t>
      </w:r>
      <w:r w:rsidRPr="00B73C0F">
        <w:rPr>
          <w:rFonts w:eastAsiaTheme="minorEastAsia" w:cs="TimesNewRomanPSMT"/>
        </w:rPr>
        <w:t xml:space="preserve"> </w:t>
      </w:r>
      <w:r w:rsidRPr="00B73C0F">
        <w:rPr>
          <w:rFonts w:eastAsiaTheme="minorEastAsia" w:cs="TimesNewRomanPSMT"/>
          <w:b/>
          <w:bCs/>
        </w:rPr>
        <w:t>50</w:t>
      </w:r>
    </w:p>
    <w:p w:rsidR="00DA7927" w:rsidRDefault="00DA7927" w:rsidP="00B57D74">
      <w:pPr>
        <w:pStyle w:val="Paragraphedeliste"/>
        <w:numPr>
          <w:ilvl w:val="0"/>
          <w:numId w:val="47"/>
        </w:num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  <w:r w:rsidRPr="00DA7927">
        <w:rPr>
          <w:rFonts w:eastAsiaTheme="minorEastAsia" w:cs="TimesNewRomanPSMT"/>
        </w:rPr>
        <w:t>Sur calib</w:t>
      </w:r>
      <w:r w:rsidR="00B57D74">
        <w:rPr>
          <w:rFonts w:eastAsiaTheme="minorEastAsia" w:cs="TimesNewRomanPSMT"/>
        </w:rPr>
        <w:t>re</w:t>
      </w:r>
      <w:r w:rsidRPr="00DA7927">
        <w:rPr>
          <w:rFonts w:eastAsiaTheme="minorEastAsia" w:cs="TimesNewRomanPSMT"/>
        </w:rPr>
        <w:t xml:space="preserve"> V</w:t>
      </w:r>
      <w:r>
        <w:rPr>
          <w:rFonts w:eastAsiaTheme="minorEastAsia" w:cs="TimesNewRomanPSMT"/>
          <w:vertAlign w:val="subscript"/>
        </w:rPr>
        <w:t>C</w:t>
      </w:r>
      <w:r w:rsidRPr="00DA7927">
        <w:rPr>
          <w:rFonts w:eastAsiaTheme="minorEastAsia" w:cs="TimesNewRomanPSMT"/>
          <w:vertAlign w:val="subscript"/>
        </w:rPr>
        <w:t>1</w:t>
      </w:r>
      <w:r w:rsidRPr="00DA7927">
        <w:rPr>
          <w:rFonts w:eastAsiaTheme="minorEastAsia" w:cs="TimesNewRomanPSMT"/>
        </w:rPr>
        <w:t xml:space="preserve"> :  V</w:t>
      </w:r>
      <w:r w:rsidRPr="00DA7927">
        <w:rPr>
          <w:rFonts w:eastAsiaTheme="minorEastAsia" w:cs="TimesNewRomanPSMT"/>
          <w:vertAlign w:val="subscript"/>
        </w:rPr>
        <w:t>1</w:t>
      </w:r>
      <w:r w:rsidRPr="00DA7927">
        <w:rPr>
          <w:rFonts w:eastAsiaTheme="minorEastAsia" w:cs="TimesNewRomanPSMT"/>
        </w:rPr>
        <w:t xml:space="preserve"> = K</w:t>
      </w:r>
      <w:r w:rsidRPr="00DA7927">
        <w:rPr>
          <w:rFonts w:eastAsiaTheme="minorEastAsia" w:cs="TimesNewRomanPSMT"/>
          <w:vertAlign w:val="subscript"/>
        </w:rPr>
        <w:t>1</w:t>
      </w:r>
      <w:r w:rsidRPr="00DA7927">
        <w:rPr>
          <w:rFonts w:eastAsiaTheme="minorEastAsia" w:cs="TimesNewRomanPSMT"/>
        </w:rPr>
        <w:t>.V</w:t>
      </w:r>
      <w:r w:rsidRPr="00DA7927">
        <w:rPr>
          <w:rFonts w:eastAsiaTheme="minorEastAsia" w:cs="TimesNewRomanPSMT"/>
          <w:vertAlign w:val="subscript"/>
        </w:rPr>
        <w:t>X</w:t>
      </w:r>
      <w:r w:rsidRPr="00DA7927">
        <w:rPr>
          <w:rFonts w:eastAsiaTheme="minorEastAsia" w:cs="TimesNewRomanPSMT"/>
        </w:rPr>
        <w:t xml:space="preserve"> =</w:t>
      </w:r>
      <w:r>
        <w:rPr>
          <w:rFonts w:eastAsiaTheme="minorEastAsia" w:cs="TimesNewRomanPSMT"/>
        </w:rPr>
        <w:t xml:space="preserve"> </w:t>
      </w:r>
      <w:r w:rsidRPr="00DA7927">
        <w:rPr>
          <w:rFonts w:eastAsiaTheme="minorEastAsia" w:cs="TimesNewRomanPSMT"/>
        </w:rPr>
        <w:t>V</w:t>
      </w:r>
      <w:r w:rsidRPr="00DA7927">
        <w:rPr>
          <w:rFonts w:eastAsiaTheme="minorEastAsia" w:cs="TimesNewRomanPSMT"/>
          <w:vertAlign w:val="subscript"/>
        </w:rPr>
        <w:t>X</w:t>
      </w:r>
      <w:r>
        <w:rPr>
          <w:rFonts w:eastAsiaTheme="minorEastAsia" w:cs="TimesNewRomanPSMT"/>
        </w:rPr>
        <w:t xml:space="preserve">   </w:t>
      </w:r>
      <w:r>
        <w:rPr>
          <w:rFonts w:eastAsiaTheme="minorEastAsia" w:cs="TimesNewRomanPSMT"/>
        </w:rPr>
        <w:sym w:font="Symbol" w:char="F0DE"/>
      </w:r>
      <w:r>
        <w:rPr>
          <w:rFonts w:eastAsiaTheme="minorEastAsia" w:cs="TimesNewRomanPSMT"/>
        </w:rPr>
        <w:t xml:space="preserve">   </w:t>
      </w:r>
      <w:r w:rsidRPr="00B73C0F">
        <w:rPr>
          <w:rFonts w:eastAsiaTheme="minorEastAsia" w:cs="TimesNewRomanPSMT"/>
          <w:b/>
          <w:bCs/>
        </w:rPr>
        <w:t>K</w:t>
      </w:r>
      <w:r w:rsidRPr="00B73C0F">
        <w:rPr>
          <w:rFonts w:eastAsiaTheme="minorEastAsia" w:cs="TimesNewRomanPSMT"/>
          <w:b/>
          <w:bCs/>
          <w:vertAlign w:val="subscript"/>
        </w:rPr>
        <w:t>1</w:t>
      </w:r>
      <w:r w:rsidRPr="00B73C0F">
        <w:rPr>
          <w:rFonts w:eastAsiaTheme="minorEastAsia" w:cs="TimesNewRomanPSMT"/>
          <w:b/>
          <w:bCs/>
        </w:rPr>
        <w:t xml:space="preserve"> = 1</w:t>
      </w:r>
    </w:p>
    <w:p w:rsidR="00DA7927" w:rsidRDefault="00DA7927" w:rsidP="00B57D74">
      <w:pPr>
        <w:pStyle w:val="Paragraphedeliste"/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  <w:r>
        <w:rPr>
          <w:rFonts w:eastAsiaTheme="minorEastAsia" w:cs="TimesNewRomanPSMT"/>
        </w:rPr>
        <w:t>Sur calibre V</w:t>
      </w:r>
      <w:r w:rsidRPr="00DA7927">
        <w:rPr>
          <w:rFonts w:eastAsiaTheme="minorEastAsia" w:cs="TimesNewRomanPSMT"/>
          <w:vertAlign w:val="subscript"/>
        </w:rPr>
        <w:t>C2</w:t>
      </w:r>
      <w:r>
        <w:rPr>
          <w:rFonts w:eastAsiaTheme="minorEastAsia" w:cs="TimesNewRomanPSMT"/>
        </w:rPr>
        <w:t xml:space="preserve"> :  </w:t>
      </w:r>
      <w:r w:rsidRPr="00DA7927">
        <w:rPr>
          <w:rFonts w:eastAsiaTheme="minorEastAsia" w:cs="TimesNewRomanPSMT"/>
        </w:rPr>
        <w:t>V</w:t>
      </w:r>
      <w:r w:rsidRPr="00DA7927">
        <w:rPr>
          <w:rFonts w:eastAsiaTheme="minorEastAsia" w:cs="TimesNewRomanPSMT"/>
          <w:vertAlign w:val="subscript"/>
        </w:rPr>
        <w:t>1</w:t>
      </w:r>
      <w:r w:rsidRPr="00DA7927">
        <w:rPr>
          <w:rFonts w:eastAsiaTheme="minorEastAsia" w:cs="TimesNewRomanPSMT"/>
        </w:rPr>
        <w:t xml:space="preserve"> = K</w:t>
      </w:r>
      <w:r>
        <w:rPr>
          <w:rFonts w:eastAsiaTheme="minorEastAsia" w:cs="TimesNewRomanPSMT"/>
          <w:vertAlign w:val="subscript"/>
        </w:rPr>
        <w:t>2</w:t>
      </w:r>
      <w:r w:rsidRPr="00DA7927">
        <w:rPr>
          <w:rFonts w:eastAsiaTheme="minorEastAsia" w:cs="TimesNewRomanPSMT"/>
        </w:rPr>
        <w:t>.V</w:t>
      </w:r>
      <w:r w:rsidRPr="00DA7927">
        <w:rPr>
          <w:rFonts w:eastAsiaTheme="minorEastAsia" w:cs="TimesNewRomanPSMT"/>
          <w:vertAlign w:val="subscript"/>
        </w:rPr>
        <w:t>X</w:t>
      </w:r>
      <w:r w:rsidRPr="00DA7927">
        <w:rPr>
          <w:rFonts w:eastAsiaTheme="minorEastAsia" w:cs="TimesNewRomanPSMT"/>
        </w:rPr>
        <w:t xml:space="preserve"> =</w:t>
      </w:r>
      <w:r>
        <w:rPr>
          <w:rFonts w:eastAsiaTheme="minorEastAsia" w:cs="TimesNewRomanPSMT"/>
        </w:rPr>
        <w:t xml:space="preserve"> </w:t>
      </w:r>
      <w:r w:rsidRPr="00DA7927">
        <w:rPr>
          <w:rFonts w:eastAsiaTheme="minorEastAsia" w:cs="TimesNewRomanPSMT"/>
        </w:rPr>
        <w:t>V</w:t>
      </w:r>
      <w:r w:rsidRPr="00DA7927">
        <w:rPr>
          <w:rFonts w:eastAsiaTheme="minorEastAsia" w:cs="TimesNewRomanPSMT"/>
          <w:vertAlign w:val="subscript"/>
        </w:rPr>
        <w:t>X</w:t>
      </w:r>
      <w:r w:rsidR="007B0602">
        <w:rPr>
          <w:rFonts w:eastAsiaTheme="minorEastAsia" w:cs="TimesNewRomanPSMT"/>
        </w:rPr>
        <w:t> ; pour V</w:t>
      </w:r>
      <w:r w:rsidR="007B0602">
        <w:rPr>
          <w:rFonts w:eastAsiaTheme="minorEastAsia" w:cs="TimesNewRomanPSMT"/>
          <w:vertAlign w:val="subscript"/>
        </w:rPr>
        <w:t>X</w:t>
      </w:r>
      <w:r w:rsidR="007B0602">
        <w:rPr>
          <w:rFonts w:eastAsiaTheme="minorEastAsia" w:cs="TimesNewRomanPSMT"/>
        </w:rPr>
        <w:t xml:space="preserve"> = V</w:t>
      </w:r>
      <w:r w:rsidR="007B0602" w:rsidRPr="007B0602">
        <w:rPr>
          <w:rFonts w:eastAsiaTheme="minorEastAsia" w:cs="TimesNewRomanPSMT"/>
          <w:vertAlign w:val="subscript"/>
        </w:rPr>
        <w:t>C2</w:t>
      </w:r>
      <w:r w:rsidR="007B0602">
        <w:rPr>
          <w:rFonts w:eastAsiaTheme="minorEastAsia" w:cs="TimesNewRomanPSMT"/>
        </w:rPr>
        <w:t xml:space="preserve"> = 10V</w:t>
      </w:r>
      <w:r>
        <w:rPr>
          <w:rFonts w:eastAsiaTheme="minorEastAsia" w:cs="TimesNewRomanPSMT"/>
        </w:rPr>
        <w:t xml:space="preserve"> </w:t>
      </w:r>
      <w:r w:rsidR="007B0602">
        <w:rPr>
          <w:rFonts w:eastAsiaTheme="minorEastAsia" w:cs="TimesNewRomanPSMT"/>
        </w:rPr>
        <w:t xml:space="preserve">  V</w:t>
      </w:r>
      <w:r w:rsidR="007B0602" w:rsidRPr="007B0602">
        <w:rPr>
          <w:rFonts w:eastAsiaTheme="minorEastAsia" w:cs="TimesNewRomanPSMT"/>
          <w:vertAlign w:val="subscript"/>
        </w:rPr>
        <w:t>1</w:t>
      </w:r>
      <w:r w:rsidR="007B0602">
        <w:rPr>
          <w:rFonts w:eastAsiaTheme="minorEastAsia" w:cs="TimesNewRomanPSMT"/>
        </w:rPr>
        <w:t xml:space="preserve"> = V</w:t>
      </w:r>
      <w:r w:rsidR="007B0602" w:rsidRPr="007B0602">
        <w:rPr>
          <w:rFonts w:eastAsiaTheme="minorEastAsia" w:cs="TimesNewRomanPSMT"/>
          <w:vertAlign w:val="subscript"/>
        </w:rPr>
        <w:t>1max</w:t>
      </w:r>
      <w:r w:rsidR="007B0602">
        <w:rPr>
          <w:rFonts w:eastAsiaTheme="minorEastAsia" w:cs="TimesNewRomanPSMT"/>
        </w:rPr>
        <w:t xml:space="preserve"> = 0,1V  </w:t>
      </w:r>
      <w:r>
        <w:rPr>
          <w:rFonts w:eastAsiaTheme="minorEastAsia" w:cs="TimesNewRomanPSMT"/>
        </w:rPr>
        <w:sym w:font="Symbol" w:char="F0DE"/>
      </w:r>
      <w:r>
        <w:rPr>
          <w:rFonts w:eastAsiaTheme="minorEastAsia" w:cs="TimesNewRomanPSMT"/>
        </w:rPr>
        <w:t xml:space="preserve">   </w:t>
      </w:r>
      <w:r w:rsidRPr="00B73C0F">
        <w:rPr>
          <w:rFonts w:eastAsiaTheme="minorEastAsia" w:cs="TimesNewRomanPSMT"/>
          <w:b/>
          <w:bCs/>
        </w:rPr>
        <w:t>K</w:t>
      </w:r>
      <w:r w:rsidR="007B0602" w:rsidRPr="00B73C0F">
        <w:rPr>
          <w:rFonts w:eastAsiaTheme="minorEastAsia" w:cs="TimesNewRomanPSMT"/>
          <w:b/>
          <w:bCs/>
          <w:vertAlign w:val="subscript"/>
        </w:rPr>
        <w:t>2</w:t>
      </w:r>
      <w:r w:rsidRPr="00B73C0F">
        <w:rPr>
          <w:rFonts w:eastAsiaTheme="minorEastAsia" w:cs="TimesNewRomanPSMT"/>
          <w:b/>
          <w:bCs/>
        </w:rPr>
        <w:t xml:space="preserve"> = </w:t>
      </w:r>
      <w:r w:rsidR="007B0602" w:rsidRPr="00B73C0F">
        <w:rPr>
          <w:rFonts w:eastAsiaTheme="minorEastAsia" w:cs="TimesNewRomanPSMT"/>
          <w:b/>
          <w:bCs/>
        </w:rPr>
        <w:t>V</w:t>
      </w:r>
      <w:r w:rsidRPr="00B73C0F">
        <w:rPr>
          <w:rFonts w:eastAsiaTheme="minorEastAsia" w:cs="TimesNewRomanPSMT"/>
          <w:b/>
          <w:bCs/>
          <w:vertAlign w:val="subscript"/>
        </w:rPr>
        <w:t>1</w:t>
      </w:r>
      <w:r w:rsidR="007B0602" w:rsidRPr="00B73C0F">
        <w:rPr>
          <w:rFonts w:eastAsiaTheme="minorEastAsia" w:cs="TimesNewRomanPSMT"/>
          <w:b/>
          <w:bCs/>
        </w:rPr>
        <w:t xml:space="preserve"> / V</w:t>
      </w:r>
      <w:r w:rsidR="007B0602" w:rsidRPr="00B73C0F">
        <w:rPr>
          <w:rFonts w:eastAsiaTheme="minorEastAsia" w:cs="TimesNewRomanPSMT"/>
          <w:b/>
          <w:bCs/>
          <w:vertAlign w:val="subscript"/>
        </w:rPr>
        <w:t xml:space="preserve">X </w:t>
      </w:r>
      <w:r w:rsidR="007B0602" w:rsidRPr="00B73C0F">
        <w:rPr>
          <w:rFonts w:eastAsiaTheme="minorEastAsia" w:cs="TimesNewRomanPSMT"/>
          <w:b/>
          <w:bCs/>
        </w:rPr>
        <w:t>= 0,1 / 10 = 0,01</w:t>
      </w:r>
    </w:p>
    <w:p w:rsidR="00DA7927" w:rsidRDefault="007B0602" w:rsidP="00B57D74">
      <w:pPr>
        <w:pStyle w:val="Paragraphedeliste"/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  <w:r>
        <w:rPr>
          <w:rFonts w:eastAsiaTheme="minorEastAsia" w:cs="TimesNewRomanPSMT"/>
        </w:rPr>
        <w:t>V</w:t>
      </w:r>
      <w:r w:rsidRPr="007B0602">
        <w:rPr>
          <w:rFonts w:eastAsiaTheme="minorEastAsia" w:cs="TimesNewRomanPSMT"/>
          <w:vertAlign w:val="subscript"/>
        </w:rPr>
        <w:t>1</w:t>
      </w:r>
      <w:r>
        <w:rPr>
          <w:rFonts w:eastAsiaTheme="minorEastAsia" w:cs="TimesNewRomanPSMT"/>
        </w:rPr>
        <w:t xml:space="preserve"> / V</w:t>
      </w:r>
      <w:r w:rsidRPr="007B0602">
        <w:rPr>
          <w:rFonts w:eastAsiaTheme="minorEastAsia" w:cs="TimesNewRomanPSMT"/>
          <w:vertAlign w:val="subscript"/>
        </w:rPr>
        <w:t xml:space="preserve">X </w:t>
      </w:r>
      <w:r>
        <w:rPr>
          <w:rFonts w:eastAsiaTheme="minorEastAsia" w:cs="TimesNewRomanPSMT"/>
        </w:rPr>
        <w:t>= R</w:t>
      </w:r>
      <w:r w:rsidRPr="007B0602">
        <w:rPr>
          <w:rFonts w:eastAsiaTheme="minorEastAsia" w:cs="TimesNewRomanPSMT"/>
          <w:vertAlign w:val="subscript"/>
        </w:rPr>
        <w:t>2</w:t>
      </w:r>
      <w:r>
        <w:rPr>
          <w:rFonts w:eastAsiaTheme="minorEastAsia" w:cs="TimesNewRomanPSMT"/>
        </w:rPr>
        <w:t xml:space="preserve"> / (R</w:t>
      </w:r>
      <w:r w:rsidRPr="007B0602">
        <w:rPr>
          <w:rFonts w:eastAsiaTheme="minorEastAsia" w:cs="TimesNewRomanPSMT"/>
          <w:vertAlign w:val="subscript"/>
        </w:rPr>
        <w:t>1</w:t>
      </w:r>
      <w:r>
        <w:rPr>
          <w:rFonts w:eastAsiaTheme="minorEastAsia" w:cs="TimesNewRomanPSMT"/>
        </w:rPr>
        <w:t xml:space="preserve"> + R</w:t>
      </w:r>
      <w:r w:rsidRPr="007B0602">
        <w:rPr>
          <w:rFonts w:eastAsiaTheme="minorEastAsia" w:cs="TimesNewRomanPSMT"/>
          <w:vertAlign w:val="subscript"/>
        </w:rPr>
        <w:t>2</w:t>
      </w:r>
      <w:r>
        <w:rPr>
          <w:rFonts w:eastAsiaTheme="minorEastAsia" w:cs="TimesNewRomanPSMT"/>
        </w:rPr>
        <w:t>) = R</w:t>
      </w:r>
      <w:r w:rsidRPr="007B0602">
        <w:rPr>
          <w:rFonts w:eastAsiaTheme="minorEastAsia" w:cs="TimesNewRomanPSMT"/>
          <w:vertAlign w:val="subscript"/>
        </w:rPr>
        <w:t>2</w:t>
      </w:r>
      <w:r>
        <w:rPr>
          <w:rFonts w:eastAsiaTheme="minorEastAsia" w:cs="TimesNewRomanPSMT"/>
        </w:rPr>
        <w:t xml:space="preserve"> / R  </w:t>
      </w:r>
      <w:r>
        <w:rPr>
          <w:rFonts w:eastAsiaTheme="minorEastAsia" w:cs="TimesNewRomanPSMT"/>
        </w:rPr>
        <w:sym w:font="Symbol" w:char="F0DE"/>
      </w:r>
      <w:r>
        <w:rPr>
          <w:rFonts w:eastAsiaTheme="minorEastAsia" w:cs="TimesNewRomanPSMT"/>
        </w:rPr>
        <w:t xml:space="preserve"> </w:t>
      </w:r>
      <w:r w:rsidR="00B73C0F">
        <w:rPr>
          <w:rFonts w:eastAsiaTheme="minorEastAsia" w:cs="TimesNewRomanPSMT"/>
        </w:rPr>
        <w:t xml:space="preserve">  R</w:t>
      </w:r>
      <w:r w:rsidR="00B73C0F" w:rsidRPr="007B0602">
        <w:rPr>
          <w:rFonts w:eastAsiaTheme="minorEastAsia" w:cs="TimesNewRomanPSMT"/>
          <w:vertAlign w:val="subscript"/>
        </w:rPr>
        <w:t>2</w:t>
      </w:r>
      <w:r w:rsidR="00B73C0F">
        <w:rPr>
          <w:rFonts w:eastAsiaTheme="minorEastAsia" w:cs="TimesNewRomanPSMT"/>
        </w:rPr>
        <w:t xml:space="preserve"> = </w:t>
      </w:r>
      <w:r w:rsidR="00B73C0F" w:rsidRPr="00DA7927">
        <w:rPr>
          <w:rFonts w:eastAsiaTheme="minorEastAsia" w:cs="TimesNewRomanPSMT"/>
        </w:rPr>
        <w:t>K</w:t>
      </w:r>
      <w:r w:rsidR="00B73C0F">
        <w:rPr>
          <w:rFonts w:eastAsiaTheme="minorEastAsia" w:cs="TimesNewRomanPSMT"/>
          <w:vertAlign w:val="subscript"/>
        </w:rPr>
        <w:t>2</w:t>
      </w:r>
      <w:r w:rsidR="00B73C0F">
        <w:rPr>
          <w:rFonts w:eastAsiaTheme="minorEastAsia" w:cs="TimesNewRomanPSMT"/>
        </w:rPr>
        <w:t xml:space="preserve">. R = 0,01. 1MΩ = 10 kΩ   </w:t>
      </w:r>
      <w:r w:rsidR="00B73C0F">
        <w:rPr>
          <w:rFonts w:eastAsiaTheme="minorEastAsia" w:cs="TimesNewRomanPSMT"/>
        </w:rPr>
        <w:sym w:font="Symbol" w:char="F0DE"/>
      </w:r>
      <w:r w:rsidR="00B73C0F">
        <w:rPr>
          <w:rFonts w:eastAsiaTheme="minorEastAsia" w:cs="TimesNewRomanPSMT"/>
        </w:rPr>
        <w:t xml:space="preserve">  </w:t>
      </w:r>
      <w:r w:rsidR="00B73C0F" w:rsidRPr="00B73C0F">
        <w:rPr>
          <w:rFonts w:eastAsiaTheme="minorEastAsia" w:cs="TimesNewRomanPSMT"/>
          <w:b/>
          <w:bCs/>
        </w:rPr>
        <w:t>R</w:t>
      </w:r>
      <w:r w:rsidR="00B73C0F" w:rsidRPr="00B73C0F">
        <w:rPr>
          <w:rFonts w:eastAsiaTheme="minorEastAsia" w:cs="TimesNewRomanPSMT"/>
          <w:b/>
          <w:bCs/>
          <w:vertAlign w:val="subscript"/>
        </w:rPr>
        <w:t>1</w:t>
      </w:r>
      <w:r w:rsidR="00B73C0F" w:rsidRPr="00B73C0F">
        <w:rPr>
          <w:rFonts w:eastAsiaTheme="minorEastAsia" w:cs="TimesNewRomanPSMT"/>
          <w:b/>
          <w:bCs/>
        </w:rPr>
        <w:t xml:space="preserve"> = 990 kΩ</w:t>
      </w:r>
      <w:r w:rsidR="00B73C0F" w:rsidRPr="00B73C0F">
        <w:rPr>
          <w:rFonts w:eastAsiaTheme="minorEastAsia" w:cs="TimesNewRomanPSMT"/>
          <w:b/>
          <w:bCs/>
          <w:vertAlign w:val="subscript"/>
        </w:rPr>
        <w:t xml:space="preserve"> </w:t>
      </w:r>
      <w:r w:rsidR="00B73C0F" w:rsidRPr="00B73C0F">
        <w:rPr>
          <w:rFonts w:eastAsiaTheme="minorEastAsia" w:cs="TimesNewRomanPSMT"/>
          <w:b/>
          <w:bCs/>
        </w:rPr>
        <w:t xml:space="preserve">  et   R</w:t>
      </w:r>
      <w:r w:rsidR="00B73C0F" w:rsidRPr="00B73C0F">
        <w:rPr>
          <w:rFonts w:eastAsiaTheme="minorEastAsia" w:cs="TimesNewRomanPSMT"/>
          <w:b/>
          <w:bCs/>
          <w:vertAlign w:val="subscript"/>
        </w:rPr>
        <w:t xml:space="preserve">2 </w:t>
      </w:r>
      <w:r w:rsidR="00B73C0F" w:rsidRPr="00B73C0F">
        <w:rPr>
          <w:rFonts w:eastAsiaTheme="minorEastAsia" w:cs="TimesNewRomanPSMT"/>
          <w:b/>
          <w:bCs/>
        </w:rPr>
        <w:t>=</w:t>
      </w:r>
      <w:r w:rsidR="00B73C0F" w:rsidRPr="00B73C0F">
        <w:rPr>
          <w:rFonts w:eastAsiaTheme="minorEastAsia" w:cs="TimesNewRomanPSMT"/>
          <w:b/>
          <w:bCs/>
          <w:vertAlign w:val="subscript"/>
        </w:rPr>
        <w:t xml:space="preserve"> </w:t>
      </w:r>
      <w:r w:rsidR="00B73C0F" w:rsidRPr="00B73C0F">
        <w:rPr>
          <w:rFonts w:eastAsiaTheme="minorEastAsia" w:cs="TimesNewRomanPSMT"/>
          <w:b/>
          <w:bCs/>
        </w:rPr>
        <w:t>10 kΩ</w:t>
      </w:r>
      <w:r w:rsidR="00B73C0F">
        <w:rPr>
          <w:rFonts w:eastAsiaTheme="minorEastAsia" w:cs="TimesNewRomanPSMT"/>
        </w:rPr>
        <w:t xml:space="preserve"> </w:t>
      </w:r>
    </w:p>
    <w:p w:rsidR="00B73C0F" w:rsidRDefault="000F1D58" w:rsidP="00B57D74">
      <w:pPr>
        <w:pStyle w:val="Paragraphedeliste"/>
        <w:numPr>
          <w:ilvl w:val="0"/>
          <w:numId w:val="47"/>
        </w:num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  <w:r>
        <w:rPr>
          <w:rFonts w:eastAsiaTheme="minorEastAsia" w:cs="TimesNewRomanPSMT"/>
        </w:rPr>
        <w:t xml:space="preserve">Θ </w:t>
      </w:r>
      <w:r w:rsidR="00A24767">
        <w:rPr>
          <w:rFonts w:eastAsiaTheme="minorEastAsia" w:cs="TimesNewRomanPSMT"/>
        </w:rPr>
        <w:t>/2 = N.T</w:t>
      </w:r>
      <w:r>
        <w:rPr>
          <w:rFonts w:eastAsiaTheme="minorEastAsia" w:cs="TimesNewRomanPSMT"/>
        </w:rPr>
        <w:t xml:space="preserve">  </w:t>
      </w:r>
      <w:r>
        <w:rPr>
          <w:rFonts w:eastAsiaTheme="minorEastAsia" w:cs="TimesNewRomanPSMT"/>
        </w:rPr>
        <w:sym w:font="Symbol" w:char="F0DE"/>
      </w:r>
      <w:r>
        <w:rPr>
          <w:rFonts w:eastAsiaTheme="minorEastAsia" w:cs="TimesNewRomanPSMT"/>
        </w:rPr>
        <w:t xml:space="preserve">  Θ = </w:t>
      </w:r>
      <w:r w:rsidR="00A24767">
        <w:rPr>
          <w:rFonts w:eastAsiaTheme="minorEastAsia" w:cs="TimesNewRomanPSMT"/>
        </w:rPr>
        <w:t>2.</w:t>
      </w:r>
      <w:r>
        <w:rPr>
          <w:rFonts w:eastAsiaTheme="minorEastAsia" w:cs="TimesNewRomanPSMT"/>
        </w:rPr>
        <w:t xml:space="preserve">N.T = </w:t>
      </w:r>
      <w:r w:rsidR="00A24767">
        <w:rPr>
          <w:rFonts w:eastAsiaTheme="minorEastAsia" w:cs="TimesNewRomanPSMT"/>
        </w:rPr>
        <w:t>2.</w:t>
      </w:r>
      <w:r>
        <w:rPr>
          <w:rFonts w:eastAsiaTheme="minorEastAsia" w:cs="TimesNewRomanPSMT"/>
        </w:rPr>
        <w:t xml:space="preserve">N / f  </w:t>
      </w:r>
      <w:r>
        <w:rPr>
          <w:rFonts w:eastAsiaTheme="minorEastAsia" w:cs="TimesNewRomanPSMT"/>
        </w:rPr>
        <w:sym w:font="Symbol" w:char="F0DE"/>
      </w:r>
      <w:r>
        <w:rPr>
          <w:rFonts w:eastAsiaTheme="minorEastAsia" w:cs="TimesNewRomanPSMT"/>
        </w:rPr>
        <w:t xml:space="preserve">  N = 10</w:t>
      </w:r>
      <w:r w:rsidRPr="000F1D58">
        <w:rPr>
          <w:rFonts w:eastAsiaTheme="minorEastAsia" w:cs="TimesNewRomanPSMT"/>
          <w:vertAlign w:val="superscript"/>
        </w:rPr>
        <w:t>5</w:t>
      </w:r>
      <w:r>
        <w:rPr>
          <w:rFonts w:eastAsiaTheme="minorEastAsia" w:cs="TimesNewRomanPSMT"/>
        </w:rPr>
        <w:t>.V</w:t>
      </w:r>
      <w:r w:rsidRPr="000F1D58">
        <w:rPr>
          <w:rFonts w:eastAsiaTheme="minorEastAsia" w:cs="TimesNewRomanPSMT"/>
          <w:vertAlign w:val="subscript"/>
        </w:rPr>
        <w:t>2</w:t>
      </w:r>
      <w:r>
        <w:rPr>
          <w:rFonts w:eastAsiaTheme="minorEastAsia" w:cs="TimesNewRomanPSMT"/>
        </w:rPr>
        <w:t>.</w:t>
      </w:r>
      <w:r w:rsidRPr="000F1D58">
        <w:rPr>
          <w:rFonts w:eastAsiaTheme="minorEastAsia" w:cs="TimesNewRomanPSMT"/>
        </w:rPr>
        <w:t>θ</w:t>
      </w:r>
      <w:r>
        <w:rPr>
          <w:rFonts w:eastAsiaTheme="minorEastAsia" w:cs="TimesNewRomanPSMT"/>
        </w:rPr>
        <w:t xml:space="preserve">  </w:t>
      </w:r>
      <w:r>
        <w:rPr>
          <w:rFonts w:eastAsiaTheme="minorEastAsia" w:cs="TimesNewRomanPSMT"/>
        </w:rPr>
        <w:sym w:font="Symbol" w:char="F0DE"/>
      </w:r>
      <w:r>
        <w:rPr>
          <w:rFonts w:eastAsiaTheme="minorEastAsia" w:cs="TimesNewRomanPSMT"/>
        </w:rPr>
        <w:t xml:space="preserve">  N = 10</w:t>
      </w:r>
      <w:r w:rsidRPr="000F1D58">
        <w:rPr>
          <w:rFonts w:eastAsiaTheme="minorEastAsia" w:cs="TimesNewRomanPSMT"/>
          <w:vertAlign w:val="superscript"/>
        </w:rPr>
        <w:t>5</w:t>
      </w:r>
      <w:r>
        <w:rPr>
          <w:rFonts w:eastAsiaTheme="minorEastAsia" w:cs="TimesNewRomanPSMT"/>
        </w:rPr>
        <w:t>.G.V</w:t>
      </w:r>
      <w:r>
        <w:rPr>
          <w:rFonts w:eastAsiaTheme="minorEastAsia" w:cs="TimesNewRomanPSMT"/>
          <w:vertAlign w:val="subscript"/>
        </w:rPr>
        <w:t>1</w:t>
      </w:r>
      <w:r>
        <w:rPr>
          <w:rFonts w:eastAsiaTheme="minorEastAsia" w:cs="TimesNewRomanPSMT"/>
        </w:rPr>
        <w:t>.</w:t>
      </w:r>
      <w:r w:rsidRPr="000F1D58">
        <w:rPr>
          <w:rFonts w:eastAsiaTheme="minorEastAsia" w:cs="TimesNewRomanPSMT"/>
        </w:rPr>
        <w:t>θ</w:t>
      </w:r>
      <w:r>
        <w:rPr>
          <w:rFonts w:eastAsiaTheme="minorEastAsia" w:cs="TimesNewRomanPSMT"/>
        </w:rPr>
        <w:t xml:space="preserve"> = </w:t>
      </w:r>
      <w:r w:rsidR="00B57D74">
        <w:rPr>
          <w:rFonts w:eastAsiaTheme="minorEastAsia" w:cs="TimesNewRomanPSMT"/>
        </w:rPr>
        <w:t>5.I</w:t>
      </w:r>
      <w:r>
        <w:rPr>
          <w:rFonts w:eastAsiaTheme="minorEastAsia" w:cs="TimesNewRomanPSMT"/>
        </w:rPr>
        <w:t>0</w:t>
      </w:r>
      <w:r w:rsidR="00B57D74">
        <w:rPr>
          <w:rFonts w:eastAsiaTheme="minorEastAsia" w:cs="TimesNewRomanPSMT"/>
          <w:vertAlign w:val="superscript"/>
        </w:rPr>
        <w:t>6</w:t>
      </w:r>
      <w:r>
        <w:rPr>
          <w:rFonts w:eastAsiaTheme="minorEastAsia" w:cs="TimesNewRomanPSMT"/>
        </w:rPr>
        <w:t>.</w:t>
      </w:r>
      <w:r w:rsidRPr="000F1D58">
        <w:rPr>
          <w:rFonts w:eastAsiaTheme="minorEastAsia" w:cs="TimesNewRomanPSMT"/>
        </w:rPr>
        <w:t xml:space="preserve"> K</w:t>
      </w:r>
      <w:r w:rsidRPr="000F1D58">
        <w:rPr>
          <w:rFonts w:eastAsiaTheme="minorEastAsia" w:cs="TimesNewRomanPSMT"/>
          <w:vertAlign w:val="subscript"/>
        </w:rPr>
        <w:t>i</w:t>
      </w:r>
      <w:r>
        <w:rPr>
          <w:rFonts w:eastAsiaTheme="minorEastAsia" w:cs="TimesNewRomanPSMT"/>
        </w:rPr>
        <w:t>.</w:t>
      </w:r>
      <w:r w:rsidRPr="000F1D58">
        <w:rPr>
          <w:rFonts w:eastAsiaTheme="minorEastAsia" w:cs="TimesNewRomanPSMT"/>
        </w:rPr>
        <w:t>V</w:t>
      </w:r>
      <w:r>
        <w:rPr>
          <w:rFonts w:eastAsiaTheme="minorEastAsia" w:cs="TimesNewRomanPSMT"/>
          <w:vertAlign w:val="subscript"/>
        </w:rPr>
        <w:t>X</w:t>
      </w:r>
      <w:r>
        <w:rPr>
          <w:rFonts w:eastAsiaTheme="minorEastAsia" w:cs="TimesNewRomanPSMT"/>
        </w:rPr>
        <w:t>.</w:t>
      </w:r>
      <w:r w:rsidRPr="000F1D58">
        <w:rPr>
          <w:rFonts w:eastAsiaTheme="minorEastAsia" w:cs="TimesNewRomanPSMT"/>
        </w:rPr>
        <w:t>θ</w:t>
      </w:r>
      <w:r>
        <w:rPr>
          <w:rFonts w:eastAsiaTheme="minorEastAsia" w:cs="TimesNewRomanPSMT"/>
        </w:rPr>
        <w:t xml:space="preserve">  </w:t>
      </w:r>
      <w:r>
        <w:rPr>
          <w:rFonts w:eastAsiaTheme="minorEastAsia" w:cs="TimesNewRomanPSMT"/>
        </w:rPr>
        <w:sym w:font="Symbol" w:char="F0DE"/>
      </w:r>
      <w:r>
        <w:rPr>
          <w:rFonts w:eastAsiaTheme="minorEastAsia" w:cs="TimesNewRomanPSMT"/>
        </w:rPr>
        <w:t xml:space="preserve">  </w:t>
      </w:r>
      <w:r w:rsidRPr="000F1D58">
        <w:rPr>
          <w:rFonts w:eastAsiaTheme="minorEastAsia" w:cs="TimesNewRomanPSMT"/>
          <w:b/>
          <w:bCs/>
        </w:rPr>
        <w:t xml:space="preserve">N = </w:t>
      </w:r>
      <w:r w:rsidR="00B57D74">
        <w:rPr>
          <w:rFonts w:eastAsiaTheme="minorEastAsia" w:cs="TimesNewRomanPSMT"/>
          <w:b/>
          <w:bCs/>
        </w:rPr>
        <w:t>5.</w:t>
      </w:r>
      <w:r w:rsidRPr="000F1D58">
        <w:rPr>
          <w:rFonts w:eastAsiaTheme="minorEastAsia" w:cs="TimesNewRomanPSMT"/>
          <w:b/>
          <w:bCs/>
        </w:rPr>
        <w:t>10</w:t>
      </w:r>
      <w:r w:rsidR="00B57D74">
        <w:rPr>
          <w:rFonts w:eastAsiaTheme="minorEastAsia" w:cs="TimesNewRomanPSMT"/>
          <w:b/>
          <w:bCs/>
          <w:vertAlign w:val="superscript"/>
        </w:rPr>
        <w:t>6</w:t>
      </w:r>
      <w:r w:rsidRPr="000F1D58">
        <w:rPr>
          <w:rFonts w:eastAsiaTheme="minorEastAsia" w:cs="TimesNewRomanPSMT"/>
          <w:b/>
          <w:bCs/>
        </w:rPr>
        <w:t>. K</w:t>
      </w:r>
      <w:r w:rsidRPr="000F1D58">
        <w:rPr>
          <w:rFonts w:eastAsiaTheme="minorEastAsia" w:cs="TimesNewRomanPSMT"/>
          <w:b/>
          <w:bCs/>
          <w:vertAlign w:val="subscript"/>
        </w:rPr>
        <w:t>i</w:t>
      </w:r>
      <w:r w:rsidRPr="000F1D58">
        <w:rPr>
          <w:rFonts w:eastAsiaTheme="minorEastAsia" w:cs="TimesNewRomanPSMT"/>
          <w:b/>
          <w:bCs/>
        </w:rPr>
        <w:t>.V</w:t>
      </w:r>
      <w:r w:rsidRPr="000F1D58">
        <w:rPr>
          <w:rFonts w:eastAsiaTheme="minorEastAsia" w:cs="TimesNewRomanPSMT"/>
          <w:b/>
          <w:bCs/>
          <w:vertAlign w:val="subscript"/>
        </w:rPr>
        <w:t>X</w:t>
      </w:r>
      <w:r w:rsidRPr="000F1D58">
        <w:rPr>
          <w:rFonts w:eastAsiaTheme="minorEastAsia" w:cs="TimesNewRomanPSMT"/>
          <w:b/>
          <w:bCs/>
        </w:rPr>
        <w:t>.θ</w:t>
      </w:r>
      <w:r>
        <w:rPr>
          <w:rFonts w:eastAsiaTheme="minorEastAsia" w:cs="TimesNewRomanPSMT"/>
        </w:rPr>
        <w:t xml:space="preserve">  </w:t>
      </w:r>
    </w:p>
    <w:p w:rsidR="00A24767" w:rsidRPr="00B57D74" w:rsidRDefault="00A24767" w:rsidP="00B57D74">
      <w:pPr>
        <w:pStyle w:val="Paragraphedeliste"/>
        <w:numPr>
          <w:ilvl w:val="0"/>
          <w:numId w:val="47"/>
        </w:num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  <w:r>
        <w:rPr>
          <w:rFonts w:eastAsiaTheme="minorEastAsia" w:cs="TimesNewRomanPSMT"/>
        </w:rPr>
        <w:t>Pour V</w:t>
      </w:r>
      <w:r w:rsidRPr="00A24767">
        <w:rPr>
          <w:rFonts w:eastAsiaTheme="minorEastAsia" w:cs="TimesNewRomanPSMT"/>
          <w:vertAlign w:val="subscript"/>
        </w:rPr>
        <w:t>2</w:t>
      </w:r>
      <w:r>
        <w:rPr>
          <w:rFonts w:eastAsiaTheme="minorEastAsia" w:cs="TimesNewRomanPSMT"/>
        </w:rPr>
        <w:t xml:space="preserve"> = V</w:t>
      </w:r>
      <w:r w:rsidRPr="00A24767">
        <w:rPr>
          <w:rFonts w:eastAsiaTheme="minorEastAsia" w:cs="TimesNewRomanPSMT"/>
          <w:vertAlign w:val="subscript"/>
        </w:rPr>
        <w:t>2max</w:t>
      </w:r>
      <w:r>
        <w:rPr>
          <w:rFonts w:eastAsiaTheme="minorEastAsia" w:cs="TimesNewRomanPSMT"/>
        </w:rPr>
        <w:t xml:space="preserve"> = 5V,   N =N</w:t>
      </w:r>
      <w:r w:rsidRPr="00A24767">
        <w:rPr>
          <w:rFonts w:eastAsiaTheme="minorEastAsia" w:cs="TimesNewRomanPSMT"/>
          <w:vertAlign w:val="subscript"/>
        </w:rPr>
        <w:t xml:space="preserve">max </w:t>
      </w:r>
      <w:r>
        <w:rPr>
          <w:rFonts w:eastAsiaTheme="minorEastAsia" w:cs="TimesNewRomanPSMT"/>
        </w:rPr>
        <w:t xml:space="preserve">= 9999 </w:t>
      </w:r>
      <w:r>
        <w:rPr>
          <w:rFonts w:eastAsiaTheme="minorEastAsia" w:cs="TimesNewRomanPSMT"/>
        </w:rPr>
        <w:sym w:font="Symbol" w:char="F040"/>
      </w:r>
      <w:r>
        <w:rPr>
          <w:rFonts w:eastAsiaTheme="minorEastAsia" w:cs="TimesNewRomanPSMT"/>
        </w:rPr>
        <w:t xml:space="preserve"> 10</w:t>
      </w:r>
      <w:r>
        <w:rPr>
          <w:rFonts w:eastAsiaTheme="minorEastAsia" w:cs="TimesNewRomanPSMT"/>
          <w:vertAlign w:val="superscript"/>
        </w:rPr>
        <w:t>4</w:t>
      </w:r>
      <w:r>
        <w:rPr>
          <w:rFonts w:eastAsiaTheme="minorEastAsia" w:cs="TimesNewRomanPSMT"/>
        </w:rPr>
        <w:t xml:space="preserve">   </w:t>
      </w:r>
      <w:r>
        <w:rPr>
          <w:rFonts w:eastAsiaTheme="minorEastAsia" w:cs="TimesNewRomanPSMT"/>
        </w:rPr>
        <w:sym w:font="Symbol" w:char="F0DE"/>
      </w:r>
      <w:r>
        <w:rPr>
          <w:rFonts w:eastAsiaTheme="minorEastAsia" w:cs="TimesNewRomanPSMT"/>
        </w:rPr>
        <w:t xml:space="preserve">   </w:t>
      </w:r>
      <w:r w:rsidRPr="000F1D58">
        <w:rPr>
          <w:rFonts w:eastAsiaTheme="minorEastAsia" w:cs="TimesNewRomanPSMT"/>
        </w:rPr>
        <w:t>θ</w:t>
      </w:r>
      <w:r>
        <w:rPr>
          <w:rFonts w:eastAsiaTheme="minorEastAsia" w:cs="TimesNewRomanPSMT"/>
        </w:rPr>
        <w:t xml:space="preserve"> = 10</w:t>
      </w:r>
      <w:r>
        <w:rPr>
          <w:rFonts w:eastAsiaTheme="minorEastAsia" w:cs="TimesNewRomanPSMT"/>
          <w:vertAlign w:val="superscript"/>
        </w:rPr>
        <w:t>-5</w:t>
      </w:r>
      <w:r>
        <w:rPr>
          <w:rFonts w:eastAsiaTheme="minorEastAsia" w:cs="TimesNewRomanPSMT"/>
        </w:rPr>
        <w:t>.N</w:t>
      </w:r>
      <w:r w:rsidR="00B57D74">
        <w:rPr>
          <w:rFonts w:eastAsiaTheme="minorEastAsia" w:cs="TimesNewRomanPSMT"/>
        </w:rPr>
        <w:t xml:space="preserve"> /</w:t>
      </w:r>
      <w:r>
        <w:rPr>
          <w:rFonts w:eastAsiaTheme="minorEastAsia" w:cs="TimesNewRomanPSMT"/>
        </w:rPr>
        <w:t>V</w:t>
      </w:r>
      <w:r w:rsidRPr="00A24767">
        <w:rPr>
          <w:rFonts w:eastAsiaTheme="minorEastAsia" w:cs="TimesNewRomanPSMT"/>
          <w:vertAlign w:val="subscript"/>
        </w:rPr>
        <w:t>2</w:t>
      </w:r>
      <w:r>
        <w:rPr>
          <w:rFonts w:eastAsiaTheme="minorEastAsia" w:cs="TimesNewRomanPSMT"/>
        </w:rPr>
        <w:t xml:space="preserve"> = 10</w:t>
      </w:r>
      <w:r>
        <w:rPr>
          <w:rFonts w:eastAsiaTheme="minorEastAsia" w:cs="TimesNewRomanPSMT"/>
          <w:vertAlign w:val="superscript"/>
        </w:rPr>
        <w:t>-5</w:t>
      </w:r>
      <w:r>
        <w:rPr>
          <w:rFonts w:eastAsiaTheme="minorEastAsia" w:cs="TimesNewRomanPSMT"/>
        </w:rPr>
        <w:t>.N</w:t>
      </w:r>
      <w:r w:rsidRPr="00A24767">
        <w:rPr>
          <w:rFonts w:eastAsiaTheme="minorEastAsia" w:cs="TimesNewRomanPSMT"/>
          <w:vertAlign w:val="subscript"/>
        </w:rPr>
        <w:t>max</w:t>
      </w:r>
      <w:r w:rsidR="00B57D74">
        <w:rPr>
          <w:rFonts w:eastAsiaTheme="minorEastAsia" w:cs="TimesNewRomanPSMT"/>
        </w:rPr>
        <w:t xml:space="preserve"> /</w:t>
      </w:r>
      <w:r>
        <w:rPr>
          <w:rFonts w:eastAsiaTheme="minorEastAsia" w:cs="TimesNewRomanPSMT"/>
        </w:rPr>
        <w:t>V</w:t>
      </w:r>
      <w:r w:rsidRPr="00A24767">
        <w:rPr>
          <w:rFonts w:eastAsiaTheme="minorEastAsia" w:cs="TimesNewRomanPSMT"/>
          <w:vertAlign w:val="subscript"/>
        </w:rPr>
        <w:t>2</w:t>
      </w:r>
      <w:r>
        <w:rPr>
          <w:rFonts w:eastAsiaTheme="minorEastAsia" w:cs="TimesNewRomanPSMT"/>
          <w:vertAlign w:val="subscript"/>
        </w:rPr>
        <w:t>max</w:t>
      </w:r>
      <w:r>
        <w:rPr>
          <w:rFonts w:eastAsiaTheme="minorEastAsia" w:cs="TimesNewRomanPSMT"/>
        </w:rPr>
        <w:t xml:space="preserve"> = </w:t>
      </w:r>
      <w:r w:rsidR="00B57D74">
        <w:rPr>
          <w:rFonts w:eastAsiaTheme="minorEastAsia" w:cs="TimesNewRomanPSMT"/>
        </w:rPr>
        <w:t>10</w:t>
      </w:r>
      <w:r w:rsidR="00B57D74">
        <w:rPr>
          <w:rFonts w:eastAsiaTheme="minorEastAsia" w:cs="TimesNewRomanPSMT"/>
          <w:vertAlign w:val="superscript"/>
        </w:rPr>
        <w:t>-5</w:t>
      </w:r>
      <w:r w:rsidR="00B57D74">
        <w:rPr>
          <w:rFonts w:eastAsiaTheme="minorEastAsia" w:cs="TimesNewRomanPSMT"/>
        </w:rPr>
        <w:t>.</w:t>
      </w:r>
      <w:r w:rsidR="00B57D74" w:rsidRPr="00B57D74">
        <w:rPr>
          <w:rFonts w:eastAsiaTheme="minorEastAsia" w:cs="TimesNewRomanPSMT"/>
        </w:rPr>
        <w:t xml:space="preserve"> </w:t>
      </w:r>
      <w:r w:rsidR="00B57D74">
        <w:rPr>
          <w:rFonts w:eastAsiaTheme="minorEastAsia" w:cs="TimesNewRomanPSMT"/>
        </w:rPr>
        <w:t>10</w:t>
      </w:r>
      <w:r w:rsidR="00B57D74">
        <w:rPr>
          <w:rFonts w:eastAsiaTheme="minorEastAsia" w:cs="TimesNewRomanPSMT"/>
          <w:vertAlign w:val="superscript"/>
        </w:rPr>
        <w:t>4</w:t>
      </w:r>
      <w:r w:rsidR="00B57D74">
        <w:rPr>
          <w:rFonts w:eastAsiaTheme="minorEastAsia" w:cs="TimesNewRomanPSMT"/>
        </w:rPr>
        <w:t xml:space="preserve"> /5  </w:t>
      </w:r>
      <w:r w:rsidR="00B57D74">
        <w:rPr>
          <w:rFonts w:eastAsiaTheme="minorEastAsia" w:cs="TimesNewRomanPSMT"/>
        </w:rPr>
        <w:sym w:font="Symbol" w:char="F0DE"/>
      </w:r>
      <w:r w:rsidR="00B57D74">
        <w:rPr>
          <w:rFonts w:eastAsiaTheme="minorEastAsia" w:cs="TimesNewRomanPSMT"/>
        </w:rPr>
        <w:t xml:space="preserve">  </w:t>
      </w:r>
      <w:r w:rsidR="00B57D74" w:rsidRPr="00B57D74">
        <w:rPr>
          <w:rFonts w:eastAsiaTheme="minorEastAsia" w:cs="TimesNewRomanPSMT"/>
          <w:b/>
          <w:bCs/>
        </w:rPr>
        <w:t>θ = 20 ms</w:t>
      </w:r>
    </w:p>
    <w:p w:rsidR="008D2214" w:rsidRPr="008D2214" w:rsidRDefault="00B57D74" w:rsidP="008D2214">
      <w:pPr>
        <w:pStyle w:val="Paragraphedeliste"/>
        <w:numPr>
          <w:ilvl w:val="0"/>
          <w:numId w:val="47"/>
        </w:num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  <w:r w:rsidRPr="008D2214">
        <w:rPr>
          <w:rFonts w:eastAsiaTheme="minorEastAsia" w:cs="TimesNewRomanPSMT"/>
        </w:rPr>
        <w:t>Calibre V</w:t>
      </w:r>
      <w:r w:rsidRPr="008D2214">
        <w:rPr>
          <w:rFonts w:eastAsiaTheme="minorEastAsia" w:cs="TimesNewRomanPSMT"/>
          <w:vertAlign w:val="subscript"/>
        </w:rPr>
        <w:t>C1</w:t>
      </w:r>
      <w:r w:rsidRPr="008D2214">
        <w:rPr>
          <w:rFonts w:eastAsiaTheme="minorEastAsia" w:cs="TimesNewRomanPSMT"/>
        </w:rPr>
        <w:t xml:space="preserve"> :   </w:t>
      </w:r>
      <w:r w:rsidRPr="008D2214">
        <w:rPr>
          <w:rFonts w:eastAsiaTheme="minorEastAsia" w:cs="TimesNewRomanPSMT"/>
          <w:b/>
          <w:bCs/>
          <w:sz w:val="28"/>
          <w:szCs w:val="28"/>
        </w:rPr>
        <w:t xml:space="preserve">8 8 . 8 8  </w:t>
      </w:r>
      <w:r w:rsidR="008D2214">
        <w:rPr>
          <w:rFonts w:eastAsiaTheme="minorEastAsia" w:cs="TimesNewRomanPSMT"/>
          <w:b/>
          <w:bCs/>
          <w:sz w:val="28"/>
          <w:szCs w:val="28"/>
        </w:rPr>
        <w:t>mV</w:t>
      </w:r>
      <w:r w:rsidRPr="008D2214">
        <w:rPr>
          <w:rFonts w:eastAsiaTheme="minorEastAsia" w:cs="TimesNewRomanPSMT"/>
          <w:b/>
          <w:bCs/>
          <w:sz w:val="28"/>
          <w:szCs w:val="28"/>
        </w:rPr>
        <w:t xml:space="preserve">                                     </w:t>
      </w:r>
      <w:r w:rsidR="008D2214" w:rsidRPr="008D2214">
        <w:rPr>
          <w:rFonts w:eastAsiaTheme="minorEastAsia" w:cs="TimesNewRomanPSMT"/>
        </w:rPr>
        <w:t>Calibre V</w:t>
      </w:r>
      <w:r w:rsidR="008D2214" w:rsidRPr="008D2214">
        <w:rPr>
          <w:rFonts w:eastAsiaTheme="minorEastAsia" w:cs="TimesNewRomanPSMT"/>
          <w:vertAlign w:val="subscript"/>
        </w:rPr>
        <w:t>C</w:t>
      </w:r>
      <w:r w:rsidR="008D2214">
        <w:rPr>
          <w:rFonts w:eastAsiaTheme="minorEastAsia" w:cs="TimesNewRomanPSMT"/>
          <w:vertAlign w:val="subscript"/>
        </w:rPr>
        <w:t>2</w:t>
      </w:r>
      <w:r w:rsidR="008D2214" w:rsidRPr="008D2214">
        <w:rPr>
          <w:rFonts w:eastAsiaTheme="minorEastAsia" w:cs="TimesNewRomanPSMT"/>
        </w:rPr>
        <w:t xml:space="preserve"> :   </w:t>
      </w:r>
      <w:r w:rsidR="008D2214" w:rsidRPr="008D2214">
        <w:rPr>
          <w:rFonts w:eastAsiaTheme="minorEastAsia" w:cs="TimesNewRomanPSMT"/>
          <w:b/>
          <w:bCs/>
          <w:sz w:val="28"/>
          <w:szCs w:val="28"/>
        </w:rPr>
        <w:t>8 . 8 8 8</w:t>
      </w:r>
      <w:r w:rsidR="008D2214">
        <w:rPr>
          <w:rFonts w:eastAsiaTheme="minorEastAsia" w:cs="TimesNewRomanPSMT"/>
          <w:b/>
          <w:bCs/>
          <w:sz w:val="28"/>
          <w:szCs w:val="28"/>
        </w:rPr>
        <w:t xml:space="preserve"> V</w:t>
      </w:r>
    </w:p>
    <w:p w:rsidR="008D2214" w:rsidRPr="008D2214" w:rsidRDefault="008D2214" w:rsidP="008D2214">
      <w:pPr>
        <w:pStyle w:val="Paragraphedeliste"/>
        <w:numPr>
          <w:ilvl w:val="0"/>
          <w:numId w:val="47"/>
        </w:numPr>
        <w:tabs>
          <w:tab w:val="left" w:pos="4395"/>
          <w:tab w:val="left" w:pos="7596"/>
        </w:tabs>
        <w:spacing w:line="360" w:lineRule="auto"/>
        <w:jc w:val="both"/>
        <w:rPr>
          <w:rFonts w:eastAsiaTheme="minorEastAsia" w:cs="TimesNewRomanPSMT"/>
        </w:rPr>
      </w:pPr>
      <w:r w:rsidRPr="008D2214">
        <w:rPr>
          <w:rFonts w:eastAsiaTheme="minorEastAsia" w:cs="TimesNewRomanPSMT"/>
        </w:rPr>
        <w:t>Calibre V</w:t>
      </w:r>
      <w:r w:rsidRPr="008D2214">
        <w:rPr>
          <w:rFonts w:eastAsiaTheme="minorEastAsia" w:cs="TimesNewRomanPSMT"/>
          <w:vertAlign w:val="subscript"/>
        </w:rPr>
        <w:t>C1</w:t>
      </w:r>
      <w:r w:rsidRPr="008D2214">
        <w:rPr>
          <w:rFonts w:eastAsiaTheme="minorEastAsia" w:cs="TimesNewRomanPSMT"/>
        </w:rPr>
        <w:t xml:space="preserve"> :   </w:t>
      </w:r>
      <w:r w:rsidRPr="008D2214">
        <w:rPr>
          <w:rFonts w:eastAsiaTheme="minorEastAsia" w:cs="TimesNewRomanPSMT"/>
          <w:b/>
          <w:bCs/>
          <w:sz w:val="28"/>
          <w:szCs w:val="28"/>
        </w:rPr>
        <w:t xml:space="preserve">8 </w:t>
      </w:r>
      <w:r>
        <w:rPr>
          <w:rFonts w:eastAsiaTheme="minorEastAsia" w:cs="TimesNewRomanPSMT"/>
          <w:b/>
          <w:bCs/>
          <w:sz w:val="28"/>
          <w:szCs w:val="28"/>
        </w:rPr>
        <w:t>5</w:t>
      </w:r>
      <w:r w:rsidRPr="008D2214">
        <w:rPr>
          <w:rFonts w:eastAsiaTheme="minorEastAsia" w:cs="TimesNewRomanPSMT"/>
          <w:b/>
          <w:bCs/>
          <w:sz w:val="28"/>
          <w:szCs w:val="28"/>
        </w:rPr>
        <w:t xml:space="preserve"> . </w:t>
      </w:r>
      <w:r>
        <w:rPr>
          <w:rFonts w:eastAsiaTheme="minorEastAsia" w:cs="TimesNewRomanPSMT"/>
          <w:b/>
          <w:bCs/>
          <w:sz w:val="28"/>
          <w:szCs w:val="28"/>
        </w:rPr>
        <w:t>0</w:t>
      </w:r>
      <w:r w:rsidRPr="008D2214">
        <w:rPr>
          <w:rFonts w:eastAsiaTheme="minorEastAsia" w:cs="TimesNewRomanPSMT"/>
          <w:b/>
          <w:bCs/>
          <w:sz w:val="28"/>
          <w:szCs w:val="28"/>
        </w:rPr>
        <w:t xml:space="preserve"> </w:t>
      </w:r>
      <w:r>
        <w:rPr>
          <w:rFonts w:eastAsiaTheme="minorEastAsia" w:cs="TimesNewRomanPSMT"/>
          <w:b/>
          <w:bCs/>
          <w:sz w:val="28"/>
          <w:szCs w:val="28"/>
        </w:rPr>
        <w:t>0</w:t>
      </w:r>
      <w:r w:rsidRPr="008D2214">
        <w:rPr>
          <w:rFonts w:eastAsiaTheme="minorEastAsia" w:cs="TimesNewRomanPSMT"/>
          <w:b/>
          <w:bCs/>
          <w:sz w:val="28"/>
          <w:szCs w:val="28"/>
        </w:rPr>
        <w:t xml:space="preserve">  </w:t>
      </w:r>
      <w:r>
        <w:rPr>
          <w:rFonts w:eastAsiaTheme="minorEastAsia" w:cs="TimesNewRomanPSMT"/>
          <w:b/>
          <w:bCs/>
          <w:sz w:val="28"/>
          <w:szCs w:val="28"/>
        </w:rPr>
        <w:t>mV</w:t>
      </w:r>
      <w:r w:rsidRPr="008D2214">
        <w:rPr>
          <w:rFonts w:eastAsiaTheme="minorEastAsia" w:cs="TimesNewRomanPSMT"/>
          <w:b/>
          <w:bCs/>
          <w:sz w:val="28"/>
          <w:szCs w:val="28"/>
        </w:rPr>
        <w:t xml:space="preserve">                                     </w:t>
      </w:r>
      <w:r w:rsidRPr="008D2214">
        <w:rPr>
          <w:rFonts w:eastAsiaTheme="minorEastAsia" w:cs="TimesNewRomanPSMT"/>
        </w:rPr>
        <w:t>Calibre V</w:t>
      </w:r>
      <w:r w:rsidRPr="008D2214">
        <w:rPr>
          <w:rFonts w:eastAsiaTheme="minorEastAsia" w:cs="TimesNewRomanPSMT"/>
          <w:vertAlign w:val="subscript"/>
        </w:rPr>
        <w:t>C</w:t>
      </w:r>
      <w:r>
        <w:rPr>
          <w:rFonts w:eastAsiaTheme="minorEastAsia" w:cs="TimesNewRomanPSMT"/>
          <w:vertAlign w:val="subscript"/>
        </w:rPr>
        <w:t>2</w:t>
      </w:r>
      <w:r w:rsidRPr="008D2214">
        <w:rPr>
          <w:rFonts w:eastAsiaTheme="minorEastAsia" w:cs="TimesNewRomanPSMT"/>
        </w:rPr>
        <w:t xml:space="preserve"> :   </w:t>
      </w:r>
      <w:r>
        <w:rPr>
          <w:rFonts w:eastAsiaTheme="minorEastAsia" w:cs="TimesNewRomanPSMT"/>
          <w:b/>
          <w:bCs/>
          <w:sz w:val="28"/>
          <w:szCs w:val="28"/>
        </w:rPr>
        <w:t>0</w:t>
      </w:r>
      <w:r w:rsidRPr="008D2214">
        <w:rPr>
          <w:rFonts w:eastAsiaTheme="minorEastAsia" w:cs="TimesNewRomanPSMT"/>
          <w:b/>
          <w:bCs/>
          <w:sz w:val="28"/>
          <w:szCs w:val="28"/>
        </w:rPr>
        <w:t xml:space="preserve"> . </w:t>
      </w:r>
      <w:r>
        <w:rPr>
          <w:rFonts w:eastAsiaTheme="minorEastAsia" w:cs="TimesNewRomanPSMT"/>
          <w:b/>
          <w:bCs/>
          <w:sz w:val="28"/>
          <w:szCs w:val="28"/>
        </w:rPr>
        <w:t>0</w:t>
      </w:r>
      <w:r w:rsidRPr="008D2214">
        <w:rPr>
          <w:rFonts w:eastAsiaTheme="minorEastAsia" w:cs="TimesNewRomanPSMT"/>
          <w:b/>
          <w:bCs/>
          <w:sz w:val="28"/>
          <w:szCs w:val="28"/>
        </w:rPr>
        <w:t xml:space="preserve"> 8 </w:t>
      </w:r>
      <w:r>
        <w:rPr>
          <w:rFonts w:eastAsiaTheme="minorEastAsia" w:cs="TimesNewRomanPSMT"/>
          <w:b/>
          <w:bCs/>
          <w:sz w:val="28"/>
          <w:szCs w:val="28"/>
        </w:rPr>
        <w:t>5 V</w:t>
      </w:r>
      <w:r w:rsidRPr="008D2214">
        <w:rPr>
          <w:rFonts w:eastAsiaTheme="minorEastAsia" w:cs="TimesNewRomanPSMT"/>
          <w:b/>
          <w:bCs/>
          <w:sz w:val="28"/>
          <w:szCs w:val="28"/>
        </w:rPr>
        <w:t xml:space="preserve">  </w:t>
      </w:r>
      <w:r w:rsidR="00B57D74" w:rsidRPr="008D2214">
        <w:rPr>
          <w:rFonts w:eastAsiaTheme="minorEastAsia" w:cs="TimesNewRomanPSMT"/>
          <w:b/>
          <w:bCs/>
          <w:sz w:val="28"/>
          <w:szCs w:val="28"/>
        </w:rPr>
        <w:t xml:space="preserve">       </w:t>
      </w:r>
    </w:p>
    <w:p w:rsidR="008D2214" w:rsidRPr="008D2214" w:rsidRDefault="008D2214" w:rsidP="008D2214">
      <w:pPr>
        <w:tabs>
          <w:tab w:val="left" w:pos="7596"/>
        </w:tabs>
        <w:spacing w:line="360" w:lineRule="auto"/>
        <w:jc w:val="both"/>
        <w:rPr>
          <w:rFonts w:eastAsiaTheme="minorEastAsia"/>
        </w:rPr>
      </w:pPr>
      <w:r w:rsidRPr="008D2214">
        <w:rPr>
          <w:rFonts w:eastAsiaTheme="minorEastAsia"/>
          <w:u w:val="single"/>
        </w:rPr>
        <w:t xml:space="preserve">Exercice </w:t>
      </w:r>
      <w:r>
        <w:rPr>
          <w:rFonts w:eastAsiaTheme="minorEastAsia"/>
          <w:u w:val="single"/>
        </w:rPr>
        <w:t>2</w:t>
      </w:r>
      <w:r w:rsidRPr="008D2214">
        <w:rPr>
          <w:rFonts w:eastAsiaTheme="minorEastAsia"/>
          <w:u w:val="single"/>
        </w:rPr>
        <w:t> :</w:t>
      </w:r>
      <w:r w:rsidRPr="008D2214">
        <w:rPr>
          <w:rFonts w:eastAsiaTheme="minorEastAsia"/>
        </w:rPr>
        <w:t xml:space="preserve"> (</w:t>
      </w:r>
      <w:r>
        <w:rPr>
          <w:rFonts w:eastAsiaTheme="minorEastAsia"/>
        </w:rPr>
        <w:t>6</w:t>
      </w:r>
      <w:r w:rsidRPr="008D2214">
        <w:rPr>
          <w:rFonts w:eastAsiaTheme="minorEastAsia"/>
        </w:rPr>
        <w:t xml:space="preserve"> points)</w:t>
      </w:r>
    </w:p>
    <w:p w:rsidR="00B57D74" w:rsidRPr="00307CE1" w:rsidRDefault="00B57D74" w:rsidP="00307CE1">
      <w:pPr>
        <w:pStyle w:val="Paragraphedeliste"/>
        <w:numPr>
          <w:ilvl w:val="0"/>
          <w:numId w:val="48"/>
        </w:num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  <w:lang w:val="en-US"/>
        </w:rPr>
      </w:pPr>
      <w:r w:rsidRPr="00307CE1">
        <w:rPr>
          <w:rFonts w:eastAsiaTheme="minorEastAsia" w:cs="TimesNewRomanPSMT"/>
          <w:lang w:val="en-US"/>
        </w:rPr>
        <w:t xml:space="preserve">  </w:t>
      </w:r>
      <w:r w:rsidR="008D2214" w:rsidRPr="00307CE1">
        <w:rPr>
          <w:rFonts w:eastAsiaTheme="minorEastAsia" w:cs="TimesNewRomanPSMT"/>
          <w:lang w:val="en-US"/>
        </w:rPr>
        <w:t>Calibre I</w:t>
      </w:r>
      <w:r w:rsidR="008D2214" w:rsidRPr="00307CE1">
        <w:rPr>
          <w:rFonts w:eastAsiaTheme="minorEastAsia" w:cs="TimesNewRomanPSMT"/>
          <w:vertAlign w:val="subscript"/>
          <w:lang w:val="en-US"/>
        </w:rPr>
        <w:t>1</w:t>
      </w:r>
      <w:r w:rsidR="008D2214" w:rsidRPr="00307CE1">
        <w:rPr>
          <w:rFonts w:eastAsiaTheme="minorEastAsia" w:cs="TimesNewRomanPSMT"/>
          <w:lang w:val="en-US"/>
        </w:rPr>
        <w:t> :  R</w:t>
      </w:r>
      <w:r w:rsidR="008D2214" w:rsidRPr="00307CE1">
        <w:rPr>
          <w:rFonts w:eastAsiaTheme="minorEastAsia" w:cs="TimesNewRomanPSMT"/>
          <w:vertAlign w:val="subscript"/>
          <w:lang w:val="en-US"/>
        </w:rPr>
        <w:t>1</w:t>
      </w:r>
      <w:r w:rsidR="008D2214" w:rsidRPr="00307CE1">
        <w:rPr>
          <w:rFonts w:eastAsiaTheme="minorEastAsia" w:cs="TimesNewRomanPSMT"/>
          <w:lang w:val="en-US"/>
        </w:rPr>
        <w:t>(I</w:t>
      </w:r>
      <w:r w:rsidR="008D2214" w:rsidRPr="00307CE1">
        <w:rPr>
          <w:rFonts w:eastAsiaTheme="minorEastAsia" w:cs="TimesNewRomanPSMT"/>
          <w:vertAlign w:val="subscript"/>
          <w:lang w:val="en-US"/>
        </w:rPr>
        <w:t>1</w:t>
      </w:r>
      <w:r w:rsidR="008D2214" w:rsidRPr="00307CE1">
        <w:rPr>
          <w:rFonts w:eastAsiaTheme="minorEastAsia" w:cs="TimesNewRomanPSMT"/>
          <w:lang w:val="en-US"/>
        </w:rPr>
        <w:t xml:space="preserve"> – i</w:t>
      </w:r>
      <w:r w:rsidR="008D2214" w:rsidRPr="00307CE1">
        <w:rPr>
          <w:rFonts w:eastAsiaTheme="minorEastAsia" w:cs="TimesNewRomanPSMT"/>
          <w:vertAlign w:val="subscript"/>
          <w:lang w:val="en-US"/>
        </w:rPr>
        <w:t>r</w:t>
      </w:r>
      <w:r w:rsidR="008D2214" w:rsidRPr="00307CE1">
        <w:rPr>
          <w:rFonts w:eastAsiaTheme="minorEastAsia" w:cs="TimesNewRomanPSMT"/>
          <w:lang w:val="en-US"/>
        </w:rPr>
        <w:t>) = r.i</w:t>
      </w:r>
      <w:r w:rsidR="008D2214" w:rsidRPr="00307CE1">
        <w:rPr>
          <w:rFonts w:eastAsiaTheme="minorEastAsia" w:cs="TimesNewRomanPSMT"/>
          <w:vertAlign w:val="subscript"/>
          <w:lang w:val="en-US"/>
        </w:rPr>
        <w:t>r</w:t>
      </w:r>
      <w:r w:rsidR="008D2214" w:rsidRPr="00307CE1">
        <w:rPr>
          <w:rFonts w:eastAsiaTheme="minorEastAsia" w:cs="TimesNewRomanPSMT"/>
          <w:lang w:val="en-US"/>
        </w:rPr>
        <w:t xml:space="preserve">    </w:t>
      </w:r>
      <w:r w:rsidR="008D2214">
        <w:rPr>
          <w:lang w:val="en-US"/>
        </w:rPr>
        <w:sym w:font="Symbol" w:char="F0DE"/>
      </w:r>
      <w:r w:rsidR="008D2214" w:rsidRPr="00307CE1">
        <w:rPr>
          <w:rFonts w:eastAsiaTheme="minorEastAsia" w:cs="TimesNewRomanPSMT"/>
          <w:lang w:val="en-US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="TimesNewRomanPSMT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NewRomanPSMT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NewRomanPSMT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NewRomanPSMT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NewRomanPSMT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NewRomanPSMT"/>
                <w:lang w:val="en-US"/>
              </w:rPr>
              <m:t>r</m:t>
            </m:r>
            <m:sSub>
              <m:sSubPr>
                <m:ctrlPr>
                  <w:rPr>
                    <w:rFonts w:ascii="Cambria Math" w:eastAsiaTheme="minorEastAsia" w:hAnsi="Cambria Math" w:cs="TimesNewRomanPSMT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NewRomanPSMT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NewRomanPSMT"/>
                    <w:lang w:val="en-US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NewRomanPSMT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NewRomanPSMT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NewRomanPSMT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NewRomanPSMT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NewRomanPSMT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NewRomanPSMT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NewRomanPSMT"/>
                    <w:lang w:val="en-US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NewRomanPSMT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NewRomanPSMT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NewRomanPSMT"/>
                <w:lang w:val="en-US"/>
              </w:rPr>
              <m:t>100.1</m:t>
            </m:r>
          </m:num>
          <m:den>
            <m:r>
              <w:rPr>
                <w:rFonts w:ascii="Cambria Math" w:eastAsiaTheme="minorEastAsia" w:hAnsi="Cambria Math" w:cs="TimesNewRomanPSMT"/>
                <w:lang w:val="en-US"/>
              </w:rPr>
              <m:t>30-1</m:t>
            </m:r>
          </m:den>
        </m:f>
        <m:r>
          <w:rPr>
            <w:rFonts w:ascii="Cambria Math" w:eastAsiaTheme="minorEastAsia" w:hAnsi="Cambria Math" w:cs="TimesNewRomanPSMT"/>
            <w:lang w:val="en-US"/>
          </w:rPr>
          <m:t xml:space="preserve">      </m:t>
        </m:r>
        <m:r>
          <m:rPr>
            <m:sty m:val="p"/>
          </m:rPr>
          <w:rPr>
            <w:rFonts w:ascii="Cambria Math" w:hAnsi="Cambria Math"/>
            <w:lang w:val="en-US"/>
          </w:rPr>
          <w:sym w:font="Symbol" w:char="F0DE"/>
        </m:r>
        <m:r>
          <w:rPr>
            <w:rFonts w:ascii="Cambria Math" w:eastAsiaTheme="minorEastAsia" w:hAnsi="Cambria Math" w:cs="TimesNewRomanPSMT"/>
            <w:lang w:val="en-US"/>
          </w:rPr>
          <m:t xml:space="preserve">     </m:t>
        </m:r>
        <m:sSub>
          <m:sSubPr>
            <m:ctrlPr>
              <w:rPr>
                <w:rFonts w:ascii="Cambria Math" w:eastAsiaTheme="minorEastAsia" w:hAnsi="Cambria Math" w:cs="TimesNewRomanPSMT"/>
                <w:b/>
                <w:bCs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NewRomanPSMT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NewRomanPSMT"/>
                <w:b/>
                <w:bCs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100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29</m:t>
            </m:r>
          </m:den>
        </m:f>
        <m:r>
          <m:rPr>
            <m:sty m:val="bi"/>
          </m:rPr>
          <w:rPr>
            <w:rFonts w:ascii="Cambria Math" w:eastAsiaTheme="minorEastAsia" w:hAnsi="Cambria Math" w:cs="TimesNewRomanPSMT"/>
            <w:lang w:val="en-US"/>
          </w:rPr>
          <m:t xml:space="preserve">Ω      et  </m:t>
        </m:r>
        <m:sSub>
          <m:sSubPr>
            <m:ctrlPr>
              <w:rPr>
                <w:rFonts w:ascii="Cambria Math" w:eastAsiaTheme="minorEastAsia" w:hAnsi="Cambria Math" w:cs="TimesNewRomanPSMT"/>
                <w:b/>
                <w:bCs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NewRomanPSMT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NewRomanPSMT"/>
                <w:b/>
                <w:bCs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NewRomanPSMT"/>
                    <w:b/>
                    <w:bCs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NewRomanPSMT"/>
                    <w:lang w:val="en-US"/>
                  </w:rPr>
                  <m:t>r.R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NewRomanPSMT"/>
                    <w:lang w:val="en-US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r+</m:t>
            </m:r>
            <m:sSub>
              <m:sSubPr>
                <m:ctrlPr>
                  <w:rPr>
                    <w:rFonts w:ascii="Cambria Math" w:eastAsiaTheme="minorEastAsia" w:hAnsi="Cambria Math" w:cs="TimesNewRomanPSMT"/>
                    <w:b/>
                    <w:bCs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NewRomanPSMT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NewRomanPSMT"/>
                    <w:lang w:val="en-US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 w:cs="TimesNewRomanPSMT"/>
            <w:lang w:val="en-US"/>
          </w:rPr>
          <m:t xml:space="preserve">=  </m:t>
        </m:r>
        <m:f>
          <m:fPr>
            <m:ctrlPr>
              <w:rPr>
                <w:rFonts w:ascii="Cambria Math" w:eastAsiaTheme="minorEastAsia" w:hAnsi="Cambria Math" w:cs="TimesNewRomanPSMT"/>
                <w:b/>
                <w:bCs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NewRomanPSMT"/>
            <w:lang w:val="en-US"/>
          </w:rPr>
          <m:t xml:space="preserve"> Ω</m:t>
        </m:r>
      </m:oMath>
      <w:r w:rsidR="00B8685F" w:rsidRPr="00307CE1">
        <w:rPr>
          <w:rFonts w:eastAsiaTheme="minorEastAsia" w:cs="TimesNewRomanPSMT"/>
          <w:b/>
          <w:bCs/>
          <w:lang w:val="en-US"/>
        </w:rPr>
        <w:t xml:space="preserve">     </w:t>
      </w:r>
    </w:p>
    <w:p w:rsidR="00B8685F" w:rsidRDefault="00B8685F" w:rsidP="00307CE1">
      <w:p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  <w:b/>
          <w:bCs/>
          <w:lang w:val="en-US"/>
        </w:rPr>
      </w:pPr>
      <w:r>
        <w:rPr>
          <w:rFonts w:eastAsiaTheme="minorEastAsia" w:cs="TimesNewRomanPSMT"/>
          <w:lang w:val="en-US"/>
        </w:rPr>
        <w:t xml:space="preserve">          </w:t>
      </w:r>
      <w:r w:rsidR="00307CE1">
        <w:rPr>
          <w:rFonts w:eastAsiaTheme="minorEastAsia" w:cs="TimesNewRomanPSMT"/>
          <w:lang w:val="en-US"/>
        </w:rPr>
        <w:t xml:space="preserve">       </w:t>
      </w:r>
      <w:r w:rsidRPr="008D2214">
        <w:rPr>
          <w:rFonts w:eastAsiaTheme="minorEastAsia" w:cs="TimesNewRomanPSMT"/>
          <w:lang w:val="en-US"/>
        </w:rPr>
        <w:t>Calibre I</w:t>
      </w:r>
      <w:r>
        <w:rPr>
          <w:rFonts w:eastAsiaTheme="minorEastAsia" w:cs="TimesNewRomanPSMT"/>
          <w:vertAlign w:val="subscript"/>
          <w:lang w:val="en-US"/>
        </w:rPr>
        <w:t>2</w:t>
      </w:r>
      <w:r w:rsidRPr="008D2214">
        <w:rPr>
          <w:rFonts w:eastAsiaTheme="minorEastAsia" w:cs="TimesNewRomanPSMT"/>
          <w:lang w:val="en-US"/>
        </w:rPr>
        <w:t> :  R</w:t>
      </w:r>
      <w:r>
        <w:rPr>
          <w:rFonts w:eastAsiaTheme="minorEastAsia" w:cs="TimesNewRomanPSMT"/>
          <w:vertAlign w:val="subscript"/>
          <w:lang w:val="en-US"/>
        </w:rPr>
        <w:t>2</w:t>
      </w:r>
      <w:r w:rsidRPr="008D2214">
        <w:rPr>
          <w:rFonts w:eastAsiaTheme="minorEastAsia" w:cs="TimesNewRomanPSMT"/>
          <w:lang w:val="en-US"/>
        </w:rPr>
        <w:t>(I</w:t>
      </w:r>
      <w:r>
        <w:rPr>
          <w:rFonts w:eastAsiaTheme="minorEastAsia" w:cs="TimesNewRomanPSMT"/>
          <w:vertAlign w:val="subscript"/>
          <w:lang w:val="en-US"/>
        </w:rPr>
        <w:t>2</w:t>
      </w:r>
      <w:r w:rsidRPr="008D2214">
        <w:rPr>
          <w:rFonts w:eastAsiaTheme="minorEastAsia" w:cs="TimesNewRomanPSMT"/>
          <w:lang w:val="en-US"/>
        </w:rPr>
        <w:t xml:space="preserve"> – i</w:t>
      </w:r>
      <w:r w:rsidRPr="008D2214">
        <w:rPr>
          <w:rFonts w:eastAsiaTheme="minorEastAsia" w:cs="TimesNewRomanPSMT"/>
          <w:vertAlign w:val="subscript"/>
          <w:lang w:val="en-US"/>
        </w:rPr>
        <w:t>r</w:t>
      </w:r>
      <w:r w:rsidRPr="008D2214">
        <w:rPr>
          <w:rFonts w:eastAsiaTheme="minorEastAsia" w:cs="TimesNewRomanPSMT"/>
          <w:lang w:val="en-US"/>
        </w:rPr>
        <w:t>) = r.</w:t>
      </w:r>
      <w:r>
        <w:rPr>
          <w:rFonts w:eastAsiaTheme="minorEastAsia" w:cs="TimesNewRomanPSMT"/>
          <w:lang w:val="en-US"/>
        </w:rPr>
        <w:t>i</w:t>
      </w:r>
      <w:r w:rsidRPr="008D2214">
        <w:rPr>
          <w:rFonts w:eastAsiaTheme="minorEastAsia" w:cs="TimesNewRomanPSMT"/>
          <w:vertAlign w:val="subscript"/>
          <w:lang w:val="en-US"/>
        </w:rPr>
        <w:t>r</w:t>
      </w:r>
      <w:r w:rsidRPr="008D2214">
        <w:rPr>
          <w:rFonts w:eastAsiaTheme="minorEastAsia" w:cs="TimesNewRomanPSMT"/>
          <w:lang w:val="en-US"/>
        </w:rPr>
        <w:t xml:space="preserve"> </w:t>
      </w:r>
      <w:r>
        <w:rPr>
          <w:rFonts w:eastAsiaTheme="minorEastAsia" w:cs="TimesNewRomanPSMT"/>
          <w:lang w:val="en-US"/>
        </w:rPr>
        <w:t xml:space="preserve">   </w:t>
      </w:r>
      <w:r>
        <w:rPr>
          <w:rFonts w:eastAsiaTheme="minorEastAsia" w:cs="TimesNewRomanPSMT"/>
          <w:lang w:val="en-US"/>
        </w:rPr>
        <w:sym w:font="Symbol" w:char="F0DE"/>
      </w:r>
      <w:r>
        <w:rPr>
          <w:rFonts w:eastAsiaTheme="minorEastAsia" w:cs="TimesNewRomanPSMT"/>
          <w:lang w:val="en-US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="TimesNewRomanPSMT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NewRomanPSMT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NewRomanPSMT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NewRomanPSMT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NewRomanPSMT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NewRomanPSMT"/>
                <w:lang w:val="en-US"/>
              </w:rPr>
              <m:t>r</m:t>
            </m:r>
            <m:sSub>
              <m:sSubPr>
                <m:ctrlPr>
                  <w:rPr>
                    <w:rFonts w:ascii="Cambria Math" w:eastAsiaTheme="minorEastAsia" w:hAnsi="Cambria Math" w:cs="TimesNewRomanPSMT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NewRomanPSMT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NewRomanPSMT"/>
                    <w:lang w:val="en-US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NewRomanPSMT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NewRomanPSMT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NewRomanPSMT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NewRomanPSMT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NewRomanPSMT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NewRomanPSMT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NewRomanPSMT"/>
                    <w:lang w:val="en-US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NewRomanPSMT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NewRomanPSMT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NewRomanPSMT"/>
                <w:lang w:val="en-US"/>
              </w:rPr>
              <m:t>100.1</m:t>
            </m:r>
          </m:num>
          <m:den>
            <m:r>
              <w:rPr>
                <w:rFonts w:ascii="Cambria Math" w:eastAsiaTheme="minorEastAsia" w:hAnsi="Cambria Math" w:cs="TimesNewRomanPSMT"/>
                <w:lang w:val="en-US"/>
              </w:rPr>
              <m:t>300-1</m:t>
            </m:r>
          </m:den>
        </m:f>
        <m:r>
          <w:rPr>
            <w:rFonts w:ascii="Cambria Math" w:eastAsiaTheme="minorEastAsia" w:hAnsi="Cambria Math" w:cs="TimesNewRomanPSMT"/>
            <w:lang w:val="en-US"/>
          </w:rPr>
          <m:t xml:space="preserve">      </m:t>
        </m:r>
        <m:r>
          <w:rPr>
            <w:rFonts w:ascii="Cambria Math" w:eastAsiaTheme="minorEastAsia" w:hAnsi="Cambria Math" w:cs="TimesNewRomanPSMT"/>
            <w:i/>
            <w:lang w:val="en-US"/>
          </w:rPr>
          <w:sym w:font="Symbol" w:char="F0DE"/>
        </m:r>
        <m:r>
          <w:rPr>
            <w:rFonts w:ascii="Cambria Math" w:eastAsiaTheme="minorEastAsia" w:hAnsi="Cambria Math" w:cs="TimesNewRomanPSMT"/>
            <w:lang w:val="en-US"/>
          </w:rPr>
          <m:t xml:space="preserve">     </m:t>
        </m:r>
        <m:sSub>
          <m:sSubPr>
            <m:ctrlPr>
              <w:rPr>
                <w:rFonts w:ascii="Cambria Math" w:eastAsiaTheme="minorEastAsia" w:hAnsi="Cambria Math" w:cs="TimesNewRomanPSMT"/>
                <w:b/>
                <w:bCs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NewRomanPSMT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NewRomanPSMT"/>
                <w:b/>
                <w:bCs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100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299</m:t>
            </m:r>
          </m:den>
        </m:f>
        <m:r>
          <m:rPr>
            <m:sty m:val="bi"/>
          </m:rPr>
          <w:rPr>
            <w:rFonts w:ascii="Cambria Math" w:eastAsiaTheme="minorEastAsia" w:hAnsi="Cambria Math" w:cs="TimesNewRomanPSMT"/>
            <w:lang w:val="en-US"/>
          </w:rPr>
          <m:t xml:space="preserve">Ω    et  </m:t>
        </m:r>
        <m:sSub>
          <m:sSubPr>
            <m:ctrlPr>
              <w:rPr>
                <w:rFonts w:ascii="Cambria Math" w:eastAsiaTheme="minorEastAsia" w:hAnsi="Cambria Math" w:cs="TimesNewRomanPSMT"/>
                <w:b/>
                <w:bCs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NewRomanPSMT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NewRomanPSMT"/>
                <w:b/>
                <w:bCs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NewRomanPSMT"/>
                    <w:b/>
                    <w:bCs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NewRomanPSMT"/>
                    <w:lang w:val="en-US"/>
                  </w:rPr>
                  <m:t>r.R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NewRomanPSMT"/>
                    <w:lang w:val="en-US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r+</m:t>
            </m:r>
            <m:sSub>
              <m:sSubPr>
                <m:ctrlPr>
                  <w:rPr>
                    <w:rFonts w:ascii="Cambria Math" w:eastAsiaTheme="minorEastAsia" w:hAnsi="Cambria Math" w:cs="TimesNewRomanPSMT"/>
                    <w:b/>
                    <w:bCs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NewRomanPSMT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NewRomanPSMT"/>
                    <w:lang w:val="en-US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 w:cs="TimesNewRomanPSMT"/>
            <w:lang w:val="en-US"/>
          </w:rPr>
          <m:t xml:space="preserve">=  </m:t>
        </m:r>
        <m:f>
          <m:fPr>
            <m:ctrlPr>
              <w:rPr>
                <w:rFonts w:ascii="Cambria Math" w:eastAsiaTheme="minorEastAsia" w:hAnsi="Cambria Math" w:cs="TimesNewRomanPSMT"/>
                <w:b/>
                <w:bCs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NewRomanPSMT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NewRomanPSMT"/>
            <w:lang w:val="en-US"/>
          </w:rPr>
          <m:t xml:space="preserve"> Ω</m:t>
        </m:r>
      </m:oMath>
      <w:r w:rsidR="0056547A">
        <w:rPr>
          <w:rFonts w:eastAsiaTheme="minorEastAsia" w:cs="TimesNewRomanPSMT"/>
          <w:b/>
          <w:bCs/>
          <w:lang w:val="en-US"/>
        </w:rPr>
        <w:t xml:space="preserve">     </w:t>
      </w:r>
    </w:p>
    <w:p w:rsidR="00B8685F" w:rsidRPr="008073F7" w:rsidRDefault="00307CE1" w:rsidP="0002466E">
      <w:pPr>
        <w:pStyle w:val="Paragraphedeliste"/>
        <w:numPr>
          <w:ilvl w:val="0"/>
          <w:numId w:val="48"/>
        </w:num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  <w:lang w:val="en-US"/>
        </w:rPr>
      </w:pPr>
      <w:r w:rsidRPr="008073F7">
        <w:rPr>
          <w:rFonts w:eastAsiaTheme="minorEastAsia" w:cs="TimesNewRomanPSMT"/>
          <w:lang w:val="en-US"/>
        </w:rPr>
        <w:t>Caliber V</w:t>
      </w:r>
      <w:r w:rsidRPr="008073F7">
        <w:rPr>
          <w:rFonts w:eastAsiaTheme="minorEastAsia" w:cs="TimesNewRomanPSMT"/>
          <w:vertAlign w:val="subscript"/>
          <w:lang w:val="en-US"/>
        </w:rPr>
        <w:t>1</w:t>
      </w:r>
      <w:r w:rsidRPr="008073F7">
        <w:rPr>
          <w:rFonts w:eastAsiaTheme="minorEastAsia" w:cs="TimesNewRomanPSMT"/>
          <w:lang w:val="en-US"/>
        </w:rPr>
        <w:t xml:space="preserve"> : </w:t>
      </w:r>
      <w:r w:rsidR="0002466E" w:rsidRPr="008073F7">
        <w:rPr>
          <w:rFonts w:eastAsiaTheme="minorEastAsia" w:cs="TimesNewRomanPSMT"/>
          <w:lang w:val="en-US"/>
        </w:rPr>
        <w:t>Bornes A et 0        V</w:t>
      </w:r>
      <w:r w:rsidR="0002466E" w:rsidRPr="008073F7">
        <w:rPr>
          <w:rFonts w:eastAsiaTheme="minorEastAsia" w:cs="TimesNewRomanPSMT"/>
          <w:vertAlign w:val="subscript"/>
          <w:lang w:val="en-US"/>
        </w:rPr>
        <w:t>1</w:t>
      </w:r>
      <w:r w:rsidR="0002466E" w:rsidRPr="008073F7">
        <w:rPr>
          <w:rFonts w:eastAsiaTheme="minorEastAsia" w:cs="TimesNewRomanPSMT"/>
          <w:lang w:val="en-US"/>
        </w:rPr>
        <w:t xml:space="preserve"> = (R</w:t>
      </w:r>
      <w:r w:rsidR="0002466E" w:rsidRPr="008073F7">
        <w:rPr>
          <w:rFonts w:eastAsiaTheme="minorEastAsia" w:cs="TimesNewRomanPSMT"/>
          <w:vertAlign w:val="subscript"/>
          <w:lang w:val="en-US"/>
        </w:rPr>
        <w:t>1</w:t>
      </w:r>
      <w:r w:rsidR="0002466E" w:rsidRPr="008073F7">
        <w:rPr>
          <w:rFonts w:eastAsiaTheme="minorEastAsia" w:cs="TimesNewRomanPSMT"/>
          <w:lang w:val="en-US"/>
        </w:rPr>
        <w:t xml:space="preserve"> + r).i</w:t>
      </w:r>
      <w:r w:rsidR="0002466E" w:rsidRPr="008073F7">
        <w:rPr>
          <w:rFonts w:eastAsiaTheme="minorEastAsia" w:cs="TimesNewRomanPSMT"/>
          <w:vertAlign w:val="subscript"/>
          <w:lang w:val="en-US"/>
        </w:rPr>
        <w:t>r</w:t>
      </w:r>
      <w:r w:rsidR="0002466E" w:rsidRPr="008073F7">
        <w:rPr>
          <w:rFonts w:eastAsiaTheme="minorEastAsia" w:cs="TimesNewRomanPSMT"/>
          <w:lang w:val="en-US"/>
        </w:rPr>
        <w:t xml:space="preserve">   </w:t>
      </w:r>
      <w:r w:rsidR="0002466E">
        <w:rPr>
          <w:rFonts w:eastAsiaTheme="minorEastAsia" w:cs="TimesNewRomanPSMT"/>
          <w:lang w:val="en-US"/>
        </w:rPr>
        <w:sym w:font="Symbol" w:char="F0DE"/>
      </w:r>
      <w:r w:rsidR="0002466E" w:rsidRPr="008073F7">
        <w:rPr>
          <w:rFonts w:eastAsiaTheme="minorEastAsia" w:cs="TimesNewRomanPSMT"/>
          <w:lang w:val="en-US"/>
        </w:rPr>
        <w:t xml:space="preserve">  R</w:t>
      </w:r>
      <w:r w:rsidR="0002466E" w:rsidRPr="008073F7">
        <w:rPr>
          <w:rFonts w:eastAsiaTheme="minorEastAsia" w:cs="TimesNewRomanPSMT"/>
          <w:vertAlign w:val="subscript"/>
          <w:lang w:val="en-US"/>
        </w:rPr>
        <w:t>1</w:t>
      </w:r>
      <w:r w:rsidR="0002466E" w:rsidRPr="008073F7">
        <w:rPr>
          <w:rFonts w:eastAsiaTheme="minorEastAsia" w:cs="TimesNewRomanPSMT"/>
          <w:lang w:val="en-US"/>
        </w:rPr>
        <w:t xml:space="preserve"> = (V</w:t>
      </w:r>
      <w:r w:rsidR="0002466E" w:rsidRPr="008073F7">
        <w:rPr>
          <w:rFonts w:eastAsiaTheme="minorEastAsia" w:cs="TimesNewRomanPSMT"/>
          <w:vertAlign w:val="subscript"/>
          <w:lang w:val="en-US"/>
        </w:rPr>
        <w:t>1</w:t>
      </w:r>
      <w:r w:rsidR="0002466E" w:rsidRPr="008073F7">
        <w:rPr>
          <w:rFonts w:eastAsiaTheme="minorEastAsia" w:cs="TimesNewRomanPSMT"/>
          <w:lang w:val="en-US"/>
        </w:rPr>
        <w:t xml:space="preserve"> / i</w:t>
      </w:r>
      <w:r w:rsidR="0002466E" w:rsidRPr="008073F7">
        <w:rPr>
          <w:rFonts w:eastAsiaTheme="minorEastAsia" w:cs="TimesNewRomanPSMT"/>
          <w:vertAlign w:val="subscript"/>
          <w:lang w:val="en-US"/>
        </w:rPr>
        <w:t>r</w:t>
      </w:r>
      <w:r w:rsidR="0002466E" w:rsidRPr="008073F7">
        <w:rPr>
          <w:rFonts w:eastAsiaTheme="minorEastAsia" w:cs="TimesNewRomanPSMT"/>
          <w:lang w:val="en-US"/>
        </w:rPr>
        <w:t xml:space="preserve">) – r   </w:t>
      </w:r>
      <w:r w:rsidR="0002466E">
        <w:rPr>
          <w:rFonts w:eastAsiaTheme="minorEastAsia" w:cs="TimesNewRomanPSMT"/>
          <w:lang w:val="en-US"/>
        </w:rPr>
        <w:sym w:font="Symbol" w:char="F0DE"/>
      </w:r>
      <w:r w:rsidR="0002466E" w:rsidRPr="008073F7">
        <w:rPr>
          <w:rFonts w:eastAsiaTheme="minorEastAsia" w:cs="TimesNewRomanPSMT"/>
          <w:lang w:val="en-US"/>
        </w:rPr>
        <w:t xml:space="preserve"> </w:t>
      </w:r>
      <w:r w:rsidR="008073F7" w:rsidRPr="008073F7">
        <w:rPr>
          <w:rFonts w:eastAsiaTheme="minorEastAsia" w:cs="TimesNewRomanPSMT"/>
          <w:lang w:val="en-US"/>
        </w:rPr>
        <w:t xml:space="preserve"> </w:t>
      </w:r>
      <w:r w:rsidR="0002466E" w:rsidRPr="008073F7">
        <w:rPr>
          <w:rFonts w:eastAsiaTheme="minorEastAsia" w:cs="TimesNewRomanPSMT"/>
          <w:b/>
          <w:bCs/>
          <w:lang w:val="en-US"/>
        </w:rPr>
        <w:t>R</w:t>
      </w:r>
      <w:r w:rsidR="0002466E" w:rsidRPr="008073F7">
        <w:rPr>
          <w:rFonts w:eastAsiaTheme="minorEastAsia" w:cs="TimesNewRomanPSMT"/>
          <w:b/>
          <w:bCs/>
          <w:vertAlign w:val="subscript"/>
          <w:lang w:val="en-US"/>
        </w:rPr>
        <w:t>1</w:t>
      </w:r>
      <w:r w:rsidR="0002466E" w:rsidRPr="008073F7">
        <w:rPr>
          <w:rFonts w:eastAsiaTheme="minorEastAsia" w:cs="TimesNewRomanPSMT"/>
          <w:b/>
          <w:bCs/>
          <w:lang w:val="en-US"/>
        </w:rPr>
        <w:t xml:space="preserve"> = 2900Ω  </w:t>
      </w:r>
      <w:r w:rsidR="0002466E" w:rsidRPr="008073F7">
        <w:rPr>
          <w:rFonts w:eastAsiaTheme="minorEastAsia" w:cs="TimesNewRomanPSMT"/>
          <w:lang w:val="en-US"/>
        </w:rPr>
        <w:t>et</w:t>
      </w:r>
      <w:r w:rsidR="0002466E" w:rsidRPr="008073F7">
        <w:rPr>
          <w:rFonts w:eastAsiaTheme="minorEastAsia" w:cs="TimesNewRomanPSMT"/>
          <w:b/>
          <w:bCs/>
          <w:lang w:val="en-US"/>
        </w:rPr>
        <w:t xml:space="preserve">  R</w:t>
      </w:r>
      <w:r w:rsidR="0002466E" w:rsidRPr="008073F7">
        <w:rPr>
          <w:rFonts w:eastAsiaTheme="minorEastAsia" w:cs="TimesNewRomanPSMT"/>
          <w:b/>
          <w:bCs/>
          <w:vertAlign w:val="subscript"/>
          <w:lang w:val="en-US"/>
        </w:rPr>
        <w:t>V1</w:t>
      </w:r>
      <w:r w:rsidR="0002466E" w:rsidRPr="008073F7">
        <w:rPr>
          <w:rFonts w:eastAsiaTheme="minorEastAsia" w:cs="TimesNewRomanPSMT"/>
          <w:b/>
          <w:bCs/>
          <w:lang w:val="en-US"/>
        </w:rPr>
        <w:t xml:space="preserve"> = R</w:t>
      </w:r>
      <w:r w:rsidR="0002466E" w:rsidRPr="008073F7">
        <w:rPr>
          <w:rFonts w:eastAsiaTheme="minorEastAsia" w:cs="TimesNewRomanPSMT"/>
          <w:b/>
          <w:bCs/>
          <w:vertAlign w:val="subscript"/>
          <w:lang w:val="en-US"/>
        </w:rPr>
        <w:t>1</w:t>
      </w:r>
      <w:r w:rsidR="0002466E" w:rsidRPr="008073F7">
        <w:rPr>
          <w:rFonts w:eastAsiaTheme="minorEastAsia" w:cs="TimesNewRomanPSMT"/>
          <w:b/>
          <w:bCs/>
          <w:lang w:val="en-US"/>
        </w:rPr>
        <w:t xml:space="preserve"> + r = 3</w:t>
      </w:r>
      <w:r w:rsidR="008073F7" w:rsidRPr="008073F7">
        <w:rPr>
          <w:rFonts w:eastAsiaTheme="minorEastAsia" w:cs="TimesNewRomanPSMT"/>
          <w:b/>
          <w:bCs/>
          <w:lang w:val="en-US"/>
        </w:rPr>
        <w:t xml:space="preserve"> </w:t>
      </w:r>
      <w:r w:rsidR="0002466E" w:rsidRPr="008073F7">
        <w:rPr>
          <w:rFonts w:eastAsiaTheme="minorEastAsia" w:cs="TimesNewRomanPSMT"/>
          <w:b/>
          <w:bCs/>
          <w:lang w:val="en-US"/>
        </w:rPr>
        <w:t>kΩ</w:t>
      </w:r>
    </w:p>
    <w:p w:rsidR="008073F7" w:rsidRPr="008073F7" w:rsidRDefault="008073F7" w:rsidP="008073F7">
      <w:pPr>
        <w:pStyle w:val="Paragraphedeliste"/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  <w:b/>
          <w:bCs/>
          <w:lang w:val="en-US"/>
        </w:rPr>
      </w:pPr>
      <w:r w:rsidRPr="008073F7">
        <w:rPr>
          <w:rFonts w:eastAsiaTheme="minorEastAsia" w:cs="TimesNewRomanPSMT"/>
          <w:lang w:val="en-US"/>
        </w:rPr>
        <w:t>Caliber V</w:t>
      </w:r>
      <w:r w:rsidRPr="008073F7">
        <w:rPr>
          <w:rFonts w:eastAsiaTheme="minorEastAsia" w:cs="TimesNewRomanPSMT"/>
          <w:vertAlign w:val="subscript"/>
          <w:lang w:val="en-US"/>
        </w:rPr>
        <w:t>2</w:t>
      </w:r>
      <w:r w:rsidRPr="008073F7">
        <w:rPr>
          <w:rFonts w:eastAsiaTheme="minorEastAsia" w:cs="TimesNewRomanPSMT"/>
          <w:lang w:val="en-US"/>
        </w:rPr>
        <w:t xml:space="preserve"> : Bornes B et 0        V</w:t>
      </w:r>
      <w:r w:rsidRPr="008073F7">
        <w:rPr>
          <w:rFonts w:eastAsiaTheme="minorEastAsia" w:cs="TimesNewRomanPSMT"/>
          <w:vertAlign w:val="subscript"/>
          <w:lang w:val="en-US"/>
        </w:rPr>
        <w:t>2</w:t>
      </w:r>
      <w:r w:rsidRPr="008073F7">
        <w:rPr>
          <w:rFonts w:eastAsiaTheme="minorEastAsia" w:cs="TimesNewRomanPSMT"/>
          <w:lang w:val="en-US"/>
        </w:rPr>
        <w:t xml:space="preserve"> = (R</w:t>
      </w:r>
      <w:r w:rsidRPr="008073F7">
        <w:rPr>
          <w:rFonts w:eastAsiaTheme="minorEastAsia" w:cs="TimesNewRomanPSMT"/>
          <w:vertAlign w:val="subscript"/>
          <w:lang w:val="en-US"/>
        </w:rPr>
        <w:t>2</w:t>
      </w:r>
      <w:r w:rsidRPr="008073F7">
        <w:rPr>
          <w:rFonts w:eastAsiaTheme="minorEastAsia" w:cs="TimesNewRomanPSMT"/>
          <w:lang w:val="en-US"/>
        </w:rPr>
        <w:t xml:space="preserve"> + R</w:t>
      </w:r>
      <w:r w:rsidRPr="008073F7">
        <w:rPr>
          <w:rFonts w:eastAsiaTheme="minorEastAsia" w:cs="TimesNewRomanPSMT"/>
          <w:vertAlign w:val="subscript"/>
          <w:lang w:val="en-US"/>
        </w:rPr>
        <w:t>1</w:t>
      </w:r>
      <w:r w:rsidRPr="008073F7">
        <w:rPr>
          <w:rFonts w:eastAsiaTheme="minorEastAsia" w:cs="TimesNewRomanPSMT"/>
          <w:lang w:val="en-US"/>
        </w:rPr>
        <w:t xml:space="preserve"> + r).i</w:t>
      </w:r>
      <w:r w:rsidRPr="008073F7">
        <w:rPr>
          <w:rFonts w:eastAsiaTheme="minorEastAsia" w:cs="TimesNewRomanPSMT"/>
          <w:vertAlign w:val="subscript"/>
          <w:lang w:val="en-US"/>
        </w:rPr>
        <w:t>r</w:t>
      </w:r>
      <w:r w:rsidRPr="008073F7">
        <w:rPr>
          <w:rFonts w:eastAsiaTheme="minorEastAsia" w:cs="TimesNewRomanPSMT"/>
          <w:lang w:val="en-US"/>
        </w:rPr>
        <w:t xml:space="preserve">   </w:t>
      </w:r>
      <w:r>
        <w:rPr>
          <w:rFonts w:eastAsiaTheme="minorEastAsia" w:cs="TimesNewRomanPSMT"/>
          <w:lang w:val="en-US"/>
        </w:rPr>
        <w:sym w:font="Symbol" w:char="F0DE"/>
      </w:r>
      <w:r w:rsidRPr="008073F7">
        <w:rPr>
          <w:rFonts w:eastAsiaTheme="minorEastAsia" w:cs="TimesNewRomanPSMT"/>
          <w:lang w:val="en-US"/>
        </w:rPr>
        <w:t xml:space="preserve">  R</w:t>
      </w:r>
      <w:r w:rsidRPr="008073F7">
        <w:rPr>
          <w:rFonts w:eastAsiaTheme="minorEastAsia" w:cs="TimesNewRomanPSMT"/>
          <w:vertAlign w:val="subscript"/>
          <w:lang w:val="en-US"/>
        </w:rPr>
        <w:t>2</w:t>
      </w:r>
      <w:r w:rsidRPr="008073F7">
        <w:rPr>
          <w:rFonts w:eastAsiaTheme="minorEastAsia" w:cs="TimesNewRomanPSMT"/>
          <w:lang w:val="en-US"/>
        </w:rPr>
        <w:t xml:space="preserve"> = (V</w:t>
      </w:r>
      <w:r w:rsidRPr="008073F7">
        <w:rPr>
          <w:rFonts w:eastAsiaTheme="minorEastAsia" w:cs="TimesNewRomanPSMT"/>
          <w:vertAlign w:val="subscript"/>
          <w:lang w:val="en-US"/>
        </w:rPr>
        <w:t>2</w:t>
      </w:r>
      <w:r w:rsidRPr="008073F7">
        <w:rPr>
          <w:rFonts w:eastAsiaTheme="minorEastAsia" w:cs="TimesNewRomanPSMT"/>
          <w:lang w:val="en-US"/>
        </w:rPr>
        <w:t xml:space="preserve"> / i</w:t>
      </w:r>
      <w:r w:rsidRPr="008073F7">
        <w:rPr>
          <w:rFonts w:eastAsiaTheme="minorEastAsia" w:cs="TimesNewRomanPSMT"/>
          <w:vertAlign w:val="subscript"/>
          <w:lang w:val="en-US"/>
        </w:rPr>
        <w:t>r</w:t>
      </w:r>
      <w:r w:rsidRPr="008073F7">
        <w:rPr>
          <w:rFonts w:eastAsiaTheme="minorEastAsia" w:cs="TimesNewRomanPSMT"/>
          <w:lang w:val="en-US"/>
        </w:rPr>
        <w:t>) – R</w:t>
      </w:r>
      <w:r w:rsidRPr="008073F7">
        <w:rPr>
          <w:rFonts w:eastAsiaTheme="minorEastAsia" w:cs="TimesNewRomanPSMT"/>
          <w:vertAlign w:val="subscript"/>
          <w:lang w:val="en-US"/>
        </w:rPr>
        <w:t>1</w:t>
      </w:r>
      <w:r w:rsidRPr="008073F7">
        <w:rPr>
          <w:rFonts w:eastAsiaTheme="minorEastAsia" w:cs="TimesNewRomanPSMT"/>
          <w:lang w:val="en-US"/>
        </w:rPr>
        <w:t xml:space="preserve"> - r   </w:t>
      </w:r>
      <w:r>
        <w:rPr>
          <w:rFonts w:eastAsiaTheme="minorEastAsia" w:cs="TimesNewRomanPSMT"/>
          <w:lang w:val="en-US"/>
        </w:rPr>
        <w:sym w:font="Symbol" w:char="F0DE"/>
      </w:r>
      <w:r w:rsidRPr="008073F7">
        <w:rPr>
          <w:rFonts w:eastAsiaTheme="minorEastAsia" w:cs="TimesNewRomanPSMT"/>
          <w:lang w:val="en-US"/>
        </w:rPr>
        <w:t xml:space="preserve">  </w:t>
      </w:r>
      <w:r w:rsidRPr="008073F7">
        <w:rPr>
          <w:rFonts w:eastAsiaTheme="minorEastAsia" w:cs="TimesNewRomanPSMT"/>
          <w:b/>
          <w:bCs/>
          <w:lang w:val="en-US"/>
        </w:rPr>
        <w:t>R</w:t>
      </w:r>
      <w:r w:rsidRPr="008073F7">
        <w:rPr>
          <w:rFonts w:eastAsiaTheme="minorEastAsia" w:cs="TimesNewRomanPSMT"/>
          <w:b/>
          <w:bCs/>
          <w:vertAlign w:val="subscript"/>
          <w:lang w:val="en-US"/>
        </w:rPr>
        <w:t>2</w:t>
      </w:r>
      <w:r w:rsidRPr="008073F7">
        <w:rPr>
          <w:rFonts w:eastAsiaTheme="minorEastAsia" w:cs="TimesNewRomanPSMT"/>
          <w:b/>
          <w:bCs/>
          <w:lang w:val="en-US"/>
        </w:rPr>
        <w:t xml:space="preserve"> = 27 kΩ  </w:t>
      </w:r>
    </w:p>
    <w:p w:rsidR="008073F7" w:rsidRPr="008073F7" w:rsidRDefault="008073F7" w:rsidP="008073F7">
      <w:pPr>
        <w:pStyle w:val="Paragraphedeliste"/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  <w:lang w:val="en-US"/>
        </w:rPr>
      </w:pPr>
      <w:r w:rsidRPr="008073F7">
        <w:rPr>
          <w:rFonts w:eastAsiaTheme="minorEastAsia" w:cs="TimesNewRomanPSMT"/>
          <w:lang w:val="en-US"/>
        </w:rPr>
        <w:t xml:space="preserve">                                                                                                                                    et</w:t>
      </w:r>
      <w:r w:rsidRPr="008073F7">
        <w:rPr>
          <w:rFonts w:eastAsiaTheme="minorEastAsia" w:cs="TimesNewRomanPSMT"/>
          <w:b/>
          <w:bCs/>
          <w:lang w:val="en-US"/>
        </w:rPr>
        <w:t xml:space="preserve">  R</w:t>
      </w:r>
      <w:r w:rsidRPr="008073F7">
        <w:rPr>
          <w:rFonts w:eastAsiaTheme="minorEastAsia" w:cs="TimesNewRomanPSMT"/>
          <w:b/>
          <w:bCs/>
          <w:vertAlign w:val="subscript"/>
          <w:lang w:val="en-US"/>
        </w:rPr>
        <w:t>V2</w:t>
      </w:r>
      <w:r w:rsidRPr="008073F7">
        <w:rPr>
          <w:rFonts w:eastAsiaTheme="minorEastAsia" w:cs="TimesNewRomanPSMT"/>
          <w:b/>
          <w:bCs/>
          <w:lang w:val="en-US"/>
        </w:rPr>
        <w:t xml:space="preserve"> = R</w:t>
      </w:r>
      <w:r w:rsidRPr="008073F7">
        <w:rPr>
          <w:rFonts w:eastAsiaTheme="minorEastAsia" w:cs="TimesNewRomanPSMT"/>
          <w:b/>
          <w:bCs/>
          <w:vertAlign w:val="subscript"/>
          <w:lang w:val="en-US"/>
        </w:rPr>
        <w:t>2</w:t>
      </w:r>
      <w:r w:rsidRPr="008073F7">
        <w:rPr>
          <w:rFonts w:eastAsiaTheme="minorEastAsia" w:cs="TimesNewRomanPSMT"/>
          <w:b/>
          <w:bCs/>
          <w:lang w:val="en-US"/>
        </w:rPr>
        <w:t xml:space="preserve"> + R</w:t>
      </w:r>
      <w:r w:rsidRPr="008073F7">
        <w:rPr>
          <w:rFonts w:eastAsiaTheme="minorEastAsia" w:cs="TimesNewRomanPSMT"/>
          <w:b/>
          <w:bCs/>
          <w:vertAlign w:val="subscript"/>
          <w:lang w:val="en-US"/>
        </w:rPr>
        <w:t>1</w:t>
      </w:r>
      <w:r w:rsidRPr="008073F7">
        <w:rPr>
          <w:rFonts w:eastAsiaTheme="minorEastAsia" w:cs="TimesNewRomanPSMT"/>
          <w:b/>
          <w:bCs/>
          <w:lang w:val="en-US"/>
        </w:rPr>
        <w:t xml:space="preserve"> + r = 30 kΩ</w:t>
      </w:r>
    </w:p>
    <w:p w:rsidR="00BB68E1" w:rsidRDefault="00BB68E1" w:rsidP="008073F7">
      <w:pPr>
        <w:tabs>
          <w:tab w:val="left" w:pos="4395"/>
          <w:tab w:val="left" w:pos="7596"/>
        </w:tabs>
        <w:spacing w:line="360" w:lineRule="auto"/>
        <w:jc w:val="both"/>
        <w:rPr>
          <w:rFonts w:eastAsiaTheme="minorEastAsia"/>
          <w:u w:val="single"/>
        </w:rPr>
      </w:pPr>
    </w:p>
    <w:p w:rsidR="008073F7" w:rsidRDefault="00096F13" w:rsidP="008073F7">
      <w:pPr>
        <w:tabs>
          <w:tab w:val="left" w:pos="4395"/>
          <w:tab w:val="left" w:pos="7596"/>
        </w:tabs>
        <w:spacing w:line="360" w:lineRule="auto"/>
        <w:jc w:val="both"/>
        <w:rPr>
          <w:rFonts w:eastAsiaTheme="minorEastAsia"/>
        </w:rPr>
      </w:pPr>
      <w:r w:rsidRPr="00096F13">
        <w:rPr>
          <w:rFonts w:eastAsiaTheme="minorEastAsia"/>
          <w:noProof/>
          <w:sz w:val="24"/>
          <w:szCs w:val="24"/>
          <w:lang w:eastAsia="fr-FR"/>
        </w:rPr>
        <w:pict>
          <v:group id="_x0000_s65582" style="position:absolute;left:0;text-align:left;margin-left:299.35pt;margin-top:28.05pt;width:201.95pt;height:95.9pt;z-index:259117056" coordorigin="6949,11544" coordsize="4039,1918">
            <v:oval id="_x0000_s65583" style="position:absolute;left:8403;top:11544;width:454;height:454" filled="f" fillcolor="#002060"/>
            <v:shape id="_x0000_s65584" type="#_x0000_t32" style="position:absolute;left:8973;top:12182;width:907;height:0" o:connectortype="straight"/>
            <v:group id="_x0000_s65585" style="position:absolute;left:9813;top:12341;width:142;height:973" coordorigin="3529,6615" coordsize="142,973">
              <v:rect id="_x0000_s65586" style="position:absolute;left:3529;top:6820;width:142;height:567" filled="f" strokecolor="black [3213]"/>
              <v:shape id="_x0000_s65587" type="#_x0000_t32" style="position:absolute;left:3593;top:6615;width:0;height:205" o:connectortype="straight"/>
              <v:shape id="_x0000_s65588" type="#_x0000_t32" style="position:absolute;left:3593;top:7383;width:0;height:205" o:connectortype="straight"/>
            </v:group>
            <v:shape id="_x0000_s65589" type="#_x0000_t32" style="position:absolute;left:9876;top:12182;width:0;height:227" o:connectortype="straight"/>
            <v:shape id="_x0000_s65590" type="#_x0000_t32" style="position:absolute;left:9877;top:13207;width:0;height:205" o:connectortype="straight"/>
            <v:shape id="_x0000_s65591" type="#_x0000_t32" style="position:absolute;left:7673;top:13412;width:2211;height:0;flip:x" o:connectortype="straight"/>
            <v:shape id="_x0000_s65592" type="#_x0000_t32" style="position:absolute;left:7635;top:12181;width:567;height:0;flip:x" o:connectortype="straight"/>
            <v:shape id="_x0000_s65593" type="#_x0000_t32" style="position:absolute;left:9194;top:13056;width:0;height:340" o:connectortype="straight"/>
            <v:shape id="_x0000_s65594" type="#_x0000_t32" style="position:absolute;left:9194;top:12181;width:0;height:397;flip:y" o:connectortype="straight"/>
            <v:shape id="_x0000_s65595" type="#_x0000_t202" style="position:absolute;left:8522;top:11646;width:262;height:243" filled="f" stroked="f">
              <v:textbox style="mso-next-textbox:#_x0000_s65595" inset="0,0,0,0">
                <w:txbxContent>
                  <w:p w:rsidR="006A0A1F" w:rsidRPr="0045177D" w:rsidRDefault="006A0A1F" w:rsidP="00BB68E1">
                    <w:pPr>
                      <w:rPr>
                        <w:vertAlign w:val="subscript"/>
                      </w:rPr>
                    </w:pPr>
                    <w:r>
                      <w:t>V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65596" type="#_x0000_t202" style="position:absolute;left:10073;top:12694;width:915;height:256" filled="f" stroked="f">
              <v:textbox style="mso-next-textbox:#_x0000_s65596" inset="0,0,0,0">
                <w:txbxContent>
                  <w:p w:rsidR="006A0A1F" w:rsidRDefault="006A0A1F" w:rsidP="00BB68E1">
                    <w:r>
                      <w:t>récepteur</w:t>
                    </w:r>
                  </w:p>
                </w:txbxContent>
              </v:textbox>
            </v:shape>
            <v:oval id="_x0000_s65597" style="position:absolute;left:8969;top:12583;width:454;height:454" filled="f" fillcolor="#002060"/>
            <v:shape id="_x0000_s65598" type="#_x0000_t202" style="position:absolute;left:9079;top:12675;width:262;height:243" filled="f" stroked="f">
              <v:textbox style="mso-next-textbox:#_x0000_s65598" inset="0,0,0,0">
                <w:txbxContent>
                  <w:p w:rsidR="006A0A1F" w:rsidRPr="00FF2CB5" w:rsidRDefault="006A0A1F" w:rsidP="00BB68E1">
                    <w:pPr>
                      <w:rPr>
                        <w:vertAlign w:val="subscript"/>
                      </w:rPr>
                    </w:pPr>
                    <w:r>
                      <w:t>V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65599" type="#_x0000_t202" style="position:absolute;left:6997;top:12054;width:599;height:256" filled="f" stroked="f">
              <v:textbox style="mso-next-textbox:#_x0000_s65599" inset="0,0,0,0">
                <w:txbxContent>
                  <w:p w:rsidR="006A0A1F" w:rsidRDefault="006A0A1F" w:rsidP="00BB68E1">
                    <w:r>
                      <w:t>phase</w:t>
                    </w:r>
                  </w:p>
                </w:txbxContent>
              </v:textbox>
            </v:shape>
            <v:shape id="_x0000_s65600" type="#_x0000_t202" style="position:absolute;left:6949;top:13207;width:695;height:255" filled="f" stroked="f">
              <v:textbox style="mso-next-textbox:#_x0000_s65600" inset="0,0,0,0">
                <w:txbxContent>
                  <w:p w:rsidR="006A0A1F" w:rsidRDefault="006A0A1F" w:rsidP="00BB68E1">
                    <w:r>
                      <w:t>neutre</w:t>
                    </w:r>
                  </w:p>
                </w:txbxContent>
              </v:textbox>
            </v:shape>
            <v:group id="_x0000_s65601" style="position:absolute;left:8577;top:11765;width:113;height:850;rotation:90" coordorigin="3529,6615" coordsize="142,973">
              <v:rect id="_x0000_s65602" style="position:absolute;left:3529;top:6820;width:142;height:567" filled="f" strokecolor="black [3213]"/>
              <v:shape id="_x0000_s65603" type="#_x0000_t32" style="position:absolute;left:3593;top:6615;width:0;height:205" o:connectortype="straight"/>
              <v:shape id="_x0000_s65604" type="#_x0000_t32" style="position:absolute;left:3593;top:7383;width:0;height:205" o:connectortype="straight"/>
            </v:group>
            <v:shape id="_x0000_s65605" type="#_x0000_t32" style="position:absolute;left:8857;top:11742;width:337;height:0;flip:y" o:connectortype="straight"/>
            <v:shape id="_x0000_s65606" type="#_x0000_t32" style="position:absolute;left:9194;top:11742;width:0;height:439;flip:y" o:connectortype="straight"/>
            <v:shape id="_x0000_s65607" type="#_x0000_t32" style="position:absolute;left:8055;top:11758;width:340;height:0;flip:x" o:connectortype="straight"/>
            <v:shape id="_x0000_s65608" type="#_x0000_t32" style="position:absolute;left:8058;top:11758;width:0;height:397;flip:y" o:connectortype="straight"/>
            <v:shape id="_x0000_s65609" type="#_x0000_t32" style="position:absolute;left:8068;top:12116;width:0;height:439;flip:y" o:connectortype="straight"/>
            <v:oval id="_x0000_s65610" style="position:absolute;left:7827;top:12552;width:454;height:454" filled="f" fillcolor="#002060"/>
            <v:shape id="_x0000_s65611" type="#_x0000_t32" style="position:absolute;left:8068;top:12996;width:0;height:397;flip:y" o:connectortype="straight"/>
            <v:shape id="_x0000_s65612" type="#_x0000_t202" style="position:absolute;left:8554;top:12254;width:262;height:243" filled="f" stroked="f">
              <v:textbox style="mso-next-textbox:#_x0000_s65612" inset="0,0,0,0">
                <w:txbxContent>
                  <w:p w:rsidR="006A0A1F" w:rsidRDefault="006A0A1F" w:rsidP="00BB68E1">
                    <w:r>
                      <w:t>R</w:t>
                    </w:r>
                  </w:p>
                </w:txbxContent>
              </v:textbox>
            </v:shape>
            <v:shape id="_x0000_s65613" type="#_x0000_t202" style="position:absolute;left:7962;top:12654;width:262;height:243" filled="f" stroked="f">
              <v:textbox style="mso-next-textbox:#_x0000_s65613" inset="0,0,0,0">
                <w:txbxContent>
                  <w:p w:rsidR="006A0A1F" w:rsidRPr="0045177D" w:rsidRDefault="006A0A1F" w:rsidP="00BB68E1">
                    <w:pPr>
                      <w:rPr>
                        <w:vertAlign w:val="subscript"/>
                      </w:rPr>
                    </w:pPr>
                    <w:r>
                      <w:t>V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</v:group>
        </w:pict>
      </w:r>
      <w:r w:rsidR="008073F7" w:rsidRPr="008D2214">
        <w:rPr>
          <w:rFonts w:eastAsiaTheme="minorEastAsia"/>
          <w:u w:val="single"/>
        </w:rPr>
        <w:t xml:space="preserve">Exercice </w:t>
      </w:r>
      <w:r w:rsidR="008073F7">
        <w:rPr>
          <w:rFonts w:eastAsiaTheme="minorEastAsia"/>
          <w:u w:val="single"/>
        </w:rPr>
        <w:t>3</w:t>
      </w:r>
      <w:r w:rsidR="008073F7" w:rsidRPr="008D2214">
        <w:rPr>
          <w:rFonts w:eastAsiaTheme="minorEastAsia"/>
          <w:u w:val="single"/>
        </w:rPr>
        <w:t> :</w:t>
      </w:r>
      <w:r w:rsidR="008073F7" w:rsidRPr="008D2214">
        <w:rPr>
          <w:rFonts w:eastAsiaTheme="minorEastAsia"/>
        </w:rPr>
        <w:t xml:space="preserve"> (</w:t>
      </w:r>
      <w:r w:rsidR="008073F7">
        <w:rPr>
          <w:rFonts w:eastAsiaTheme="minorEastAsia"/>
        </w:rPr>
        <w:t>4</w:t>
      </w:r>
      <w:r w:rsidR="008073F7" w:rsidRPr="008D2214">
        <w:rPr>
          <w:rFonts w:eastAsiaTheme="minorEastAsia"/>
        </w:rPr>
        <w:t xml:space="preserve"> points)</w:t>
      </w:r>
    </w:p>
    <w:p w:rsidR="00BB68E1" w:rsidRDefault="00BB68E1" w:rsidP="00BB68E1">
      <w:pPr>
        <w:tabs>
          <w:tab w:val="left" w:pos="4251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Soient u</w:t>
      </w:r>
      <w:r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>, u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 xml:space="preserve"> et u</w:t>
      </w:r>
      <w:r>
        <w:rPr>
          <w:rFonts w:eastAsiaTheme="minorEastAsia"/>
          <w:sz w:val="24"/>
          <w:szCs w:val="24"/>
          <w:vertAlign w:val="subscript"/>
        </w:rPr>
        <w:t>3</w:t>
      </w:r>
      <w:r>
        <w:rPr>
          <w:rFonts w:eastAsiaTheme="minorEastAsia"/>
          <w:sz w:val="24"/>
          <w:szCs w:val="24"/>
        </w:rPr>
        <w:t xml:space="preserve"> les valeurs instantanées des</w:t>
      </w:r>
    </w:p>
    <w:p w:rsidR="00BB68E1" w:rsidRDefault="00BB68E1" w:rsidP="00BB68E1">
      <w:pPr>
        <w:tabs>
          <w:tab w:val="left" w:pos="4251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tensions aux bornes des trois voltmètres </w:t>
      </w:r>
    </w:p>
    <w:p w:rsidR="00BB68E1" w:rsidRDefault="00096F13" w:rsidP="00BB68E1">
      <w:pPr>
        <w:tabs>
          <w:tab w:val="left" w:pos="4251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b>
          </m:sSub>
        </m:oMath>
      </m:oMathPara>
    </w:p>
    <w:p w:rsidR="00BB68E1" w:rsidRDefault="00BB68E1" w:rsidP="00BB68E1">
      <w:pPr>
        <w:tabs>
          <w:tab w:val="left" w:pos="4251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La puissance instantanée absorbée par le</w:t>
      </w:r>
    </w:p>
    <w:p w:rsidR="00BB68E1" w:rsidRDefault="00BB68E1" w:rsidP="00BB68E1">
      <w:pPr>
        <w:tabs>
          <w:tab w:val="left" w:pos="4251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récepteur est :  </w:t>
      </w:r>
      <m:oMath>
        <m:r>
          <w:rPr>
            <w:rFonts w:ascii="Cambria Math" w:eastAsiaTheme="minorEastAsia" w:hAnsi="Cambria Math"/>
            <w:sz w:val="24"/>
            <w:szCs w:val="24"/>
          </w:rPr>
          <m:t>p=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2R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-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BB68E1" w:rsidRDefault="00BB68E1" w:rsidP="00BB68E1">
      <w:pPr>
        <w:tabs>
          <w:tab w:val="left" w:pos="4251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La puissance active est :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P=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p>
          <m:e>
            <m:r>
              <w:rPr>
                <w:rFonts w:ascii="Cambria Math" w:eastAsiaTheme="minorEastAsia" w:hAnsi="Cambria Math"/>
                <w:sz w:val="24"/>
                <w:szCs w:val="24"/>
              </w:rPr>
              <m:t>pdt</m:t>
            </m:r>
          </m:e>
        </m:nary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2RT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sup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 w:val="24"/>
                <w:szCs w:val="24"/>
              </w:rPr>
              <m:t>)dt</m:t>
            </m:r>
          </m:e>
        </m:nary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2R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-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-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BB68E1" w:rsidRPr="006F1353" w:rsidRDefault="00BB68E1" w:rsidP="00BB68E1">
      <w:pPr>
        <w:tabs>
          <w:tab w:val="left" w:pos="4251"/>
        </w:tabs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</w:t>
      </w:r>
      <w:r w:rsidRPr="006F1353"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 xml:space="preserve">, </w:t>
      </w:r>
      <w:r w:rsidRPr="006F1353">
        <w:rPr>
          <w:rFonts w:eastAsiaTheme="minorEastAsia"/>
          <w:sz w:val="24"/>
          <w:szCs w:val="24"/>
        </w:rPr>
        <w:t>U</w:t>
      </w:r>
      <w:r w:rsidRPr="00914037">
        <w:rPr>
          <w:rFonts w:eastAsiaTheme="minorEastAsia"/>
          <w:sz w:val="20"/>
          <w:szCs w:val="20"/>
          <w:vertAlign w:val="subscript"/>
        </w:rPr>
        <w:t>2</w:t>
      </w:r>
      <w:r>
        <w:rPr>
          <w:rFonts w:eastAsiaTheme="minorEastAsia"/>
          <w:sz w:val="20"/>
          <w:szCs w:val="20"/>
        </w:rPr>
        <w:t xml:space="preserve"> </w:t>
      </w:r>
      <w:r w:rsidRPr="006F1353">
        <w:rPr>
          <w:rFonts w:eastAsiaTheme="minorEastAsia"/>
          <w:sz w:val="24"/>
          <w:szCs w:val="24"/>
        </w:rPr>
        <w:t>et</w:t>
      </w:r>
      <w:r>
        <w:rPr>
          <w:rFonts w:eastAsiaTheme="minorEastAsia"/>
          <w:sz w:val="24"/>
          <w:szCs w:val="24"/>
        </w:rPr>
        <w:t xml:space="preserve"> U</w:t>
      </w:r>
      <w:r>
        <w:rPr>
          <w:rFonts w:eastAsiaTheme="minorEastAsia"/>
          <w:sz w:val="24"/>
          <w:szCs w:val="24"/>
          <w:vertAlign w:val="subscript"/>
        </w:rPr>
        <w:t>3</w:t>
      </w:r>
      <w:r>
        <w:rPr>
          <w:rFonts w:eastAsiaTheme="minorEastAsia"/>
          <w:sz w:val="24"/>
          <w:szCs w:val="24"/>
        </w:rPr>
        <w:t xml:space="preserve"> sont les valeurs efficaces des tensions u</w:t>
      </w:r>
      <w:r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>, u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 xml:space="preserve"> et u</w:t>
      </w:r>
      <w:r>
        <w:rPr>
          <w:rFonts w:eastAsiaTheme="minorEastAsia"/>
          <w:sz w:val="24"/>
          <w:szCs w:val="24"/>
          <w:vertAlign w:val="subscript"/>
        </w:rPr>
        <w:t>3</w:t>
      </w:r>
      <w:r>
        <w:rPr>
          <w:rFonts w:eastAsiaTheme="minorEastAsia"/>
          <w:sz w:val="24"/>
          <w:szCs w:val="24"/>
        </w:rPr>
        <w:t>.</w:t>
      </w:r>
    </w:p>
    <w:p w:rsidR="00BB68E1" w:rsidRDefault="00BB68E1" w:rsidP="008073F7">
      <w:p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</w:p>
    <w:p w:rsidR="006A0A1F" w:rsidRDefault="006A0A1F" w:rsidP="008073F7">
      <w:p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</w:p>
    <w:p w:rsidR="006A0A1F" w:rsidRDefault="006A0A1F" w:rsidP="008073F7">
      <w:p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</w:p>
    <w:p w:rsidR="006A0A1F" w:rsidRDefault="006A0A1F" w:rsidP="008073F7">
      <w:p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</w:p>
    <w:p w:rsidR="006A0A1F" w:rsidRDefault="006A0A1F" w:rsidP="008073F7">
      <w:p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</w:p>
    <w:p w:rsidR="006A0A1F" w:rsidRDefault="006A0A1F" w:rsidP="008073F7">
      <w:p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</w:p>
    <w:p w:rsidR="006A0A1F" w:rsidRPr="00600029" w:rsidRDefault="006A0A1F" w:rsidP="006A0A1F">
      <w:pPr>
        <w:tabs>
          <w:tab w:val="left" w:pos="3244"/>
          <w:tab w:val="left" w:pos="3544"/>
        </w:tabs>
        <w:rPr>
          <w:rFonts w:eastAsiaTheme="minorEastAsia"/>
        </w:rPr>
      </w:pPr>
      <w:r>
        <w:rPr>
          <w:rFonts w:eastAsiaTheme="minorEastAsia"/>
        </w:rPr>
        <w:lastRenderedPageBreak/>
        <w:t>S4 Licence en Automatique -  Mesures électriques – Examen de Juin 2013 – Durée 1h45</w:t>
      </w:r>
    </w:p>
    <w:p w:rsidR="006A0A1F" w:rsidRDefault="00372BA5" w:rsidP="00B129A4">
      <w:pPr>
        <w:autoSpaceDE w:val="0"/>
        <w:autoSpaceDN w:val="0"/>
        <w:adjustRightInd w:val="0"/>
        <w:jc w:val="both"/>
        <w:rPr>
          <w:rFonts w:cs="TimesNewRomanPSMT"/>
        </w:rPr>
      </w:pPr>
      <w:r>
        <w:rPr>
          <w:rFonts w:eastAsiaTheme="minorEastAsia"/>
          <w:b/>
          <w:bCs/>
          <w:noProof/>
          <w:lang w:eastAsia="fr-FR"/>
        </w:rPr>
        <w:pict>
          <v:shape id="_x0000_s65930" type="#_x0000_t202" style="position:absolute;left:0;text-align:left;margin-left:212.3pt;margin-top:16.95pt;width:49.35pt;height:24.8pt;z-index:259171328" o:regroupid="144" filled="f" stroked="f">
            <v:textbox style="mso-next-textbox:#_x0000_s65930" inset="0,0,0,0">
              <w:txbxContent>
                <w:p w:rsidR="007B34A3" w:rsidRDefault="007B34A3" w:rsidP="007B34A3">
                  <w:pPr>
                    <w:spacing w:after="0" w:line="240" w:lineRule="auto"/>
                  </w:pPr>
                  <w:r>
                    <w:t>Sélecteur</w:t>
                  </w:r>
                </w:p>
                <w:p w:rsidR="007B34A3" w:rsidRPr="00D877E1" w:rsidRDefault="007B34A3" w:rsidP="007B34A3">
                  <w:pPr>
                    <w:spacing w:after="0" w:line="240" w:lineRule="auto"/>
                  </w:pPr>
                  <w:r>
                    <w:t>de calibre</w:t>
                  </w:r>
                </w:p>
              </w:txbxContent>
            </v:textbox>
          </v:shape>
        </w:pict>
      </w:r>
      <w:r>
        <w:rPr>
          <w:rFonts w:eastAsiaTheme="minorEastAsia"/>
          <w:b/>
          <w:bCs/>
          <w:noProof/>
          <w:lang w:eastAsia="fr-FR"/>
        </w:rPr>
        <w:pict>
          <v:shape id="_x0000_s65926" type="#_x0000_t202" style="position:absolute;left:0;text-align:left;margin-left:297.5pt;margin-top:19.3pt;width:14.55pt;height:14.3pt;z-index:259167232" o:regroupid="144" filled="f" stroked="f">
            <v:textbox style="mso-next-textbox:#_x0000_s65926" inset="0,0,0,0">
              <w:txbxContent>
                <w:p w:rsidR="007B34A3" w:rsidRPr="00B66E43" w:rsidRDefault="007B34A3" w:rsidP="007B34A3">
                  <w:r>
                    <w:t>1T</w:t>
                  </w:r>
                </w:p>
              </w:txbxContent>
            </v:textbox>
          </v:shape>
        </w:pict>
      </w:r>
      <w:r w:rsidR="006A0A1F" w:rsidRPr="002759BD">
        <w:rPr>
          <w:rFonts w:cs="TimesNewRomanPSMT"/>
          <w:u w:val="single"/>
        </w:rPr>
        <w:t>Exercice 1</w:t>
      </w:r>
      <w:r w:rsidR="006A0A1F">
        <w:rPr>
          <w:rFonts w:cs="TimesNewRomanPSMT"/>
          <w:u w:val="single"/>
        </w:rPr>
        <w:t> </w:t>
      </w:r>
      <w:r w:rsidR="006A0A1F">
        <w:rPr>
          <w:rFonts w:cs="TimesNewRomanPSMT"/>
        </w:rPr>
        <w:t>:  (sur  points)</w:t>
      </w:r>
    </w:p>
    <w:p w:rsidR="007B34A3" w:rsidRDefault="00372BA5" w:rsidP="007B34A3">
      <w:pPr>
        <w:autoSpaceDE w:val="0"/>
        <w:autoSpaceDN w:val="0"/>
        <w:adjustRightInd w:val="0"/>
        <w:jc w:val="both"/>
        <w:rPr>
          <w:rFonts w:cs="TimesNewRomanPSMT"/>
        </w:rPr>
      </w:pPr>
      <w:r>
        <w:rPr>
          <w:rFonts w:cs="TimesNewRomanPSMT"/>
          <w:noProof/>
          <w:lang w:eastAsia="fr-FR"/>
        </w:rPr>
        <w:pict>
          <v:shape id="_x0000_s66009" type="#_x0000_t202" style="position:absolute;left:0;text-align:left;margin-left:296.7pt;margin-top:21.05pt;width:26.2pt;height:14.3pt;z-index:259213312" o:regroupid="144" filled="f" stroked="f">
            <v:textbox style="mso-next-textbox:#_x0000_s66009" inset="0,0,0,0">
              <w:txbxContent>
                <w:p w:rsidR="007B34A3" w:rsidRPr="00B66E43" w:rsidRDefault="007B34A3" w:rsidP="007B34A3">
                  <w:r>
                    <w:t>100T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shape id="_x0000_s66008" type="#_x0000_t202" style="position:absolute;left:0;text-align:left;margin-left:296.7pt;margin-top:5.85pt;width:20.9pt;height:14.3pt;z-index:259212288" o:regroupid="144" filled="f" stroked="f">
            <v:textbox style="mso-next-textbox:#_x0000_s66008" inset="0,0,0,0">
              <w:txbxContent>
                <w:p w:rsidR="007B34A3" w:rsidRPr="00B66E43" w:rsidRDefault="007B34A3" w:rsidP="007B34A3">
                  <w:r>
                    <w:t>10T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rect id="_x0000_s66002" style="position:absolute;left:0;text-align:left;margin-left:290.85pt;margin-top:17.75pt;width:2.85pt;height:2.85pt;z-index:259206144" o:regroupid="144" fillcolor="black [3213]"/>
        </w:pict>
      </w:r>
      <w:r>
        <w:rPr>
          <w:rFonts w:cs="TimesNewRomanPSMT"/>
          <w:noProof/>
          <w:lang w:eastAsia="fr-FR"/>
        </w:rPr>
        <w:pict>
          <v:rect id="_x0000_s66001" style="position:absolute;left:0;text-align:left;margin-left:278.85pt;margin-top:4.15pt;width:2.85pt;height:2.85pt;z-index:259205120" o:regroupid="144" fillcolor="black [3213]"/>
        </w:pict>
      </w:r>
      <w:r>
        <w:rPr>
          <w:rFonts w:cs="TimesNewRomanPSMT"/>
          <w:noProof/>
          <w:lang w:eastAsia="fr-FR"/>
        </w:rPr>
        <w:pict>
          <v:shape id="_x0000_s65928" type="#_x0000_t32" style="position:absolute;left:0;text-align:left;margin-left:389.6pt;margin-top:24.85pt;width:49.45pt;height:0;flip:y;z-index:259169280" o:connectortype="straight" o:regroupid="144">
            <v:stroke startarrow="open"/>
          </v:shape>
        </w:pict>
      </w:r>
      <w:r>
        <w:rPr>
          <w:rFonts w:cs="TimesNewRomanPSMT"/>
          <w:noProof/>
          <w:lang w:eastAsia="fr-FR"/>
        </w:rPr>
        <w:pict>
          <v:rect id="_x0000_s65883" style="position:absolute;left:0;text-align:left;margin-left:226.15pt;margin-top:18.05pt;width:26.95pt;height:23.35pt;z-index:259155968" o:regroupid="144" filled="f"/>
        </w:pict>
      </w:r>
      <w:r>
        <w:rPr>
          <w:rFonts w:cs="TimesNewRomanPSMT"/>
          <w:noProof/>
          <w:lang w:eastAsia="fr-FR"/>
        </w:rPr>
        <w:pict>
          <v:shape id="_x0000_s65878" type="#_x0000_t202" style="position:absolute;left:0;text-align:left;margin-left:237.85pt;margin-top:22.75pt;width:8.8pt;height:15.05pt;z-index:259150848" o:regroupid="144" filled="f" stroked="f">
            <v:textbox style="mso-next-textbox:#_x0000_s65878" inset="0,0,0,0">
              <w:txbxContent>
                <w:p w:rsidR="007B34A3" w:rsidRDefault="007B34A3" w:rsidP="007B34A3">
                  <w:r>
                    <w:t>k</w:t>
                  </w:r>
                  <w:r w:rsidRPr="00941CDE">
                    <w:rPr>
                      <w:vertAlign w:val="subscript"/>
                    </w:rPr>
                    <w:t>i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shape id="_x0000_s65875" type="#_x0000_t202" style="position:absolute;left:0;text-align:left;margin-left:404.25pt;margin-top:14.95pt;width:11.7pt;height:11.85pt;z-index:259147776" o:regroupid="144" filled="f" stroked="f">
            <v:textbox style="mso-next-textbox:#_x0000_s65875" inset="0,0,0,0">
              <w:txbxContent>
                <w:p w:rsidR="007B34A3" w:rsidRDefault="007B34A3" w:rsidP="007B34A3">
                  <w:r>
                    <w:t>H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shape id="_x0000_s65866" type="#_x0000_t202" style="position:absolute;left:0;text-align:left;margin-left:443.05pt;margin-top:19.55pt;width:38.05pt;height:15.8pt;z-index:259138560" o:regroupid="144" filled="f" stroked="f">
            <v:textbox style="mso-next-textbox:#_x0000_s65866" inset="0,0,0,0">
              <w:txbxContent>
                <w:p w:rsidR="007B34A3" w:rsidRDefault="007B34A3" w:rsidP="007B34A3">
                  <w:r>
                    <w:t>Horloge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shape id="_x0000_s65855" type="#_x0000_t32" style="position:absolute;left:0;text-align:left;margin-left:270.1pt;margin-top:22.55pt;width:13.6pt;height:6.55pt;flip:x;z-index:259127296" o:connectortype="straight" o:regroupid="144"/>
        </w:pict>
      </w:r>
      <w:r>
        <w:rPr>
          <w:rFonts w:cs="TimesNewRomanPSMT"/>
          <w:noProof/>
          <w:lang w:eastAsia="fr-FR"/>
        </w:rPr>
        <w:pict>
          <v:shape id="_x0000_s65854" type="#_x0000_t202" style="position:absolute;left:0;text-align:left;margin-left:333.25pt;margin-top:13.5pt;width:52.55pt;height:27.1pt;z-index:259126272" o:regroupid="144" filled="f" stroked="f">
            <v:textbox style="mso-next-textbox:#_x0000_s65854" inset="0,0,0,0">
              <w:txbxContent>
                <w:p w:rsidR="007B34A3" w:rsidRDefault="007B34A3" w:rsidP="007B34A3">
                  <w:pPr>
                    <w:spacing w:after="0" w:line="240" w:lineRule="auto"/>
                  </w:pPr>
                  <w:r>
                    <w:t>Diviseur de</w:t>
                  </w:r>
                </w:p>
                <w:p w:rsidR="007B34A3" w:rsidRDefault="007B34A3" w:rsidP="007B34A3">
                  <w:r>
                    <w:t>fréquence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rect id="_x0000_s65853" style="position:absolute;left:0;text-align:left;margin-left:439.85pt;margin-top:14.7pt;width:42.65pt;height:23.65pt;z-index:259125248" o:regroupid="144" filled="f"/>
        </w:pict>
      </w:r>
    </w:p>
    <w:p w:rsidR="007B34A3" w:rsidRDefault="006D4983" w:rsidP="007B34A3">
      <w:pPr>
        <w:tabs>
          <w:tab w:val="left" w:pos="4605"/>
        </w:tabs>
        <w:autoSpaceDE w:val="0"/>
        <w:autoSpaceDN w:val="0"/>
        <w:adjustRightInd w:val="0"/>
        <w:spacing w:after="0"/>
        <w:jc w:val="both"/>
        <w:rPr>
          <w:rFonts w:cs="TimesNewRomanPSMT"/>
        </w:rPr>
      </w:pPr>
      <w:r>
        <w:rPr>
          <w:rFonts w:eastAsiaTheme="minorEastAsia"/>
          <w:b/>
          <w:bCs/>
          <w:noProof/>
          <w:lang w:eastAsia="fr-FR"/>
        </w:rPr>
        <w:pict>
          <v:rect id="_x0000_s65884" style="position:absolute;left:0;text-align:left;margin-left:17.7pt;margin-top:12.35pt;width:61.95pt;height:54.05pt;z-index:259156992" o:regroupid="144" filled="f"/>
        </w:pict>
      </w:r>
      <w:r w:rsidR="00372BA5">
        <w:rPr>
          <w:rFonts w:cs="TimesNewRomanPSMT"/>
          <w:noProof/>
          <w:lang w:eastAsia="fr-FR"/>
        </w:rPr>
        <w:pict>
          <v:shape id="_x0000_s66010" type="#_x0000_t202" style="position:absolute;left:0;text-align:left;margin-left:293.5pt;margin-top:9.95pt;width:32.95pt;height:15.95pt;z-index:259214336" o:regroupid="144" filled="f" stroked="f">
            <v:textbox style="mso-next-textbox:#_x0000_s66010" inset="0,0,0,0">
              <w:txbxContent>
                <w:p w:rsidR="007B34A3" w:rsidRPr="00B66E43" w:rsidRDefault="007B34A3" w:rsidP="007B34A3">
                  <w:r>
                    <w:t>1000T</w:t>
                  </w:r>
                </w:p>
              </w:txbxContent>
            </v:textbox>
          </v:shape>
        </w:pict>
      </w:r>
      <w:r w:rsidR="00372BA5">
        <w:rPr>
          <w:rFonts w:cs="TimesNewRomanPSMT"/>
          <w:noProof/>
          <w:lang w:eastAsia="fr-FR"/>
        </w:rPr>
        <w:pict>
          <v:rect id="_x0000_s66003" style="position:absolute;left:0;text-align:left;margin-left:291.65pt;margin-top:6.7pt;width:2.85pt;height:2.85pt;z-index:259207168" o:regroupid="144" fillcolor="black [3213]"/>
        </w:pict>
      </w:r>
      <w:r w:rsidR="00372BA5">
        <w:rPr>
          <w:rFonts w:cs="TimesNewRomanPSMT"/>
          <w:noProof/>
          <w:lang w:eastAsia="fr-FR"/>
        </w:rPr>
        <w:pict>
          <v:shape id="_x0000_s65932" type="#_x0000_t32" style="position:absolute;left:0;text-align:left;margin-left:201.7pt;margin-top:4.2pt;width:.05pt;height:41.3pt;z-index:259173376" o:connectortype="straight" o:regroupid="144"/>
        </w:pict>
      </w:r>
      <w:r w:rsidR="00372BA5">
        <w:rPr>
          <w:rFonts w:cs="TimesNewRomanPSMT"/>
          <w:noProof/>
          <w:lang w:eastAsia="fr-FR"/>
        </w:rPr>
        <w:pict>
          <v:shape id="_x0000_s65885" type="#_x0000_t32" style="position:absolute;left:0;text-align:left;margin-left:253.1pt;margin-top:4.4pt;width:18.3pt;height:0;z-index:259158016" o:connectortype="straight" o:regroupid="144"/>
        </w:pict>
      </w:r>
      <w:r w:rsidR="00372BA5">
        <w:rPr>
          <w:rFonts w:cs="TimesNewRomanPSMT"/>
          <w:noProof/>
          <w:lang w:eastAsia="fr-FR"/>
        </w:rPr>
        <w:pict>
          <v:shape id="_x0000_s65881" type="#_x0000_t202" style="position:absolute;left:0;text-align:left;margin-left:391.15pt;margin-top:3.4pt;width:47.9pt;height:16.55pt;z-index:259153920" o:regroupid="144" filled="f" stroked="f">
            <v:textbox style="mso-next-textbox:#_x0000_s65881" inset="0,0,0,0">
              <w:txbxContent>
                <w:p w:rsidR="007B34A3" w:rsidRDefault="007B34A3" w:rsidP="007B34A3">
                  <w:r>
                    <w:t>période: T</w:t>
                  </w:r>
                </w:p>
              </w:txbxContent>
            </v:textbox>
          </v:shape>
        </w:pict>
      </w:r>
      <w:r w:rsidR="00372BA5">
        <w:rPr>
          <w:rFonts w:cs="TimesNewRomanPSMT"/>
          <w:noProof/>
          <w:lang w:eastAsia="fr-FR"/>
        </w:rPr>
        <w:pict>
          <v:shape id="_x0000_s65869" type="#_x0000_t32" style="position:absolute;left:0;text-align:left;margin-left:200.9pt;margin-top:4.2pt;width:25.4pt;height:0;z-index:259141632" o:connectortype="straight" o:regroupid="144" strokecolor="black [3213]">
            <v:stroke startarrow="open"/>
          </v:shape>
        </w:pict>
      </w:r>
      <w:r w:rsidR="007B34A3">
        <w:rPr>
          <w:rFonts w:cs="TimesNewRomanPSMT"/>
        </w:rPr>
        <w:tab/>
      </w:r>
    </w:p>
    <w:p w:rsidR="007B34A3" w:rsidRDefault="006D4983" w:rsidP="007B34A3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  <w:r>
        <w:rPr>
          <w:rFonts w:cs="TimesNewRomanPSMT"/>
          <w:noProof/>
          <w:lang w:eastAsia="fr-FR"/>
        </w:rPr>
        <w:pict>
          <v:shape id="_x0000_s65856" type="#_x0000_t32" style="position:absolute;left:0;text-align:left;margin-left:78.65pt;margin-top:6.15pt;width:45.35pt;height:0;flip:x;z-index:259128320" o:connectortype="straight" o:regroupid="144"/>
        </w:pict>
      </w:r>
      <w:r w:rsidR="00372BA5">
        <w:rPr>
          <w:rFonts w:cs="TimesNewRomanPSMT"/>
          <w:noProof/>
          <w:lang w:eastAsia="fr-FR"/>
        </w:rPr>
        <w:pict>
          <v:rect id="_x0000_s66004" style="position:absolute;left:0;text-align:left;margin-left:282.05pt;margin-top:2.5pt;width:2.85pt;height:2.85pt;z-index:259208192" o:regroupid="144" fillcolor="black [3213]"/>
        </w:pict>
      </w:r>
      <w:r w:rsidR="00372BA5">
        <w:rPr>
          <w:rFonts w:cs="TimesNewRomanPSMT"/>
          <w:noProof/>
          <w:lang w:eastAsia="fr-FR"/>
        </w:rPr>
        <w:pict>
          <v:shape id="_x0000_s65998" type="#_x0000_t202" style="position:absolute;left:0;text-align:left;margin-left:154.45pt;margin-top:10.1pt;width:10.35pt;height:14.3pt;z-index:259202048" o:regroupid="144" filled="f" stroked="f">
            <v:textbox style="mso-next-textbox:#_x0000_s65998" inset="0,0,0,0">
              <w:txbxContent>
                <w:p w:rsidR="007B34A3" w:rsidRPr="00B66E43" w:rsidRDefault="007B34A3" w:rsidP="007B34A3">
                  <w:r>
                    <w:t>Q</w:t>
                  </w:r>
                </w:p>
              </w:txbxContent>
            </v:textbox>
          </v:shape>
        </w:pict>
      </w:r>
      <w:r w:rsidR="00372BA5">
        <w:rPr>
          <w:rFonts w:cs="TimesNewRomanPSMT"/>
          <w:noProof/>
          <w:lang w:eastAsia="fr-FR"/>
        </w:rPr>
        <w:pict>
          <v:shape id="_x0000_s65985" type="#_x0000_t32" style="position:absolute;left:0;text-align:left;margin-left:166.85pt;margin-top:14.75pt;width:21.9pt;height:0;flip:x;z-index:259193856" o:connectortype="straight" o:regroupid="144" strokecolor="#0f243e [1615]">
            <v:stroke startarrow="open"/>
          </v:shape>
        </w:pict>
      </w:r>
      <w:r w:rsidR="00372BA5">
        <w:rPr>
          <w:rFonts w:cs="TimesNewRomanPSMT"/>
          <w:noProof/>
          <w:lang w:eastAsia="fr-FR"/>
        </w:rPr>
        <w:pict>
          <v:shape id="_x0000_s65873" type="#_x0000_t202" style="position:absolute;left:0;text-align:left;margin-left:169.9pt;margin-top:.5pt;width:14.05pt;height:14.95pt;z-index:259145728" o:regroupid="144" filled="f" stroked="f">
            <v:textbox style="mso-next-textbox:#_x0000_s65873" inset="0,0,0,0">
              <w:txbxContent>
                <w:p w:rsidR="007B34A3" w:rsidRDefault="007B34A3" w:rsidP="007B34A3">
                  <w:r>
                    <w:t>V</w:t>
                  </w:r>
                  <w:r w:rsidRPr="00980821">
                    <w:rPr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 w:rsidR="00372BA5">
        <w:rPr>
          <w:rFonts w:cs="TimesNewRomanPSMT"/>
          <w:noProof/>
          <w:lang w:eastAsia="fr-FR"/>
        </w:rPr>
        <w:pict>
          <v:shape id="_x0000_s65868" type="#_x0000_t32" style="position:absolute;left:0;text-align:left;margin-left:188.05pt;margin-top:14.35pt;width:0;height:15.6pt;z-index:259140608" o:connectortype="straight" o:regroupid="144"/>
        </w:pict>
      </w:r>
      <w:r w:rsidR="00372BA5">
        <w:rPr>
          <w:rFonts w:cs="TimesNewRomanPSMT"/>
          <w:noProof/>
          <w:lang w:eastAsia="fr-FR"/>
        </w:rPr>
        <w:pict>
          <v:shape id="_x0000_s65859" type="#_x0000_t32" style="position:absolute;left:0;text-align:left;margin-left:232.65pt;margin-top:-.25pt;width:0;height:62.35pt;flip:y;z-index:259131392" o:connectortype="straight" o:regroupid="144"/>
        </w:pict>
      </w:r>
      <w:r w:rsidR="00372BA5">
        <w:rPr>
          <w:rFonts w:cs="TimesNewRomanPSMT"/>
          <w:noProof/>
          <w:lang w:eastAsia="fr-FR"/>
        </w:rPr>
        <w:pict>
          <v:shape id="_x0000_s65857" type="#_x0000_t32" style="position:absolute;left:0;text-align:left;margin-left:246.1pt;margin-top:-.25pt;width:0;height:41.35pt;flip:y;z-index:259129344" o:connectortype="straight" o:regroupid="144"/>
        </w:pict>
      </w:r>
    </w:p>
    <w:p w:rsidR="007B34A3" w:rsidRDefault="006D4983" w:rsidP="007B34A3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  <w:r>
        <w:rPr>
          <w:rFonts w:cs="TimesNewRomanPSMT"/>
          <w:noProof/>
          <w:lang w:eastAsia="fr-FR"/>
        </w:rPr>
        <w:pict>
          <v:shape id="_x0000_s66006" type="#_x0000_t32" style="position:absolute;left:0;text-align:left;margin-left:79.7pt;margin-top:1.3pt;width:34pt;height:0;flip:x;z-index:259210240" o:connectortype="straight" o:regroupid="144"/>
        </w:pict>
      </w:r>
      <w:r>
        <w:rPr>
          <w:rFonts w:cs="TimesNewRomanPSMT"/>
          <w:noProof/>
          <w:lang w:eastAsia="fr-FR"/>
        </w:rPr>
        <w:pict>
          <v:shape id="_x0000_s66007" type="#_x0000_t32" style="position:absolute;left:0;text-align:left;margin-left:79.2pt;margin-top:14.65pt;width:33.25pt;height:0;flip:x y;z-index:259211264" o:connectortype="straight" o:regroupid="144"/>
        </w:pict>
      </w:r>
      <w:r w:rsidR="00372BA5">
        <w:rPr>
          <w:rFonts w:cs="TimesNewRomanPSMT"/>
          <w:noProof/>
          <w:lang w:eastAsia="fr-FR"/>
        </w:rPr>
        <w:pict>
          <v:shape id="_x0000_s65929" type="#_x0000_t202" style="position:absolute;left:0;text-align:left;margin-left:301.45pt;margin-top:12.65pt;width:98.6pt;height:15.8pt;z-index:259170304" o:regroupid="144" filled="f" stroked="f">
            <v:textbox style="mso-next-textbox:#_x0000_s65929" inset="0,0,0,0">
              <w:txbxContent>
                <w:p w:rsidR="007B34A3" w:rsidRDefault="007B34A3" w:rsidP="007B34A3">
                  <w:r>
                    <w:t>Position de la virgule</w:t>
                  </w:r>
                </w:p>
              </w:txbxContent>
            </v:textbox>
          </v:shape>
        </w:pict>
      </w:r>
      <w:r w:rsidR="00372BA5">
        <w:rPr>
          <w:rFonts w:cs="TimesNewRomanPSMT"/>
          <w:noProof/>
          <w:lang w:eastAsia="fr-FR"/>
        </w:rPr>
        <w:pict>
          <v:shape id="_x0000_s65861" type="#_x0000_t135" style="position:absolute;left:0;text-align:left;margin-left:187.7pt;margin-top:11.65pt;width:16.25pt;height:21.95pt;rotation:90;z-index:259133440" o:regroupid="144" filled="f"/>
        </w:pict>
      </w:r>
    </w:p>
    <w:p w:rsidR="007B34A3" w:rsidRDefault="006D4983" w:rsidP="007B34A3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  <w:r>
        <w:rPr>
          <w:rFonts w:cs="TimesNewRomanPSMT"/>
          <w:noProof/>
          <w:lang w:eastAsia="fr-FR"/>
        </w:rPr>
        <w:pict>
          <v:shape id="_x0000_s66005" type="#_x0000_t32" style="position:absolute;left:0;text-align:left;margin-left:79.2pt;margin-top:10.2pt;width:45.35pt;height:0;flip:x;z-index:259209216" o:connectortype="straight" o:regroupid="144"/>
        </w:pict>
      </w:r>
      <w:r w:rsidR="00372BA5">
        <w:rPr>
          <w:rFonts w:cs="TimesNewRomanPSMT"/>
          <w:noProof/>
          <w:lang w:eastAsia="fr-FR"/>
        </w:rPr>
        <w:pict>
          <v:shape id="_x0000_s65879" type="#_x0000_t32" style="position:absolute;left:0;text-align:left;margin-left:246.1pt;margin-top:10.2pt;width:155.9pt;height:0;z-index:259151872" o:connectortype="straight" o:regroupid="144"/>
        </w:pict>
      </w:r>
      <w:r w:rsidR="00372BA5">
        <w:rPr>
          <w:rFonts w:cs="TimesNewRomanPSMT"/>
          <w:noProof/>
          <w:lang w:eastAsia="fr-FR"/>
        </w:rPr>
        <w:pict>
          <v:shape id="_x0000_s65867" type="#_x0000_t32" style="position:absolute;left:0;text-align:left;margin-left:196.25pt;margin-top:14.5pt;width:0;height:35.75pt;flip:y;z-index:259139584" o:connectortype="straight" o:regroupid="144"/>
        </w:pict>
      </w:r>
      <w:r w:rsidR="00372BA5">
        <w:rPr>
          <w:rFonts w:cs="TimesNewRomanPSMT"/>
          <w:noProof/>
          <w:lang w:eastAsia="fr-FR"/>
        </w:rPr>
        <w:pict>
          <v:shape id="_x0000_s65863" type="#_x0000_t32" style="position:absolute;left:0;text-align:left;margin-left:402.6pt;margin-top:10.1pt;width:0;height:15.3pt;flip:x;z-index:259135488" o:connectortype="straight" o:regroupid="144">
            <v:stroke endarrow="open"/>
          </v:shape>
        </w:pict>
      </w:r>
    </w:p>
    <w:p w:rsidR="007B34A3" w:rsidRDefault="00372BA5" w:rsidP="007B34A3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  <w:r>
        <w:rPr>
          <w:rFonts w:cs="TimesNewRomanPSMT"/>
          <w:noProof/>
          <w:lang w:eastAsia="fr-FR"/>
        </w:rPr>
        <w:pict>
          <v:shape id="_x0000_s66000" type="#_x0000_t202" style="position:absolute;left:0;text-align:left;margin-left:247.7pt;margin-top:7.05pt;width:23.7pt;height:14.3pt;z-index:259204096" o:regroupid="144" filled="f" stroked="f">
            <v:textbox style="mso-next-textbox:#_x0000_s66000" inset="0,0,0,0">
              <w:txbxContent>
                <w:p w:rsidR="007B34A3" w:rsidRPr="00B66E43" w:rsidRDefault="007B34A3" w:rsidP="007B34A3">
                  <w:r>
                    <w:t>clear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group id="_x0000_s65933" style="position:absolute;left:0;text-align:left;margin-left:445.8pt;margin-top:15pt;width:16.7pt;height:19.65pt;z-index:259174400" coordorigin="8654,6580" coordsize="334,393" o:regroupid="144">
            <v:shape id="_x0000_s65934" type="#_x0000_t32" style="position:absolute;left:8986;top:6580;width:0;height:202;flip:y" o:connectortype="straight" strokecolor="black [3213]" strokeweight="1.5pt"/>
            <v:shape id="_x0000_s65935" type="#_x0000_t32" style="position:absolute;left:8778;top:6586;width:0;height:180" o:connectortype="straight" strokeweight="1.5pt"/>
            <v:shape id="_x0000_s65936" type="#_x0000_t32" style="position:absolute;left:8782;top:6586;width:206;height:0" o:connectortype="straight" strokecolor="black [3213]" strokeweight="1.5pt"/>
            <v:shape id="_x0000_s65937" type="#_x0000_t32" style="position:absolute;left:8778;top:6783;width:193;height:0" o:connectortype="straight" strokeweight="1.5pt"/>
            <v:shape id="_x0000_s65938" type="#_x0000_t32" style="position:absolute;left:8782;top:6970;width:206;height:0" o:connectortype="straight" strokecolor="black [3213]" strokeweight="1.5pt"/>
            <v:shape id="_x0000_s65939" type="#_x0000_t32" style="position:absolute;left:8986;top:6756;width:0;height:202;flip:y" o:connectortype="straight" strokecolor="black [3213]" strokeweight="1.5pt"/>
            <v:shape id="_x0000_s65940" type="#_x0000_t32" style="position:absolute;left:8779;top:6771;width:0;height:202;flip:y" o:connectortype="straight" strokecolor="black [3213]" strokeweight="1.5pt"/>
            <v:rect id="_x0000_s65941" style="position:absolute;left:8654;top:6903;width:57;height:57" fillcolor="black [3213]"/>
          </v:group>
        </w:pict>
      </w:r>
      <w:r>
        <w:rPr>
          <w:rFonts w:cs="TimesNewRomanPSMT"/>
          <w:noProof/>
          <w:lang w:eastAsia="fr-FR"/>
        </w:rPr>
        <w:pict>
          <v:shape id="_x0000_s65927" type="#_x0000_t202" style="position:absolute;left:0;text-align:left;margin-left:337.8pt;margin-top:14.4pt;width:11.45pt;height:14.3pt;z-index:259168256" o:regroupid="144" filled="f" stroked="f">
            <v:textbox style="mso-next-textbox:#_x0000_s65927" inset="0,0,0,0">
              <w:txbxContent>
                <w:p w:rsidR="007B34A3" w:rsidRPr="00B66E43" w:rsidRDefault="007B34A3" w:rsidP="007B34A3">
                  <w:r>
                    <w:t>N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group id="_x0000_s65915" style="position:absolute;left:0;text-align:left;margin-left:404.65pt;margin-top:15.05pt;width:16.7pt;height:19.65pt;z-index:259164160" coordorigin="9495,12501" coordsize="334,393" o:regroupid="144">
            <v:shape id="_x0000_s65916" type="#_x0000_t32" style="position:absolute;left:9827;top:12501;width:0;height:202;flip:y" o:connectortype="straight" strokecolor="black [3213]" strokeweight="1.5pt"/>
            <v:shape id="_x0000_s65917" type="#_x0000_t32" style="position:absolute;left:9619;top:12507;width:0;height:180" o:connectortype="straight" strokeweight="1.5pt"/>
            <v:shape id="_x0000_s65918" type="#_x0000_t32" style="position:absolute;left:9623;top:12507;width:206;height:0" o:connectortype="straight" strokecolor="black [3213]" strokeweight="1.5pt"/>
            <v:shape id="_x0000_s65919" type="#_x0000_t32" style="position:absolute;left:9619;top:12704;width:193;height:0" o:connectortype="straight" strokeweight="1.5pt"/>
            <v:shape id="_x0000_s65920" type="#_x0000_t32" style="position:absolute;left:9623;top:12891;width:206;height:0" o:connectortype="straight" strokecolor="black [3213]" strokeweight="1.5pt"/>
            <v:shape id="_x0000_s65921" type="#_x0000_t32" style="position:absolute;left:9827;top:12677;width:0;height:202;flip:y" o:connectortype="straight" strokecolor="black [3213]" strokeweight="1.5pt"/>
            <v:shape id="_x0000_s65922" type="#_x0000_t32" style="position:absolute;left:9620;top:12692;width:0;height:202;flip:y" o:connectortype="straight" strokecolor="black [3213]" strokeweight="1.5pt"/>
            <v:rect id="_x0000_s65923" style="position:absolute;left:9495;top:12824;width:57;height:57" fillcolor="black [3213]"/>
          </v:group>
        </w:pict>
      </w:r>
      <w:r>
        <w:rPr>
          <w:rFonts w:cs="TimesNewRomanPSMT"/>
          <w:noProof/>
          <w:lang w:eastAsia="fr-FR"/>
        </w:rPr>
        <w:pict>
          <v:group id="_x0000_s65888" style="position:absolute;left:0;text-align:left;margin-left:425.1pt;margin-top:14.9pt;width:16.7pt;height:19.65pt;z-index:259161088" coordorigin="9495,12501" coordsize="334,393" o:regroupid="144">
            <v:shape id="_x0000_s65889" type="#_x0000_t32" style="position:absolute;left:9827;top:12501;width:0;height:202;flip:y" o:connectortype="straight" strokecolor="black [3213]" strokeweight="1.5pt"/>
            <v:shape id="_x0000_s65890" type="#_x0000_t32" style="position:absolute;left:9619;top:12507;width:0;height:180" o:connectortype="straight" strokeweight="1.5pt"/>
            <v:shape id="_x0000_s65891" type="#_x0000_t32" style="position:absolute;left:9623;top:12507;width:206;height:0" o:connectortype="straight" strokecolor="black [3213]" strokeweight="1.5pt"/>
            <v:shape id="_x0000_s65892" type="#_x0000_t32" style="position:absolute;left:9619;top:12704;width:193;height:0" o:connectortype="straight" strokeweight="1.5pt"/>
            <v:shape id="_x0000_s65893" type="#_x0000_t32" style="position:absolute;left:9623;top:12891;width:206;height:0" o:connectortype="straight" strokecolor="black [3213]" strokeweight="1.5pt"/>
            <v:shape id="_x0000_s65894" type="#_x0000_t32" style="position:absolute;left:9827;top:12677;width:0;height:202;flip:y" o:connectortype="straight" strokecolor="black [3213]" strokeweight="1.5pt"/>
            <v:shape id="_x0000_s65895" type="#_x0000_t32" style="position:absolute;left:9620;top:12692;width:0;height:202;flip:y" o:connectortype="straight" strokecolor="black [3213]" strokeweight="1.5pt"/>
            <v:rect id="_x0000_s65896" style="position:absolute;left:9495;top:12824;width:57;height:57" fillcolor="black [3213]"/>
          </v:group>
        </w:pict>
      </w:r>
      <w:r>
        <w:rPr>
          <w:rFonts w:cs="TimesNewRomanPSMT"/>
          <w:noProof/>
          <w:lang w:eastAsia="fr-FR"/>
        </w:rPr>
        <w:pict>
          <v:rect id="_x0000_s65887" style="position:absolute;left:0;text-align:left;margin-left:358.95pt;margin-top:11.2pt;width:107.4pt;height:28.7pt;z-index:259160064" o:regroupid="144" filled="f"/>
        </w:pict>
      </w:r>
      <w:r>
        <w:rPr>
          <w:rFonts w:cs="TimesNewRomanPSMT"/>
          <w:noProof/>
          <w:lang w:eastAsia="fr-FR"/>
        </w:rPr>
        <w:pict>
          <v:rect id="_x0000_s65871" style="position:absolute;left:0;text-align:left;margin-left:247.7pt;margin-top:7.05pt;width:82.55pt;height:38.9pt;z-index:259143680" o:regroupid="144" filled="f"/>
        </w:pict>
      </w:r>
    </w:p>
    <w:p w:rsidR="007B34A3" w:rsidRDefault="00372BA5" w:rsidP="007B34A3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  <w:r>
        <w:rPr>
          <w:rFonts w:cs="TimesNewRomanPSMT"/>
          <w:noProof/>
          <w:lang w:eastAsia="fr-FR"/>
        </w:rPr>
        <w:pict>
          <v:shape id="_x0000_s65999" type="#_x0000_t202" style="position:absolute;left:0;text-align:left;margin-left:253.95pt;margin-top:10.15pt;width:16.65pt;height:14.3pt;z-index:259203072" o:regroupid="144" filled="f" stroked="f">
            <v:textbox style="mso-next-textbox:#_x0000_s65999" inset="0,0,0,0">
              <w:txbxContent>
                <w:p w:rsidR="007B34A3" w:rsidRPr="00B66E43" w:rsidRDefault="007B34A3" w:rsidP="007B34A3">
                  <w:r>
                    <w:t>Cp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group id="_x0000_s65974" style="position:absolute;left:0;text-align:left;margin-left:39.05pt;margin-top:2.85pt;width:17.9pt;height:19.95pt;z-index:259187712" coordorigin="1518,3177" coordsize="358,399" o:regroupid="144">
            <v:shape id="_x0000_s65975" type="#_x0000_t32" style="position:absolute;left:1716;top:3177;width:0;height:283;flip:y" o:connectortype="straight"/>
            <v:shape id="_x0000_s65976" type="#_x0000_t32" style="position:absolute;left:1550;top:3460;width:326;height:0" o:connectortype="straight"/>
            <v:shape id="_x0000_s65977" type="#_x0000_t32" style="position:absolute;left:1614;top:3476;width:83;height:100;flip:x" o:connectortype="straight"/>
            <v:shape id="_x0000_s65978" type="#_x0000_t32" style="position:absolute;left:1726;top:3476;width:83;height:100;flip:x" o:connectortype="straight"/>
            <v:shape id="_x0000_s65979" type="#_x0000_t32" style="position:absolute;left:1518;top:3460;width:83;height:100;flip:x" o:connectortype="straight"/>
          </v:group>
        </w:pict>
      </w:r>
      <w:r>
        <w:rPr>
          <w:rFonts w:cs="TimesNewRomanPSMT"/>
          <w:noProof/>
          <w:lang w:eastAsia="fr-FR"/>
        </w:rPr>
        <w:pict>
          <v:shape id="_x0000_s65931" type="#_x0000_t32" style="position:absolute;left:0;text-align:left;margin-left:233.7pt;margin-top:1.05pt;width:14.15pt;height:0;flip:x;z-index:259172352" o:connectortype="straight" o:regroupid="144" strokecolor="black [3213]">
            <v:stroke startarrow="open"/>
          </v:shape>
        </w:pict>
      </w:r>
      <w:r>
        <w:rPr>
          <w:rFonts w:cs="TimesNewRomanPSMT"/>
          <w:noProof/>
          <w:lang w:eastAsia="fr-FR"/>
        </w:rPr>
        <w:pict>
          <v:shape id="_x0000_s65925" type="#_x0000_t202" style="position:absolute;left:0;text-align:left;margin-left:201.7pt;margin-top:3.7pt;width:16.9pt;height:14.3pt;z-index:259166208" o:regroupid="144" filled="f" stroked="f">
            <v:textbox style="mso-next-textbox:#_x0000_s65925" inset="0,0,0,0">
              <w:txbxContent>
                <w:p w:rsidR="007B34A3" w:rsidRPr="00B66E43" w:rsidRDefault="007B34A3" w:rsidP="007B34A3">
                  <w:r>
                    <w:t>V</w:t>
                  </w:r>
                  <w:r>
                    <w:rPr>
                      <w:vertAlign w:val="subscript"/>
                    </w:rPr>
                    <w:t>h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group id="_x0000_s65906" style="position:absolute;left:0;text-align:left;margin-left:383.65pt;margin-top:.35pt;width:16.7pt;height:19.65pt;z-index:259163136" coordorigin="9495,12501" coordsize="334,393" o:regroupid="144">
            <v:shape id="_x0000_s65907" type="#_x0000_t32" style="position:absolute;left:9827;top:12501;width:0;height:202;flip:y" o:connectortype="straight" strokecolor="black [3213]" strokeweight="1.5pt"/>
            <v:shape id="_x0000_s65908" type="#_x0000_t32" style="position:absolute;left:9619;top:12507;width:0;height:180" o:connectortype="straight" strokeweight="1.5pt"/>
            <v:shape id="_x0000_s65909" type="#_x0000_t32" style="position:absolute;left:9623;top:12507;width:206;height:0" o:connectortype="straight" strokecolor="black [3213]" strokeweight="1.5pt"/>
            <v:shape id="_x0000_s65910" type="#_x0000_t32" style="position:absolute;left:9619;top:12704;width:193;height:0" o:connectortype="straight" strokeweight="1.5pt"/>
            <v:shape id="_x0000_s65911" type="#_x0000_t32" style="position:absolute;left:9623;top:12891;width:206;height:0" o:connectortype="straight" strokecolor="black [3213]" strokeweight="1.5pt"/>
            <v:shape id="_x0000_s65912" type="#_x0000_t32" style="position:absolute;left:9827;top:12677;width:0;height:202;flip:y" o:connectortype="straight" strokecolor="black [3213]" strokeweight="1.5pt"/>
            <v:shape id="_x0000_s65913" type="#_x0000_t32" style="position:absolute;left:9620;top:12692;width:0;height:202;flip:y" o:connectortype="straight" strokecolor="black [3213]" strokeweight="1.5pt"/>
            <v:rect id="_x0000_s65914" style="position:absolute;left:9495;top:12824;width:57;height:57" fillcolor="black [3213]"/>
          </v:group>
        </w:pict>
      </w:r>
      <w:r>
        <w:rPr>
          <w:rFonts w:cs="TimesNewRomanPSMT"/>
          <w:noProof/>
          <w:lang w:eastAsia="fr-FR"/>
        </w:rPr>
        <w:pict>
          <v:group id="_x0000_s65897" style="position:absolute;left:0;text-align:left;margin-left:362.3pt;margin-top:.55pt;width:16.7pt;height:19.65pt;z-index:259162112" coordorigin="9495,12501" coordsize="334,393" o:regroupid="144">
            <v:shape id="_x0000_s65898" type="#_x0000_t32" style="position:absolute;left:9827;top:12501;width:0;height:202;flip:y" o:connectortype="straight" strokecolor="black [3213]" strokeweight="1.5pt"/>
            <v:shape id="_x0000_s65899" type="#_x0000_t32" style="position:absolute;left:9619;top:12507;width:0;height:180" o:connectortype="straight" strokeweight="1.5pt"/>
            <v:shape id="_x0000_s65900" type="#_x0000_t32" style="position:absolute;left:9623;top:12507;width:206;height:0" o:connectortype="straight" strokecolor="black [3213]" strokeweight="1.5pt"/>
            <v:shape id="_x0000_s65901" type="#_x0000_t32" style="position:absolute;left:9619;top:12704;width:193;height:0" o:connectortype="straight" strokeweight="1.5pt"/>
            <v:shape id="_x0000_s65902" type="#_x0000_t32" style="position:absolute;left:9623;top:12891;width:206;height:0" o:connectortype="straight" strokecolor="black [3213]" strokeweight="1.5pt"/>
            <v:shape id="_x0000_s65903" type="#_x0000_t32" style="position:absolute;left:9827;top:12677;width:0;height:202;flip:y" o:connectortype="straight" strokecolor="black [3213]" strokeweight="1.5pt"/>
            <v:shape id="_x0000_s65904" type="#_x0000_t32" style="position:absolute;left:9620;top:12692;width:0;height:202;flip:y" o:connectortype="straight" strokecolor="black [3213]" strokeweight="1.5pt"/>
            <v:rect id="_x0000_s65905" style="position:absolute;left:9495;top:12824;width:57;height:57" fillcolor="black [3213]"/>
          </v:group>
        </w:pict>
      </w:r>
      <w:r>
        <w:rPr>
          <w:rFonts w:cs="TimesNewRomanPSMT"/>
          <w:noProof/>
          <w:lang w:eastAsia="fr-FR"/>
        </w:rPr>
        <w:pict>
          <v:shape id="_x0000_s65886" type="#_x0000_t5" style="position:absolute;left:0;text-align:left;margin-left:246.9pt;margin-top:14.9pt;width:8.5pt;height:5.65pt;rotation:90;z-index:259159040" o:regroupid="144" filled="f"/>
        </w:pict>
      </w:r>
      <w:r>
        <w:rPr>
          <w:rFonts w:cs="TimesNewRomanPSMT"/>
          <w:noProof/>
          <w:lang w:eastAsia="fr-FR"/>
        </w:rPr>
        <w:pict>
          <v:shape id="_x0000_s65874" type="#_x0000_t202" style="position:absolute;left:0;text-align:left;margin-left:169.9pt;margin-top:9.2pt;width:10.45pt;height:11.9pt;z-index:259146752" o:regroupid="144" filled="f" stroked="f">
            <v:textbox style="mso-next-textbox:#_x0000_s65874" inset="0,0,0,0">
              <w:txbxContent>
                <w:p w:rsidR="007B34A3" w:rsidRPr="00842271" w:rsidRDefault="007B34A3" w:rsidP="007B34A3"/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shape id="_x0000_s65872" type="#_x0000_t202" style="position:absolute;left:0;text-align:left;margin-left:277.65pt;margin-top:3.7pt;width:48.85pt;height:15.8pt;z-index:259144704" o:regroupid="144" filled="f" stroked="f">
            <v:textbox style="mso-next-textbox:#_x0000_s65872" inset="0,0,0,0">
              <w:txbxContent>
                <w:p w:rsidR="007B34A3" w:rsidRDefault="007B34A3" w:rsidP="007B34A3">
                  <w:r>
                    <w:t>Compteur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shape id="_x0000_s65858" type="#_x0000_t32" style="position:absolute;left:0;text-align:left;margin-left:330.25pt;margin-top:10.45pt;width:28.7pt;height:.25pt;flip:y;z-index:259130368" o:connectortype="straight" o:regroupid="144">
            <v:stroke endarrow="open"/>
          </v:shape>
        </w:pict>
      </w:r>
    </w:p>
    <w:p w:rsidR="007B34A3" w:rsidRDefault="00372BA5" w:rsidP="007B34A3">
      <w:pPr>
        <w:tabs>
          <w:tab w:val="left" w:pos="2738"/>
        </w:tabs>
        <w:autoSpaceDE w:val="0"/>
        <w:autoSpaceDN w:val="0"/>
        <w:adjustRightInd w:val="0"/>
        <w:spacing w:after="0"/>
        <w:jc w:val="both"/>
        <w:rPr>
          <w:rFonts w:cs="TimesNewRomanPSMT"/>
        </w:rPr>
      </w:pPr>
      <w:r>
        <w:rPr>
          <w:rFonts w:cs="TimesNewRomanPSMT"/>
          <w:noProof/>
          <w:lang w:eastAsia="fr-FR"/>
        </w:rPr>
        <w:pict>
          <v:rect id="_x0000_s65997" style="position:absolute;left:0;text-align:left;margin-left:128.65pt;margin-top:3.9pt;width:2.85pt;height:2.85pt;z-index:259201024" o:regroupid="144" fillcolor="black [3213]"/>
        </w:pict>
      </w:r>
      <w:r>
        <w:rPr>
          <w:rFonts w:cs="TimesNewRomanPSMT"/>
          <w:noProof/>
          <w:lang w:eastAsia="fr-FR"/>
        </w:rPr>
        <w:pict>
          <v:rect id="_x0000_s65996" style="position:absolute;left:0;text-align:left;margin-left:116.65pt;margin-top:3.9pt;width:2.85pt;height:2.85pt;z-index:259200000" o:regroupid="144" fillcolor="black [3213]"/>
        </w:pict>
      </w:r>
      <w:r>
        <w:rPr>
          <w:rFonts w:cs="TimesNewRomanPSMT"/>
          <w:noProof/>
          <w:lang w:eastAsia="fr-FR"/>
        </w:rPr>
        <w:pict>
          <v:group id="_x0000_s65988" style="position:absolute;left:0;text-align:left;margin-left:93.45pt;margin-top:7.35pt;width:17.9pt;height:15.2pt;z-index:259196928" coordorigin="1518,3177" coordsize="358,399" o:regroupid="144">
            <v:shape id="_x0000_s65989" type="#_x0000_t32" style="position:absolute;left:1716;top:3177;width:0;height:283;flip:y" o:connectortype="straight"/>
            <v:shape id="_x0000_s65990" type="#_x0000_t32" style="position:absolute;left:1550;top:3460;width:326;height:0" o:connectortype="straight"/>
            <v:shape id="_x0000_s65991" type="#_x0000_t32" style="position:absolute;left:1614;top:3476;width:83;height:100;flip:x" o:connectortype="straight"/>
            <v:shape id="_x0000_s65992" type="#_x0000_t32" style="position:absolute;left:1726;top:3476;width:83;height:100;flip:x" o:connectortype="straight"/>
            <v:shape id="_x0000_s65993" type="#_x0000_t32" style="position:absolute;left:1518;top:3460;width:83;height:100;flip:x" o:connectortype="straight"/>
          </v:group>
        </w:pict>
      </w:r>
      <w:r>
        <w:rPr>
          <w:rFonts w:cs="TimesNewRomanPSMT"/>
          <w:noProof/>
          <w:lang w:eastAsia="fr-FR"/>
        </w:rPr>
        <w:pict>
          <v:shape id="_x0000_s65870" type="#_x0000_t202" style="position:absolute;left:0;text-align:left;margin-left:113.9pt;margin-top:8.45pt;width:26.95pt;height:11.45pt;z-index:259142656" o:regroupid="144" filled="f" stroked="f">
            <v:textbox style="mso-next-textbox:#_x0000_s65870" inset="0,0,0,0">
              <w:txbxContent>
                <w:p w:rsidR="007B34A3" w:rsidRPr="00842271" w:rsidRDefault="007B34A3" w:rsidP="007B34A3">
                  <w:r>
                    <w:t>Reset</w:t>
                  </w:r>
                </w:p>
              </w:txbxContent>
            </v:textbox>
          </v:shape>
        </w:pict>
      </w:r>
      <w:r>
        <w:rPr>
          <w:rFonts w:cs="TimesNewRomanPSMT"/>
          <w:noProof/>
          <w:lang w:eastAsia="fr-FR"/>
        </w:rPr>
        <w:pict>
          <v:shape id="_x0000_s65862" type="#_x0000_t32" style="position:absolute;left:0;text-align:left;margin-left:196.25pt;margin-top:2.35pt;width:51.7pt;height:0;flip:x y;z-index:259134464" o:connectortype="straight" o:regroupid="144">
            <v:stroke startarrow="open"/>
          </v:shape>
        </w:pict>
      </w:r>
      <w:r w:rsidR="007B34A3">
        <w:rPr>
          <w:rFonts w:cs="TimesNewRomanPSMT"/>
        </w:rPr>
        <w:tab/>
      </w:r>
    </w:p>
    <w:p w:rsidR="007B34A3" w:rsidRDefault="007B34A3" w:rsidP="007B34A3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7B34A3" w:rsidRDefault="007B34A3" w:rsidP="007B34A3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7B34A3" w:rsidRDefault="007B34A3" w:rsidP="007B34A3">
      <w:pPr>
        <w:tabs>
          <w:tab w:val="left" w:pos="2801"/>
        </w:tabs>
        <w:spacing w:after="0"/>
        <w:jc w:val="both"/>
        <w:rPr>
          <w:rFonts w:eastAsiaTheme="minorEastAsia"/>
        </w:rPr>
      </w:pPr>
      <w:r w:rsidRPr="00834C23">
        <w:rPr>
          <w:rFonts w:eastAsiaTheme="minorEastAsia"/>
        </w:rPr>
        <w:t xml:space="preserve">Le </w:t>
      </w:r>
      <w:r>
        <w:rPr>
          <w:rFonts w:eastAsiaTheme="minorEastAsia"/>
        </w:rPr>
        <w:t>circuit</w:t>
      </w:r>
      <w:r w:rsidRPr="00834C23">
        <w:rPr>
          <w:rFonts w:eastAsiaTheme="minorEastAsia"/>
        </w:rPr>
        <w:t xml:space="preserve"> représenté</w:t>
      </w:r>
      <w:r>
        <w:rPr>
          <w:rFonts w:eastAsiaTheme="minorEastAsia"/>
        </w:rPr>
        <w:t xml:space="preserve"> ci-dessus permet la mesure d’intervalle de temps entre 2 signaux V</w:t>
      </w:r>
      <w:r w:rsidRPr="00834C23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et V</w:t>
      </w:r>
      <w:r w:rsidRPr="00834C23">
        <w:rPr>
          <w:rFonts w:eastAsiaTheme="minorEastAsia"/>
          <w:vertAlign w:val="subscript"/>
        </w:rPr>
        <w:t>2</w:t>
      </w:r>
      <w:r>
        <w:rPr>
          <w:rFonts w:eastAsiaTheme="minorEastAsia"/>
        </w:rPr>
        <w:t>. Il se compose de 2 comparateurs dont les sorties commandent une bascule JK qui dispose d’une entrée de remise à 0 actionnée manuellement avant chaque mesure. L’horloge délivre des impulsions de fréquence F=10Mhz qui sont envoyées vers un diviseur de fréquence par 10</w:t>
      </w:r>
      <w:r>
        <w:rPr>
          <w:rFonts w:eastAsiaTheme="minorEastAsia"/>
          <w:vertAlign w:val="superscript"/>
        </w:rPr>
        <w:t>i</w:t>
      </w:r>
      <w:r>
        <w:rPr>
          <w:rFonts w:eastAsiaTheme="minorEastAsia"/>
        </w:rPr>
        <w:t xml:space="preserve"> dont les sorties permettent un choix de 4 calibres (k</w:t>
      </w:r>
      <w:r w:rsidRPr="00FB694A">
        <w:rPr>
          <w:rFonts w:eastAsiaTheme="minorEastAsia"/>
          <w:vertAlign w:val="subscript"/>
        </w:rPr>
        <w:t xml:space="preserve">i </w:t>
      </w:r>
      <w:r>
        <w:rPr>
          <w:rFonts w:eastAsiaTheme="minorEastAsia"/>
        </w:rPr>
        <w:t>= 10</w:t>
      </w:r>
      <w:r w:rsidRPr="00FB694A">
        <w:rPr>
          <w:rFonts w:eastAsiaTheme="minorEastAsia"/>
          <w:vertAlign w:val="superscript"/>
        </w:rPr>
        <w:t>i</w:t>
      </w:r>
      <w:r>
        <w:rPr>
          <w:rFonts w:eastAsiaTheme="minorEastAsia"/>
        </w:rPr>
        <w:t xml:space="preserve"> avec i= 0, 1, 2 ou 3) de la période des impulsions de comptage. Le calibre est positionné par un sélecteur qui fixe aussi la position du point décimal.</w:t>
      </w:r>
    </w:p>
    <w:p w:rsidR="007B34A3" w:rsidRDefault="007B34A3" w:rsidP="007B34A3">
      <w:pPr>
        <w:pStyle w:val="Paragraphedeliste"/>
        <w:numPr>
          <w:ilvl w:val="0"/>
          <w:numId w:val="39"/>
        </w:numPr>
        <w:tabs>
          <w:tab w:val="left" w:pos="2801"/>
        </w:tabs>
        <w:ind w:left="405"/>
        <w:jc w:val="both"/>
        <w:rPr>
          <w:rFonts w:eastAsiaTheme="minorEastAsia"/>
        </w:rPr>
      </w:pPr>
      <w:r>
        <w:rPr>
          <w:rFonts w:eastAsiaTheme="minorEastAsia"/>
        </w:rPr>
        <w:t>Expliquer le fonctionnement du système en construisant les chronogrammes des signaux mis en jeu.</w:t>
      </w:r>
    </w:p>
    <w:p w:rsidR="007B34A3" w:rsidRDefault="007B34A3" w:rsidP="007B34A3">
      <w:pPr>
        <w:pStyle w:val="Paragraphedeliste"/>
        <w:numPr>
          <w:ilvl w:val="0"/>
          <w:numId w:val="39"/>
        </w:numPr>
        <w:tabs>
          <w:tab w:val="left" w:pos="2801"/>
        </w:tabs>
        <w:ind w:left="405"/>
        <w:jc w:val="both"/>
        <w:rPr>
          <w:rFonts w:eastAsiaTheme="minorEastAsia"/>
        </w:rPr>
      </w:pPr>
      <w:r>
        <w:rPr>
          <w:rFonts w:eastAsiaTheme="minorEastAsia"/>
        </w:rPr>
        <w:t>Exprimer l’intervalle de temps τ qui sépare les 2 signaux d’entrée en fonction de la fréquence F=1/T, du calibre k</w:t>
      </w:r>
      <w:r w:rsidRPr="001B7EEB"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 et du nombre d’impulsions comptées.</w:t>
      </w:r>
    </w:p>
    <w:p w:rsidR="007B34A3" w:rsidRDefault="007B34A3" w:rsidP="007B34A3">
      <w:pPr>
        <w:pStyle w:val="Paragraphedeliste"/>
        <w:numPr>
          <w:ilvl w:val="0"/>
          <w:numId w:val="39"/>
        </w:numPr>
        <w:tabs>
          <w:tab w:val="left" w:pos="2801"/>
        </w:tabs>
        <w:ind w:left="405"/>
        <w:jc w:val="both"/>
        <w:rPr>
          <w:rFonts w:eastAsiaTheme="minorEastAsia"/>
        </w:rPr>
      </w:pPr>
      <w:r>
        <w:rPr>
          <w:rFonts w:eastAsiaTheme="minorEastAsia"/>
        </w:rPr>
        <w:t>Lorsque l’affichage est maximal, quelle est la valeur de τ pour chacun des calibres ?</w:t>
      </w:r>
    </w:p>
    <w:p w:rsidR="007B34A3" w:rsidRDefault="007B34A3" w:rsidP="007B34A3">
      <w:pPr>
        <w:pStyle w:val="Paragraphedeliste"/>
        <w:numPr>
          <w:ilvl w:val="0"/>
          <w:numId w:val="39"/>
        </w:numPr>
        <w:tabs>
          <w:tab w:val="left" w:pos="2801"/>
        </w:tabs>
        <w:ind w:left="405"/>
        <w:jc w:val="both"/>
        <w:rPr>
          <w:rFonts w:eastAsiaTheme="minorEastAsia"/>
        </w:rPr>
      </w:pPr>
      <w:r>
        <w:rPr>
          <w:rFonts w:eastAsiaTheme="minorEastAsia"/>
        </w:rPr>
        <w:t>Donner la position de la virgule pour chaque calibre ainsi que l’unité de la valeur affichée.</w:t>
      </w:r>
    </w:p>
    <w:p w:rsidR="007B34A3" w:rsidRDefault="007B34A3" w:rsidP="007B34A3">
      <w:pPr>
        <w:pStyle w:val="Paragraphedeliste"/>
        <w:numPr>
          <w:ilvl w:val="0"/>
          <w:numId w:val="39"/>
        </w:numPr>
        <w:tabs>
          <w:tab w:val="left" w:pos="2801"/>
        </w:tabs>
        <w:ind w:left="405"/>
        <w:jc w:val="both"/>
        <w:rPr>
          <w:rFonts w:eastAsiaTheme="minorEastAsia"/>
        </w:rPr>
      </w:pPr>
      <w:r>
        <w:rPr>
          <w:rFonts w:eastAsiaTheme="minorEastAsia"/>
        </w:rPr>
        <w:t>Donner, pour chaque calibre, la valeur affichée lorsque V</w:t>
      </w:r>
      <w:r w:rsidRPr="001B7EEB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est retardé par rapport à V</w:t>
      </w:r>
      <w:r w:rsidRPr="001B7EEB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de 5ms puis de 50ms.</w:t>
      </w:r>
    </w:p>
    <w:p w:rsidR="007B34A3" w:rsidRPr="00FB694A" w:rsidRDefault="007B34A3" w:rsidP="007B34A3">
      <w:pPr>
        <w:pStyle w:val="Paragraphedeliste"/>
        <w:numPr>
          <w:ilvl w:val="0"/>
          <w:numId w:val="39"/>
        </w:numPr>
        <w:tabs>
          <w:tab w:val="left" w:pos="2801"/>
        </w:tabs>
        <w:ind w:left="405"/>
        <w:jc w:val="both"/>
        <w:rPr>
          <w:rFonts w:eastAsiaTheme="minorEastAsia"/>
        </w:rPr>
      </w:pPr>
      <w:r>
        <w:rPr>
          <w:rFonts w:eastAsiaTheme="minorEastAsia"/>
        </w:rPr>
        <w:t xml:space="preserve">Si l’erreur de mesure se réduit à l’erreur de comptage </w:t>
      </w:r>
      <w:r>
        <w:rPr>
          <w:rFonts w:ascii="Arial" w:eastAsiaTheme="minorEastAsia" w:hAnsi="Arial" w:cs="Arial"/>
        </w:rPr>
        <w:t>∆</w:t>
      </w:r>
      <w:r>
        <w:rPr>
          <w:rFonts w:eastAsiaTheme="minorEastAsia"/>
        </w:rPr>
        <w:t>N=1, quel est le retard minimal qu’on peut mesurer sans que l’erreur relative sur la mesure ne dépasse jamais 10</w:t>
      </w:r>
      <w:r w:rsidRPr="001B7EEB">
        <w:rPr>
          <w:rFonts w:eastAsiaTheme="minorEastAsia"/>
          <w:vertAlign w:val="superscript"/>
        </w:rPr>
        <w:t>-4</w:t>
      </w:r>
      <w:r>
        <w:rPr>
          <w:rFonts w:eastAsiaTheme="minorEastAsia"/>
        </w:rPr>
        <w:t xml:space="preserve"> (pour chaque calibre).</w:t>
      </w:r>
    </w:p>
    <w:p w:rsidR="007B34A3" w:rsidRDefault="007B34A3" w:rsidP="00B129A4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7B34A3" w:rsidRDefault="007B34A3" w:rsidP="00B129A4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7B34A3" w:rsidRDefault="007B34A3" w:rsidP="00B129A4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7B34A3" w:rsidRDefault="007B34A3" w:rsidP="00B129A4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7B34A3" w:rsidRDefault="007B34A3" w:rsidP="00B129A4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7B34A3" w:rsidRDefault="007B34A3" w:rsidP="00B129A4">
      <w:pPr>
        <w:autoSpaceDE w:val="0"/>
        <w:autoSpaceDN w:val="0"/>
        <w:adjustRightInd w:val="0"/>
        <w:jc w:val="both"/>
        <w:rPr>
          <w:rFonts w:cs="TimesNewRomanPSMT"/>
        </w:rPr>
      </w:pPr>
      <w:r>
        <w:rPr>
          <w:rFonts w:cs="TimesNewRomanPSMT"/>
          <w:noProof/>
          <w:lang w:eastAsia="fr-FR"/>
        </w:rPr>
        <w:pict>
          <v:group id="_x0000_s65615" style="position:absolute;left:0;text-align:left;margin-left:17.7pt;margin-top:10.95pt;width:506pt;height:169.55pt;z-index:259119104" coordorigin="712,1978" coordsize="10120,3391">
            <v:rect id="_x0000_s65616" style="position:absolute;left:744;top:4095;width:853;height:473" filled="f"/>
            <v:shape id="_x0000_s65617" type="#_x0000_t202" style="position:absolute;left:2097;top:4135;width:1051;height:542" filled="f" stroked="f">
              <v:textbox style="mso-next-textbox:#_x0000_s65617" inset="0,0,0,0">
                <w:txbxContent>
                  <w:p w:rsidR="006A0A1F" w:rsidRDefault="006A0A1F" w:rsidP="006A0A1F">
                    <w:pPr>
                      <w:spacing w:after="0" w:line="240" w:lineRule="auto"/>
                    </w:pPr>
                    <w:r>
                      <w:t>Diviseur de</w:t>
                    </w:r>
                  </w:p>
                  <w:p w:rsidR="006A0A1F" w:rsidRDefault="006A0A1F" w:rsidP="006A0A1F">
                    <w:r>
                      <w:t>fréquence</w:t>
                    </w:r>
                  </w:p>
                </w:txbxContent>
              </v:textbox>
            </v:shape>
            <v:shape id="_x0000_s65618" type="#_x0000_t32" style="position:absolute;left:3966;top:4412;width:272;height:131;flip:x" o:connectortype="straight"/>
            <v:shape id="_x0000_s65619" type="#_x0000_t32" style="position:absolute;left:3149;top:3988;width:907;height:0;flip:x" o:connectortype="straight"/>
            <v:shape id="_x0000_s65620" type="#_x0000_t32" style="position:absolute;left:4243;top:4428;width:662;height:0" o:connectortype="straight"/>
            <v:shape id="_x0000_s65621" type="#_x0000_t32" style="position:absolute;left:8110;top:3267;width:574;height:0;flip:y" o:connectortype="straight">
              <v:stroke endarrow="open"/>
            </v:shape>
            <v:shape id="_x0000_s65622" type="#_x0000_t32" style="position:absolute;left:9582;top:4395;width:283;height:0" o:connectortype="straight"/>
            <v:shape id="_x0000_s65623" type="#_x0000_t135" style="position:absolute;left:5376;top:2846;width:397;height:510" filled="f"/>
            <v:shape id="_x0000_s65624" type="#_x0000_t32" style="position:absolute;left:5800;top:3098;width:663;height:0;flip:x y" o:connectortype="straight">
              <v:stroke startarrow="open"/>
            </v:shape>
            <v:shape id="_x0000_s65625" type="#_x0000_t202" style="position:absolute;left:820;top:4183;width:761;height:316" filled="f" stroked="f">
              <v:textbox style="mso-next-textbox:#_x0000_s65625" inset="0,0,0,0">
                <w:txbxContent>
                  <w:p w:rsidR="006A0A1F" w:rsidRDefault="006A0A1F" w:rsidP="006A0A1F">
                    <w:r>
                      <w:t>Horloge</w:t>
                    </w:r>
                  </w:p>
                </w:txbxContent>
              </v:textbox>
            </v:shape>
            <v:shape id="_x0000_s65626" type="#_x0000_t32" style="position:absolute;left:4903;top:3227;width:0;height:1191;flip:x y" o:connectortype="straight"/>
            <v:shape id="_x0000_s65627" type="#_x0000_t32" style="position:absolute;left:4888;top:4015;width:390;height:0;flip:x" o:connectortype="straight">
              <v:stroke startarrow="open"/>
            </v:shape>
            <v:shape id="_x0000_s65628" type="#_x0000_t32" style="position:absolute;left:9441;top:3969;width:850;height:0;rotation:90" o:connectortype="straight" strokecolor="black [3213]">
              <v:stroke startarrow="open"/>
            </v:shape>
            <v:rect id="_x0000_s65629" style="position:absolute;left:6459;top:2794;width:1651;height:957" filled="f"/>
            <v:shape id="_x0000_s65630" type="#_x0000_t202" style="position:absolute;left:6985;top:3135;width:977;height:316" filled="f" stroked="f">
              <v:textbox style="mso-next-textbox:#_x0000_s65630" inset="0,0,0,0">
                <w:txbxContent>
                  <w:p w:rsidR="006A0A1F" w:rsidRDefault="006A0A1F" w:rsidP="006A0A1F">
                    <w:r>
                      <w:t>Compteur</w:t>
                    </w:r>
                  </w:p>
                </w:txbxContent>
              </v:textbox>
            </v:shape>
            <v:shape id="_x0000_s65631" type="#_x0000_t202" style="position:absolute;left:4094;top:2672;width:281;height:299" filled="f" stroked="f">
              <v:textbox style="mso-next-textbox:#_x0000_s65631" inset="0,0,0,0">
                <w:txbxContent>
                  <w:p w:rsidR="006A0A1F" w:rsidRDefault="006A0A1F" w:rsidP="006A0A1F">
                    <w:r>
                      <w:t>V</w:t>
                    </w:r>
                    <w:r w:rsidRPr="00980821">
                      <w:rPr>
                        <w:vertAlign w:val="subscript"/>
                      </w:rPr>
                      <w:t>C</w:t>
                    </w:r>
                  </w:p>
                </w:txbxContent>
              </v:textbox>
            </v:shape>
            <v:shape id="_x0000_s65632" type="#_x0000_t202" style="position:absolute;left:4711;top:5131;width:209;height:238" filled="f" stroked="f">
              <v:textbox style="mso-next-textbox:#_x0000_s65632" inset="0,0,0,0">
                <w:txbxContent>
                  <w:p w:rsidR="006A0A1F" w:rsidRPr="00842271" w:rsidRDefault="006A0A1F" w:rsidP="006A0A1F"/>
                </w:txbxContent>
              </v:textbox>
            </v:shape>
            <v:shape id="_x0000_s65633" type="#_x0000_t202" style="position:absolute;left:1693;top:4084;width:234;height:237" filled="f" stroked="f">
              <v:textbox style="mso-next-textbox:#_x0000_s65633" inset="0,0,0,0">
                <w:txbxContent>
                  <w:p w:rsidR="006A0A1F" w:rsidRDefault="006A0A1F" w:rsidP="006A0A1F">
                    <w:r>
                      <w:t>H</w:t>
                    </w:r>
                  </w:p>
                </w:txbxContent>
              </v:textbox>
            </v:shape>
            <v:shape id="_x0000_s65634" type="#_x0000_t202" style="position:absolute;left:4375;top:4435;width:603;height:313" filled="f" stroked="f">
              <v:textbox style="mso-next-textbox:#_x0000_s65634" inset="0,0,0,0">
                <w:txbxContent>
                  <w:p w:rsidR="006A0A1F" w:rsidRPr="00F65B69" w:rsidRDefault="006A0A1F" w:rsidP="006A0A1F">
                    <w:r>
                      <w:t>F</w:t>
                    </w:r>
                    <w:r>
                      <w:rPr>
                        <w:vertAlign w:val="subscript"/>
                      </w:rPr>
                      <w:t>i</w:t>
                    </w:r>
                    <w:r>
                      <w:t>= k</w:t>
                    </w:r>
                    <w:r w:rsidRPr="00941CDE">
                      <w:rPr>
                        <w:vertAlign w:val="subscript"/>
                      </w:rPr>
                      <w:t>i</w:t>
                    </w:r>
                    <w:r>
                      <w:t>F</w:t>
                    </w:r>
                  </w:p>
                </w:txbxContent>
              </v:textbox>
            </v:shape>
            <v:shape id="_x0000_s65635" type="#_x0000_t32" style="position:absolute;left:4903;top:4418;width:2341;height:0;flip:y" o:connectortype="straight">
              <v:stroke endarrow="open"/>
            </v:shape>
            <v:shape id="_x0000_s65636" type="#_x0000_t32" style="position:absolute;left:5800;top:3527;width:0;height:255;flip:y" o:connectortype="straight"/>
            <v:rect id="_x0000_s65637" style="position:absolute;left:5270;top:3796;width:1053;height:467" filled="f"/>
            <v:rect id="_x0000_s65638" style="position:absolute;left:2015;top:3867;width:1134;height:1081" filled="f"/>
            <v:shape id="_x0000_s65639" type="#_x0000_t32" style="position:absolute;left:4920;top:3242;width:449;height:0;flip:y" o:connectortype="straight">
              <v:stroke endarrow="open"/>
            </v:shape>
            <v:shape id="_x0000_s65640" type="#_x0000_t5" style="position:absolute;left:6427;top:3036;width:170;height:113;rotation:90" filled="f"/>
            <v:rect id="_x0000_s65641" style="position:absolute;left:8684;top:2973;width:2148;height:574" filled="f"/>
            <v:group id="_x0000_s65642" style="position:absolute;left:10007;top:3047;width:334;height:393" coordorigin="9495,12501" coordsize="334,393">
              <v:shape id="_x0000_s65643" type="#_x0000_t32" style="position:absolute;left:9827;top:12501;width:0;height:202;flip:y" o:connectortype="straight" strokecolor="black [3213]" strokeweight="1.5pt"/>
              <v:shape id="_x0000_s65644" type="#_x0000_t32" style="position:absolute;left:9619;top:12507;width:0;height:180" o:connectortype="straight" strokeweight="1.5pt"/>
              <v:shape id="_x0000_s65645" type="#_x0000_t32" style="position:absolute;left:9623;top:12507;width:206;height:0" o:connectortype="straight" strokecolor="black [3213]" strokeweight="1.5pt"/>
              <v:shape id="_x0000_s65646" type="#_x0000_t32" style="position:absolute;left:9619;top:12704;width:193;height:0" o:connectortype="straight" strokeweight="1.5pt"/>
              <v:shape id="_x0000_s65647" type="#_x0000_t32" style="position:absolute;left:9623;top:12891;width:206;height:0" o:connectortype="straight" strokecolor="black [3213]" strokeweight="1.5pt"/>
              <v:shape id="_x0000_s65648" type="#_x0000_t32" style="position:absolute;left:9827;top:12677;width:0;height:202;flip:y" o:connectortype="straight" strokecolor="black [3213]" strokeweight="1.5pt"/>
              <v:shape id="_x0000_s65649" type="#_x0000_t32" style="position:absolute;left:9620;top:12692;width:0;height:202;flip:y" o:connectortype="straight" strokecolor="black [3213]" strokeweight="1.5pt"/>
              <v:rect id="_x0000_s65650" style="position:absolute;left:9495;top:12824;width:57;height:57" fillcolor="black [3213]"/>
            </v:group>
            <v:group id="_x0000_s65651" style="position:absolute;left:8751;top:3069;width:334;height:393" coordorigin="9495,12501" coordsize="334,393">
              <v:shape id="_x0000_s65652" type="#_x0000_t32" style="position:absolute;left:9827;top:12501;width:0;height:202;flip:y" o:connectortype="straight" strokecolor="black [3213]" strokeweight="1.5pt"/>
              <v:shape id="_x0000_s65653" type="#_x0000_t32" style="position:absolute;left:9619;top:12507;width:0;height:180" o:connectortype="straight" strokeweight="1.5pt"/>
              <v:shape id="_x0000_s65654" type="#_x0000_t32" style="position:absolute;left:9623;top:12507;width:206;height:0" o:connectortype="straight" strokecolor="black [3213]" strokeweight="1.5pt"/>
              <v:shape id="_x0000_s65655" type="#_x0000_t32" style="position:absolute;left:9619;top:12704;width:193;height:0" o:connectortype="straight" strokeweight="1.5pt"/>
              <v:shape id="_x0000_s65656" type="#_x0000_t32" style="position:absolute;left:9623;top:12891;width:206;height:0" o:connectortype="straight" strokecolor="black [3213]" strokeweight="1.5pt"/>
              <v:shape id="_x0000_s65657" type="#_x0000_t32" style="position:absolute;left:9827;top:12677;width:0;height:202;flip:y" o:connectortype="straight" strokecolor="black [3213]" strokeweight="1.5pt"/>
              <v:shape id="_x0000_s65658" type="#_x0000_t32" style="position:absolute;left:9620;top:12692;width:0;height:202;flip:y" o:connectortype="straight" strokecolor="black [3213]" strokeweight="1.5pt"/>
              <v:rect id="_x0000_s65659" style="position:absolute;left:9495;top:12824;width:57;height:57" fillcolor="black [3213]"/>
            </v:group>
            <v:group id="_x0000_s65660" style="position:absolute;left:9178;top:3065;width:334;height:393" coordorigin="9495,12501" coordsize="334,393">
              <v:shape id="_x0000_s65661" type="#_x0000_t32" style="position:absolute;left:9827;top:12501;width:0;height:202;flip:y" o:connectortype="straight" strokecolor="black [3213]" strokeweight="1.5pt"/>
              <v:shape id="_x0000_s65662" type="#_x0000_t32" style="position:absolute;left:9619;top:12507;width:0;height:180" o:connectortype="straight" strokeweight="1.5pt"/>
              <v:shape id="_x0000_s65663" type="#_x0000_t32" style="position:absolute;left:9623;top:12507;width:206;height:0" o:connectortype="straight" strokecolor="black [3213]" strokeweight="1.5pt"/>
              <v:shape id="_x0000_s65664" type="#_x0000_t32" style="position:absolute;left:9619;top:12704;width:193;height:0" o:connectortype="straight" strokeweight="1.5pt"/>
              <v:shape id="_x0000_s65665" type="#_x0000_t32" style="position:absolute;left:9623;top:12891;width:206;height:0" o:connectortype="straight" strokecolor="black [3213]" strokeweight="1.5pt"/>
              <v:shape id="_x0000_s65666" type="#_x0000_t32" style="position:absolute;left:9827;top:12677;width:0;height:202;flip:y" o:connectortype="straight" strokecolor="black [3213]" strokeweight="1.5pt"/>
              <v:shape id="_x0000_s65667" type="#_x0000_t32" style="position:absolute;left:9620;top:12692;width:0;height:202;flip:y" o:connectortype="straight" strokecolor="black [3213]" strokeweight="1.5pt"/>
              <v:rect id="_x0000_s65668" style="position:absolute;left:9495;top:12824;width:57;height:57" fillcolor="black [3213]"/>
            </v:group>
            <v:group id="_x0000_s65669" style="position:absolute;left:9598;top:3050;width:334;height:393" coordorigin="9495,12501" coordsize="334,393">
              <v:shape id="_x0000_s65670" type="#_x0000_t32" style="position:absolute;left:9827;top:12501;width:0;height:202;flip:y" o:connectortype="straight" strokecolor="black [3213]" strokeweight="1.5pt"/>
              <v:shape id="_x0000_s65671" type="#_x0000_t32" style="position:absolute;left:9619;top:12507;width:0;height:180" o:connectortype="straight" strokeweight="1.5pt"/>
              <v:shape id="_x0000_s65672" type="#_x0000_t32" style="position:absolute;left:9623;top:12507;width:206;height:0" o:connectortype="straight" strokecolor="black [3213]" strokeweight="1.5pt"/>
              <v:shape id="_x0000_s65673" type="#_x0000_t32" style="position:absolute;left:9619;top:12704;width:193;height:0" o:connectortype="straight" strokeweight="1.5pt"/>
              <v:shape id="_x0000_s65674" type="#_x0000_t32" style="position:absolute;left:9623;top:12891;width:206;height:0" o:connectortype="straight" strokecolor="black [3213]" strokeweight="1.5pt"/>
              <v:shape id="_x0000_s65675" type="#_x0000_t32" style="position:absolute;left:9827;top:12677;width:0;height:202;flip:y" o:connectortype="straight" strokecolor="black [3213]" strokeweight="1.5pt"/>
              <v:shape id="_x0000_s65676" type="#_x0000_t32" style="position:absolute;left:9620;top:12692;width:0;height:202;flip:y" o:connectortype="straight" strokecolor="black [3213]" strokeweight="1.5pt"/>
              <v:rect id="_x0000_s65677" style="position:absolute;left:9495;top:12824;width:57;height:57" fillcolor="black [3213]"/>
            </v:group>
            <v:shape id="_x0000_s65678" type="#_x0000_t202" style="position:absolute;left:5889;top:2846;width:338;height:286" filled="f" stroked="f">
              <v:textbox style="mso-next-textbox:#_x0000_s65678" inset="0,0,0,0">
                <w:txbxContent>
                  <w:p w:rsidR="006A0A1F" w:rsidRPr="00B66E43" w:rsidRDefault="006A0A1F" w:rsidP="006A0A1F">
                    <w:r>
                      <w:t>V</w:t>
                    </w:r>
                    <w:r w:rsidRPr="00EA3FDD">
                      <w:rPr>
                        <w:vertAlign w:val="subscript"/>
                      </w:rPr>
                      <w:t>P</w:t>
                    </w:r>
                  </w:p>
                </w:txbxContent>
              </v:textbox>
            </v:shape>
            <v:shape id="_x0000_s65679" type="#_x0000_t202" style="position:absolute;left:3274;top:3760;width:291;height:286" filled="f" stroked="f">
              <v:textbox style="mso-next-textbox:#_x0000_s65679" inset="0,0,0,0">
                <w:txbxContent>
                  <w:p w:rsidR="006A0A1F" w:rsidRPr="00B66E43" w:rsidRDefault="006A0A1F" w:rsidP="006A0A1F">
                    <w:r>
                      <w:t>F</w:t>
                    </w:r>
                  </w:p>
                </w:txbxContent>
              </v:textbox>
            </v:shape>
            <v:shape id="_x0000_s65680" type="#_x0000_t202" style="position:absolute;left:8261;top:3021;width:229;height:286" filled="f" stroked="f">
              <v:textbox style="mso-next-textbox:#_x0000_s65680" inset="0,0,0,0">
                <w:txbxContent>
                  <w:p w:rsidR="006A0A1F" w:rsidRPr="00B66E43" w:rsidRDefault="006A0A1F" w:rsidP="006A0A1F">
                    <w:r>
                      <w:t>N</w:t>
                    </w:r>
                  </w:p>
                </w:txbxContent>
              </v:textbox>
            </v:shape>
            <v:shape id="_x0000_s65681" type="#_x0000_t202" style="position:absolute;left:7290;top:4263;width:2276;height:328" filled="f" stroked="f">
              <v:textbox style="mso-next-textbox:#_x0000_s65681" inset="0,0,0,0">
                <w:txbxContent>
                  <w:p w:rsidR="006A0A1F" w:rsidRDefault="006A0A1F" w:rsidP="006A0A1F">
                    <w:r>
                      <w:t>Position du point décimal</w:t>
                    </w:r>
                  </w:p>
                </w:txbxContent>
              </v:textbox>
            </v:shape>
            <v:shape id="_x0000_s65682" type="#_x0000_t202" style="position:absolute;left:3587;top:4873;width:987;height:496" filled="f" stroked="f">
              <v:textbox style="mso-next-textbox:#_x0000_s65682" inset="0,0,0,0">
                <w:txbxContent>
                  <w:p w:rsidR="006A0A1F" w:rsidRDefault="006A0A1F" w:rsidP="006A0A1F">
                    <w:pPr>
                      <w:spacing w:after="0" w:line="240" w:lineRule="auto"/>
                    </w:pPr>
                    <w:r>
                      <w:t>Sélecteur</w:t>
                    </w:r>
                  </w:p>
                  <w:p w:rsidR="006A0A1F" w:rsidRPr="00D877E1" w:rsidRDefault="006A0A1F" w:rsidP="006A0A1F">
                    <w:pPr>
                      <w:spacing w:after="0" w:line="240" w:lineRule="auto"/>
                    </w:pPr>
                    <w:r>
                      <w:t>de calibre</w:t>
                    </w:r>
                  </w:p>
                </w:txbxContent>
              </v:textbox>
            </v:shape>
            <v:shape id="_x0000_s65683" type="#_x0000_t32" style="position:absolute;left:5805;top:3512;width:680;height:0;flip:x y" o:connectortype="straight" strokecolor="black [3213]">
              <v:stroke startarrow="open"/>
            </v:shape>
            <v:group id="_x0000_s65684" style="position:absolute;left:10421;top:3049;width:334;height:393" coordorigin="8654,6580" coordsize="334,393">
              <v:shape id="_x0000_s65685" type="#_x0000_t32" style="position:absolute;left:8986;top:6580;width:0;height:202;flip:y" o:connectortype="straight" strokecolor="black [3213]" strokeweight="1.5pt"/>
              <v:shape id="_x0000_s65686" type="#_x0000_t32" style="position:absolute;left:8778;top:6586;width:0;height:180" o:connectortype="straight" strokeweight="1.5pt"/>
              <v:shape id="_x0000_s65687" type="#_x0000_t32" style="position:absolute;left:8782;top:6586;width:206;height:0" o:connectortype="straight" strokecolor="black [3213]" strokeweight="1.5pt"/>
              <v:shape id="_x0000_s65688" type="#_x0000_t32" style="position:absolute;left:8778;top:6783;width:193;height:0" o:connectortype="straight" strokeweight="1.5pt"/>
              <v:shape id="_x0000_s65689" type="#_x0000_t32" style="position:absolute;left:8782;top:6970;width:206;height:0" o:connectortype="straight" strokecolor="black [3213]" strokeweight="1.5pt"/>
              <v:shape id="_x0000_s65690" type="#_x0000_t32" style="position:absolute;left:8986;top:6756;width:0;height:202;flip:y" o:connectortype="straight" strokecolor="black [3213]" strokeweight="1.5pt"/>
              <v:shape id="_x0000_s65691" type="#_x0000_t32" style="position:absolute;left:8779;top:6771;width:0;height:202;flip:y" o:connectortype="straight" strokecolor="black [3213]" strokeweight="1.5pt"/>
              <v:rect id="_x0000_s65692" style="position:absolute;left:8654;top:6903;width:57;height:57" fillcolor="black [3213]"/>
            </v:group>
            <v:shape id="_x0000_s65693" type="#_x0000_t32" style="position:absolute;left:1577;top:4323;width:438;height:0;flip:x" o:connectortype="straight" strokecolor="#0f243e [1615]">
              <v:stroke startarrow="open"/>
            </v:shape>
            <v:shape id="_x0000_s65694" type="#_x0000_t202" style="position:absolute;left:6584;top:2963;width:333;height:286" filled="f" stroked="f">
              <v:textbox style="mso-next-textbox:#_x0000_s65694" inset="0,0,0,0">
                <w:txbxContent>
                  <w:p w:rsidR="006A0A1F" w:rsidRPr="00B66E43" w:rsidRDefault="006A0A1F" w:rsidP="006A0A1F">
                    <w:r>
                      <w:t>Cp</w:t>
                    </w:r>
                  </w:p>
                </w:txbxContent>
              </v:textbox>
            </v:shape>
            <v:shape id="_x0000_s65695" type="#_x0000_t202" style="position:absolute;left:6511;top:3384;width:474;height:286" filled="f" stroked="f">
              <v:textbox style="mso-next-textbox:#_x0000_s65695" inset="0,0,0,0">
                <w:txbxContent>
                  <w:p w:rsidR="006A0A1F" w:rsidRPr="00B66E43" w:rsidRDefault="006A0A1F" w:rsidP="006A0A1F">
                    <w:r>
                      <w:t>clear</w:t>
                    </w:r>
                  </w:p>
                </w:txbxContent>
              </v:textbox>
            </v:shape>
            <v:rect id="_x0000_s65696" style="position:absolute;left:4015;top:3995;width:57;height:57" fillcolor="black [3213]"/>
            <v:rect id="_x0000_s65697" style="position:absolute;left:3782;top:4227;width:57;height:57" fillcolor="black [3213]"/>
            <v:rect id="_x0000_s65698" style="position:absolute;left:3789;top:4511;width:57;height:57" fillcolor="black [3213]"/>
            <v:rect id="_x0000_s65699" style="position:absolute;left:4015;top:4779;width:57;height:57" fillcolor="black [3213]"/>
            <v:shape id="_x0000_s65700" type="#_x0000_t32" style="position:absolute;left:3158;top:4815;width:907;height:0;flip:x" o:connectortype="straight"/>
            <v:shape id="_x0000_s65701" type="#_x0000_t32" style="position:absolute;left:3161;top:4268;width:680;height:0;flip:x" o:connectortype="straight"/>
            <v:shape id="_x0000_s65702" type="#_x0000_t32" style="position:absolute;left:3161;top:4543;width:665;height:0;flip:x y" o:connectortype="straight"/>
            <v:shape id="_x0000_s65703" type="#_x0000_t202" style="position:absolute;left:3243;top:4037;width:418;height:286" filled="f" stroked="f">
              <v:textbox style="mso-next-textbox:#_x0000_s65703" inset="0,0,0,0">
                <w:txbxContent>
                  <w:p w:rsidR="006A0A1F" w:rsidRPr="00B66E43" w:rsidRDefault="006A0A1F" w:rsidP="006A0A1F">
                    <w:r>
                      <w:t>F/10</w:t>
                    </w:r>
                  </w:p>
                </w:txbxContent>
              </v:textbox>
            </v:shape>
            <v:shape id="_x0000_s65704" type="#_x0000_t202" style="position:absolute;left:3225;top:4323;width:524;height:286" filled="f" stroked="f">
              <v:textbox style="mso-next-textbox:#_x0000_s65704" inset="0,0,0,0">
                <w:txbxContent>
                  <w:p w:rsidR="006A0A1F" w:rsidRPr="00B66E43" w:rsidRDefault="006A0A1F" w:rsidP="006A0A1F">
                    <w:r>
                      <w:t>F/100</w:t>
                    </w:r>
                  </w:p>
                </w:txbxContent>
              </v:textbox>
            </v:shape>
            <v:shape id="_x0000_s65705" type="#_x0000_t202" style="position:absolute;left:3225;top:4584;width:659;height:319" filled="f" stroked="f">
              <v:textbox style="mso-next-textbox:#_x0000_s65705" inset="0,0,0,0">
                <w:txbxContent>
                  <w:p w:rsidR="006A0A1F" w:rsidRPr="00B66E43" w:rsidRDefault="006A0A1F" w:rsidP="006A0A1F">
                    <w:r>
                      <w:t>F/1000</w:t>
                    </w:r>
                  </w:p>
                </w:txbxContent>
              </v:textbox>
            </v:shape>
            <v:shape id="_x0000_s65706" type="#_x0000_t32" style="position:absolute;left:3866;top:2939;width:1503;height:0;flip:x" o:connectortype="straight" strokecolor="#0f243e [1615]">
              <v:stroke startarrow="open"/>
            </v:shape>
            <v:shape id="_x0000_s65707" type="#_x0000_t202" style="position:absolute;left:1665;top:2564;width:293;height:313" filled="f" stroked="f">
              <v:textbox style="mso-next-textbox:#_x0000_s65707" inset="0,0,0,0">
                <w:txbxContent>
                  <w:p w:rsidR="006A0A1F" w:rsidRDefault="006A0A1F" w:rsidP="006A0A1F">
                    <w:r>
                      <w:t>V</w:t>
                    </w:r>
                    <w:r>
                      <w:rPr>
                        <w:vertAlign w:val="subscript"/>
                      </w:rPr>
                      <w:t>in</w:t>
                    </w:r>
                  </w:p>
                </w:txbxContent>
              </v:textbox>
            </v:shape>
            <v:shape id="_x0000_s65708" type="#_x0000_t202" style="position:absolute;left:3415;top:2788;width:264;height:278" filled="f" stroked="f">
              <v:textbox style="mso-next-textbox:#_x0000_s65708" inset="0,0,0,0">
                <w:txbxContent>
                  <w:p w:rsidR="006A0A1F" w:rsidRDefault="006A0A1F" w:rsidP="006A0A1F">
                    <w:r>
                      <w:t>C</w:t>
                    </w:r>
                  </w:p>
                </w:txbxContent>
              </v:textbox>
            </v:shape>
            <v:shape id="_x0000_s65709" type="#_x0000_t5" style="position:absolute;left:3145;top:2590;width:746;height:693;rotation:90" filled="f"/>
            <v:shape id="_x0000_s65710" type="#_x0000_t32" style="position:absolute;left:2937;top:3167;width:227;height:0" o:connectortype="straight"/>
            <v:shape id="_x0000_s65711" type="#_x0000_t32" style="position:absolute;left:2774;top:2693;width:397;height:0" o:connectortype="straight"/>
            <v:shape id="_x0000_s65712" type="#_x0000_t32" style="position:absolute;left:3239;top:3114;width:116;height:0" o:connectortype="straight"/>
            <v:shape id="_x0000_s65713" type="#_x0000_t32" style="position:absolute;left:3248;top:2772;width:113;height:0" o:connectortype="straight"/>
            <v:shape id="_x0000_s65714" type="#_x0000_t32" style="position:absolute;left:3306;top:2693;width:0;height:113" o:connectortype="straight"/>
            <v:group id="_x0000_s65715" style="position:absolute;left:2742;top:3165;width:358;height:318" coordorigin="1518,3177" coordsize="358,399">
              <v:shape id="_x0000_s65716" type="#_x0000_t32" style="position:absolute;left:1716;top:3177;width:0;height:283;flip:y" o:connectortype="straight"/>
              <v:shape id="_x0000_s65717" type="#_x0000_t32" style="position:absolute;left:1550;top:3460;width:326;height:0" o:connectortype="straight"/>
              <v:shape id="_x0000_s65718" type="#_x0000_t32" style="position:absolute;left:1614;top:3476;width:83;height:100;flip:x" o:connectortype="straight"/>
              <v:shape id="_x0000_s65719" type="#_x0000_t32" style="position:absolute;left:1726;top:3476;width:83;height:100;flip:x" o:connectortype="straight"/>
              <v:shape id="_x0000_s65720" type="#_x0000_t32" style="position:absolute;left:1518;top:3460;width:83;height:100;flip:x" o:connectortype="straight"/>
            </v:group>
            <v:shape id="_x0000_s65721" type="#_x0000_t32" style="position:absolute;left:2758;top:2564;width:0;height:242" o:connectortype="straight"/>
            <v:shape id="_x0000_s65722" type="#_x0000_t32" style="position:absolute;left:2662;top:2564;width:0;height:242" o:connectortype="straight"/>
            <v:shape id="_x0000_s65723" type="#_x0000_t32" style="position:absolute;left:2015;top:2692;width:647;height:0" o:connectortype="straight"/>
            <v:rect id="_x0000_s65724" style="position:absolute;left:1990;top:2678;width:57;height:57" fillcolor="black [3213]"/>
            <v:shape id="_x0000_s65725" type="#_x0000_t202" style="position:absolute;left:4574;top:4142;width:265;height:283" filled="f" stroked="f">
              <v:textbox style="mso-next-textbox:#_x0000_s65725" inset="0,0,0,0">
                <w:txbxContent>
                  <w:p w:rsidR="006A0A1F" w:rsidRPr="00846380" w:rsidRDefault="006A0A1F" w:rsidP="006A0A1F">
                    <w:pPr>
                      <w:rPr>
                        <w:vertAlign w:val="subscript"/>
                      </w:rPr>
                    </w:pPr>
                    <w:r>
                      <w:t>H</w:t>
                    </w:r>
                    <w:r>
                      <w:rPr>
                        <w:vertAlign w:val="subscript"/>
                      </w:rPr>
                      <w:t>i</w:t>
                    </w:r>
                  </w:p>
                </w:txbxContent>
              </v:textbox>
            </v:shape>
            <v:shape id="_x0000_s65726" type="#_x0000_t202" style="position:absolute;left:1709;top:4355;width:234;height:280" filled="f" stroked="f">
              <v:textbox style="mso-next-textbox:#_x0000_s65726" inset="0,0,0,0">
                <w:txbxContent>
                  <w:p w:rsidR="006A0A1F" w:rsidRPr="00B66E43" w:rsidRDefault="006A0A1F" w:rsidP="006A0A1F">
                    <w:r>
                      <w:t>F</w:t>
                    </w:r>
                  </w:p>
                </w:txbxContent>
              </v:textbox>
            </v:shape>
            <v:shape id="_x0000_s65727" type="#_x0000_t202" style="position:absolute;left:5314;top:3766;width:998;height:497" filled="f" stroked="f">
              <v:textbox style="mso-next-textbox:#_x0000_s65727" inset="0,0,0,0">
                <w:txbxContent>
                  <w:p w:rsidR="006A0A1F" w:rsidRDefault="006A0A1F" w:rsidP="006A0A1F">
                    <w:pPr>
                      <w:spacing w:after="0" w:line="240" w:lineRule="auto"/>
                    </w:pPr>
                    <w:r>
                      <w:t>Circuit de</w:t>
                    </w:r>
                  </w:p>
                  <w:p w:rsidR="006A0A1F" w:rsidRPr="00B66E43" w:rsidRDefault="006A0A1F" w:rsidP="006A0A1F">
                    <w:pPr>
                      <w:spacing w:after="0" w:line="240" w:lineRule="auto"/>
                    </w:pPr>
                    <w:r>
                      <w:t>Remise à 0</w:t>
                    </w:r>
                  </w:p>
                </w:txbxContent>
              </v:textbox>
            </v:shape>
            <v:rect id="_x0000_s65728" style="position:absolute;left:7244;top:4221;width:2354;height:374" filled="f"/>
            <v:rect id="_x0000_s65729" style="position:absolute;left:2564;top:2474;width:1402;height:1105" filled="f">
              <v:stroke dashstyle="dash"/>
            </v:rect>
            <v:shape id="_x0000_s65730" type="#_x0000_t202" style="position:absolute;left:2600;top:1978;width:1366;height:496" filled="f" stroked="f">
              <v:textbox style="mso-next-textbox:#_x0000_s65730" inset="0,0,0,0">
                <w:txbxContent>
                  <w:p w:rsidR="006A0A1F" w:rsidRDefault="006A0A1F" w:rsidP="006A0A1F">
                    <w:pPr>
                      <w:spacing w:after="0" w:line="240" w:lineRule="auto"/>
                    </w:pPr>
                    <w:r>
                      <w:t>Circuit de mise</w:t>
                    </w:r>
                  </w:p>
                  <w:p w:rsidR="006A0A1F" w:rsidRPr="00D877E1" w:rsidRDefault="006A0A1F" w:rsidP="006A0A1F">
                    <w:pPr>
                      <w:spacing w:after="0" w:line="240" w:lineRule="auto"/>
                    </w:pPr>
                    <w:r>
                      <w:t>en forme</w:t>
                    </w:r>
                  </w:p>
                </w:txbxContent>
              </v:textbox>
            </v:shape>
            <v:shape id="_x0000_s65731" type="#_x0000_t202" style="position:absolute;left:6741;top:5012;width:871;height:321" filled="f" stroked="f">
              <v:textbox style="mso-next-textbox:#_x0000_s65731" inset="0,0,0,0">
                <w:txbxContent>
                  <w:p w:rsidR="006A0A1F" w:rsidRPr="00D877E1" w:rsidRDefault="006A0A1F" w:rsidP="006A0A1F">
                    <w:pPr>
                      <w:spacing w:after="0" w:line="240" w:lineRule="auto"/>
                    </w:pPr>
                    <w:r>
                      <w:t>Figure 1</w:t>
                    </w:r>
                  </w:p>
                </w:txbxContent>
              </v:textbox>
            </v:shape>
            <v:rect id="_x0000_s65732" style="position:absolute;left:712;top:3867;width:2459;height:1502" filled="f">
              <v:stroke dashstyle="dash"/>
            </v:rect>
            <v:shape id="_x0000_s65733" type="#_x0000_t202" style="position:absolute;left:1306;top:5017;width:1374;height:285" filled="f" stroked="f">
              <v:textbox style="mso-next-textbox:#_x0000_s65733" inset="0,0,0,0">
                <w:txbxContent>
                  <w:p w:rsidR="006A0A1F" w:rsidRDefault="006A0A1F" w:rsidP="006A0A1F">
                    <w:pPr>
                      <w:spacing w:after="0" w:line="240" w:lineRule="auto"/>
                    </w:pPr>
                    <w:r>
                      <w:t>Base de temps</w:t>
                    </w:r>
                  </w:p>
                </w:txbxContent>
              </v:textbox>
            </v:shape>
          </v:group>
        </w:pict>
      </w:r>
    </w:p>
    <w:p w:rsidR="006A0A1F" w:rsidRDefault="006A0A1F" w:rsidP="006A0A1F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6A0A1F" w:rsidRDefault="006A0A1F" w:rsidP="006A0A1F">
      <w:pPr>
        <w:tabs>
          <w:tab w:val="left" w:pos="4605"/>
        </w:tabs>
        <w:autoSpaceDE w:val="0"/>
        <w:autoSpaceDN w:val="0"/>
        <w:adjustRightInd w:val="0"/>
        <w:spacing w:after="0"/>
        <w:jc w:val="both"/>
        <w:rPr>
          <w:rFonts w:cs="TimesNewRomanPSMT"/>
        </w:rPr>
      </w:pPr>
      <w:r>
        <w:rPr>
          <w:rFonts w:cs="TimesNewRomanPSMT"/>
        </w:rPr>
        <w:tab/>
      </w:r>
    </w:p>
    <w:p w:rsidR="006A0A1F" w:rsidRDefault="006A0A1F" w:rsidP="006A0A1F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6A0A1F" w:rsidRDefault="006A0A1F" w:rsidP="006A0A1F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6A0A1F" w:rsidRDefault="006A0A1F" w:rsidP="006A0A1F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6A0A1F" w:rsidRDefault="006A0A1F" w:rsidP="006A0A1F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6A0A1F" w:rsidRDefault="006A0A1F" w:rsidP="006A0A1F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6A0A1F" w:rsidRDefault="006A0A1F" w:rsidP="006A0A1F">
      <w:pPr>
        <w:tabs>
          <w:tab w:val="left" w:pos="2738"/>
        </w:tabs>
        <w:autoSpaceDE w:val="0"/>
        <w:autoSpaceDN w:val="0"/>
        <w:adjustRightInd w:val="0"/>
        <w:spacing w:after="0"/>
        <w:jc w:val="both"/>
        <w:rPr>
          <w:rFonts w:cs="TimesNewRomanPSMT"/>
        </w:rPr>
      </w:pPr>
      <w:r>
        <w:rPr>
          <w:rFonts w:cs="TimesNewRomanPSMT"/>
        </w:rPr>
        <w:tab/>
      </w:r>
    </w:p>
    <w:p w:rsidR="006A0A1F" w:rsidRDefault="006A0A1F" w:rsidP="006A0A1F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</w:p>
    <w:p w:rsidR="006A0A1F" w:rsidRDefault="006A0A1F" w:rsidP="006A0A1F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6A0A1F" w:rsidRDefault="006A0A1F" w:rsidP="006A0A1F">
      <w:pPr>
        <w:tabs>
          <w:tab w:val="left" w:pos="2801"/>
        </w:tabs>
        <w:spacing w:after="0"/>
        <w:jc w:val="both"/>
        <w:rPr>
          <w:rFonts w:eastAsiaTheme="minorEastAsia"/>
        </w:rPr>
      </w:pPr>
    </w:p>
    <w:p w:rsidR="006A0A1F" w:rsidRDefault="006A0A1F" w:rsidP="006A0A1F">
      <w:pPr>
        <w:tabs>
          <w:tab w:val="left" w:pos="2801"/>
        </w:tabs>
        <w:spacing w:after="0"/>
        <w:jc w:val="both"/>
        <w:rPr>
          <w:rFonts w:eastAsiaTheme="minorEastAsia"/>
        </w:rPr>
      </w:pPr>
      <w:r w:rsidRPr="00834C23">
        <w:rPr>
          <w:rFonts w:eastAsiaTheme="minorEastAsia"/>
        </w:rPr>
        <w:t xml:space="preserve">Le </w:t>
      </w:r>
      <w:r>
        <w:rPr>
          <w:rFonts w:eastAsiaTheme="minorEastAsia"/>
        </w:rPr>
        <w:t>circuit</w:t>
      </w:r>
      <w:r w:rsidRPr="00834C23">
        <w:rPr>
          <w:rFonts w:eastAsiaTheme="minorEastAsia"/>
        </w:rPr>
        <w:t xml:space="preserve"> représenté</w:t>
      </w:r>
      <w:r>
        <w:rPr>
          <w:rFonts w:eastAsiaTheme="minorEastAsia"/>
        </w:rPr>
        <w:t xml:space="preserve"> figure 1 permet de mesurer la fréquence f</w:t>
      </w:r>
      <w:r w:rsidRPr="005E4661">
        <w:rPr>
          <w:rFonts w:eastAsiaTheme="minorEastAsia"/>
          <w:vertAlign w:val="subscript"/>
        </w:rPr>
        <w:t>X</w:t>
      </w:r>
      <w:r>
        <w:rPr>
          <w:rFonts w:eastAsiaTheme="minorEastAsia"/>
        </w:rPr>
        <w:t xml:space="preserve"> du signal d’entrée V</w:t>
      </w:r>
      <w:r>
        <w:rPr>
          <w:rFonts w:eastAsiaTheme="minorEastAsia"/>
          <w:vertAlign w:val="subscript"/>
        </w:rPr>
        <w:t>in</w:t>
      </w:r>
      <w:r>
        <w:rPr>
          <w:rFonts w:eastAsiaTheme="minorEastAsia"/>
        </w:rPr>
        <w:t>. Le circuit de mise en forme délivre le signal logique V</w:t>
      </w:r>
      <w:r w:rsidRPr="005E4661">
        <w:rPr>
          <w:rFonts w:eastAsiaTheme="minorEastAsia"/>
          <w:vertAlign w:val="subscript"/>
        </w:rPr>
        <w:t>C</w:t>
      </w:r>
      <w:r>
        <w:rPr>
          <w:rFonts w:eastAsiaTheme="minorEastAsia"/>
        </w:rPr>
        <w:t xml:space="preserve"> de même fréquence f</w:t>
      </w:r>
      <w:r w:rsidRPr="005E4661">
        <w:rPr>
          <w:rFonts w:eastAsiaTheme="minorEastAsia"/>
          <w:vertAlign w:val="subscript"/>
        </w:rPr>
        <w:t>X</w:t>
      </w:r>
      <w:r>
        <w:rPr>
          <w:rFonts w:eastAsiaTheme="minorEastAsia"/>
        </w:rPr>
        <w:t>. La base de temps est composée de l’horloge dont la sortie H a une fréquence F= 1/T=50Hz et d’un circuit diviseur de fréquence par 10</w:t>
      </w:r>
      <w:r>
        <w:rPr>
          <w:rFonts w:eastAsiaTheme="minorEastAsia"/>
          <w:vertAlign w:val="superscript"/>
        </w:rPr>
        <w:t>i</w:t>
      </w:r>
      <w:r>
        <w:rPr>
          <w:rFonts w:eastAsiaTheme="minorEastAsia"/>
        </w:rPr>
        <w:t xml:space="preserve"> dont les sorties </w:t>
      </w:r>
      <w:r w:rsidRPr="00D12944">
        <w:rPr>
          <w:rFonts w:eastAsiaTheme="minorEastAsia"/>
        </w:rPr>
        <w:t>F</w:t>
      </w:r>
      <w:r w:rsidRPr="00D12944"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 </w:t>
      </w:r>
      <w:r w:rsidRPr="00D12944">
        <w:rPr>
          <w:rFonts w:eastAsiaTheme="minorEastAsia"/>
        </w:rPr>
        <w:t>permettent</w:t>
      </w:r>
      <w:r>
        <w:rPr>
          <w:rFonts w:eastAsiaTheme="minorEastAsia"/>
        </w:rPr>
        <w:t xml:space="preserve"> un choix de 4 calibres (k</w:t>
      </w:r>
      <w:r w:rsidRPr="00FB694A">
        <w:rPr>
          <w:rFonts w:eastAsiaTheme="minorEastAsia"/>
          <w:vertAlign w:val="subscript"/>
        </w:rPr>
        <w:t xml:space="preserve">i </w:t>
      </w:r>
      <w:r>
        <w:rPr>
          <w:rFonts w:eastAsiaTheme="minorEastAsia"/>
        </w:rPr>
        <w:t xml:space="preserve">= </w:t>
      </w:r>
      <w:r w:rsidRPr="00D12944">
        <w:rPr>
          <w:rFonts w:eastAsiaTheme="minorEastAsia"/>
        </w:rPr>
        <w:t>10</w:t>
      </w:r>
      <w:r w:rsidRPr="00D12944">
        <w:rPr>
          <w:rFonts w:eastAsiaTheme="minorEastAsia"/>
          <w:vertAlign w:val="superscript"/>
        </w:rPr>
        <w:t>-i</w:t>
      </w:r>
      <w:r>
        <w:rPr>
          <w:rFonts w:eastAsiaTheme="minorEastAsia"/>
        </w:rPr>
        <w:t xml:space="preserve"> avec i= 0, 1, 2 ou 3) de la fréquence. La fréquence du signal H</w:t>
      </w:r>
      <w:r w:rsidRPr="00D47981"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 sélecté est F</w:t>
      </w:r>
      <w:r w:rsidRPr="00D47981">
        <w:rPr>
          <w:rFonts w:eastAsiaTheme="minorEastAsia"/>
          <w:vertAlign w:val="subscript"/>
        </w:rPr>
        <w:t>i</w:t>
      </w:r>
      <w:r>
        <w:rPr>
          <w:rFonts w:eastAsiaTheme="minorEastAsia"/>
        </w:rPr>
        <w:t>=k</w:t>
      </w:r>
      <w:r w:rsidRPr="00D47981"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.F. </w:t>
      </w:r>
    </w:p>
    <w:p w:rsidR="006A0A1F" w:rsidRPr="006A0A1F" w:rsidRDefault="006A0A1F" w:rsidP="006A0A1F">
      <w:pPr>
        <w:pStyle w:val="Paragraphedeliste"/>
        <w:numPr>
          <w:ilvl w:val="0"/>
          <w:numId w:val="49"/>
        </w:numPr>
        <w:tabs>
          <w:tab w:val="left" w:pos="2801"/>
        </w:tabs>
        <w:spacing w:after="0"/>
        <w:ind w:left="284" w:hanging="284"/>
        <w:jc w:val="both"/>
        <w:rPr>
          <w:rFonts w:eastAsiaTheme="minorEastAsia"/>
        </w:rPr>
      </w:pPr>
      <w:r w:rsidRPr="006A0A1F">
        <w:rPr>
          <w:rFonts w:eastAsiaTheme="minorEastAsia"/>
        </w:rPr>
        <w:t>Représenter les chronogrammes des signaux V</w:t>
      </w:r>
      <w:r w:rsidRPr="006A0A1F">
        <w:rPr>
          <w:rFonts w:eastAsiaTheme="minorEastAsia"/>
          <w:vertAlign w:val="subscript"/>
        </w:rPr>
        <w:t>C</w:t>
      </w:r>
      <w:r w:rsidRPr="006A0A1F">
        <w:rPr>
          <w:rFonts w:eastAsiaTheme="minorEastAsia"/>
        </w:rPr>
        <w:t>, H</w:t>
      </w:r>
      <w:r w:rsidRPr="006A0A1F">
        <w:rPr>
          <w:rFonts w:eastAsiaTheme="minorEastAsia"/>
          <w:vertAlign w:val="subscript"/>
        </w:rPr>
        <w:t>i</w:t>
      </w:r>
      <w:r w:rsidRPr="006A0A1F">
        <w:rPr>
          <w:rFonts w:eastAsiaTheme="minorEastAsia"/>
        </w:rPr>
        <w:t xml:space="preserve"> et V</w:t>
      </w:r>
      <w:r w:rsidRPr="006A0A1F">
        <w:rPr>
          <w:rFonts w:eastAsiaTheme="minorEastAsia"/>
          <w:vertAlign w:val="subscript"/>
        </w:rPr>
        <w:t>P</w:t>
      </w:r>
      <w:r w:rsidRPr="006A0A1F">
        <w:rPr>
          <w:rFonts w:eastAsiaTheme="minorEastAsia"/>
        </w:rPr>
        <w:t xml:space="preserve"> en considérant que la fréquence F</w:t>
      </w:r>
      <w:r w:rsidRPr="006A0A1F">
        <w:rPr>
          <w:rFonts w:eastAsiaTheme="minorEastAsia"/>
          <w:vertAlign w:val="subscript"/>
        </w:rPr>
        <w:t>i</w:t>
      </w:r>
      <w:r w:rsidRPr="006A0A1F">
        <w:rPr>
          <w:rFonts w:eastAsiaTheme="minorEastAsia"/>
        </w:rPr>
        <w:t xml:space="preserve"> est très inférieure à f</w:t>
      </w:r>
      <w:r w:rsidRPr="006A0A1F">
        <w:rPr>
          <w:rFonts w:eastAsiaTheme="minorEastAsia"/>
          <w:vertAlign w:val="subscript"/>
        </w:rPr>
        <w:t>X</w:t>
      </w:r>
      <w:r w:rsidRPr="006A0A1F">
        <w:rPr>
          <w:rFonts w:eastAsiaTheme="minorEastAsia"/>
        </w:rPr>
        <w:t>. Déduire la relation entre f</w:t>
      </w:r>
      <w:r w:rsidRPr="006A0A1F">
        <w:rPr>
          <w:rFonts w:eastAsiaTheme="minorEastAsia"/>
          <w:vertAlign w:val="subscript"/>
        </w:rPr>
        <w:t>X</w:t>
      </w:r>
      <w:r w:rsidRPr="006A0A1F">
        <w:rPr>
          <w:rFonts w:eastAsiaTheme="minorEastAsia"/>
        </w:rPr>
        <w:t>, F, k</w:t>
      </w:r>
      <w:r w:rsidRPr="006A0A1F">
        <w:rPr>
          <w:rFonts w:eastAsiaTheme="minorEastAsia"/>
          <w:vertAlign w:val="subscript"/>
        </w:rPr>
        <w:t>i</w:t>
      </w:r>
      <w:r w:rsidRPr="006A0A1F">
        <w:rPr>
          <w:rFonts w:eastAsiaTheme="minorEastAsia"/>
        </w:rPr>
        <w:t xml:space="preserve"> et N (N est le nombre d’impulsions de fréquence f</w:t>
      </w:r>
      <w:r w:rsidRPr="006A0A1F">
        <w:rPr>
          <w:rFonts w:eastAsiaTheme="minorEastAsia"/>
          <w:vertAlign w:val="subscript"/>
        </w:rPr>
        <w:t>X</w:t>
      </w:r>
      <w:r w:rsidRPr="006A0A1F">
        <w:rPr>
          <w:rFonts w:eastAsiaTheme="minorEastAsia"/>
        </w:rPr>
        <w:t xml:space="preserve"> comptées à chaque cycle).</w:t>
      </w:r>
    </w:p>
    <w:p w:rsidR="006A0A1F" w:rsidRPr="006A0A1F" w:rsidRDefault="006A0A1F" w:rsidP="006A0A1F">
      <w:pPr>
        <w:pStyle w:val="Paragraphedeliste"/>
        <w:numPr>
          <w:ilvl w:val="0"/>
          <w:numId w:val="49"/>
        </w:numPr>
        <w:tabs>
          <w:tab w:val="left" w:pos="2801"/>
        </w:tabs>
        <w:ind w:left="284" w:hanging="284"/>
        <w:jc w:val="both"/>
        <w:rPr>
          <w:rFonts w:eastAsiaTheme="minorEastAsia"/>
        </w:rPr>
      </w:pPr>
      <w:r w:rsidRPr="006A0A1F">
        <w:rPr>
          <w:rFonts w:eastAsiaTheme="minorEastAsia"/>
        </w:rPr>
        <w:t>Lorsque l’affichage est maximal, quelle est la valeur de f</w:t>
      </w:r>
      <w:r w:rsidRPr="006A0A1F">
        <w:rPr>
          <w:rFonts w:eastAsiaTheme="minorEastAsia"/>
          <w:vertAlign w:val="subscript"/>
        </w:rPr>
        <w:t>X</w:t>
      </w:r>
      <w:r w:rsidRPr="006A0A1F">
        <w:rPr>
          <w:rFonts w:eastAsiaTheme="minorEastAsia"/>
        </w:rPr>
        <w:t xml:space="preserve"> sur chacun des calibres ?</w:t>
      </w:r>
    </w:p>
    <w:p w:rsidR="006A0A1F" w:rsidRPr="00697A5A" w:rsidRDefault="006A0A1F" w:rsidP="006A0A1F">
      <w:pPr>
        <w:pStyle w:val="Paragraphedeliste"/>
        <w:numPr>
          <w:ilvl w:val="0"/>
          <w:numId w:val="49"/>
        </w:numPr>
        <w:tabs>
          <w:tab w:val="left" w:pos="2801"/>
        </w:tabs>
        <w:ind w:left="284" w:hanging="284"/>
        <w:jc w:val="both"/>
        <w:rPr>
          <w:rFonts w:eastAsiaTheme="minorEastAsia"/>
        </w:rPr>
      </w:pPr>
      <w:r>
        <w:rPr>
          <w:rFonts w:eastAsiaTheme="minorEastAsia"/>
        </w:rPr>
        <w:t>Donner le nombre de compteurs décimaux (nombre d’étages) nécessaires pour réaliser le circuit de comptage.</w:t>
      </w:r>
    </w:p>
    <w:p w:rsidR="006A0A1F" w:rsidRDefault="006A0A1F" w:rsidP="006A0A1F">
      <w:pPr>
        <w:pStyle w:val="Paragraphedeliste"/>
        <w:tabs>
          <w:tab w:val="left" w:pos="2801"/>
        </w:tabs>
        <w:ind w:left="284"/>
        <w:jc w:val="both"/>
        <w:rPr>
          <w:rFonts w:eastAsiaTheme="minorEastAsia"/>
        </w:rPr>
      </w:pPr>
      <w:r>
        <w:rPr>
          <w:rFonts w:eastAsiaTheme="minorEastAsia"/>
        </w:rPr>
        <w:t>Donner la position de la virgule pour chaque calibre ainsi que l’unité de la valeur affichée.</w:t>
      </w:r>
    </w:p>
    <w:p w:rsidR="006A0A1F" w:rsidRDefault="006A0A1F" w:rsidP="006A0A1F">
      <w:pPr>
        <w:pStyle w:val="Paragraphedeliste"/>
        <w:numPr>
          <w:ilvl w:val="0"/>
          <w:numId w:val="49"/>
        </w:numPr>
        <w:tabs>
          <w:tab w:val="left" w:pos="2801"/>
        </w:tabs>
        <w:ind w:left="284" w:hanging="284"/>
        <w:jc w:val="both"/>
        <w:rPr>
          <w:rFonts w:eastAsiaTheme="minorEastAsia"/>
        </w:rPr>
      </w:pPr>
      <w:r>
        <w:rPr>
          <w:rFonts w:eastAsiaTheme="minorEastAsia"/>
        </w:rPr>
        <w:t>Donner, pour chaque calibre, la valeur affichée lorsque f</w:t>
      </w:r>
      <w:r w:rsidRPr="00697A5A">
        <w:rPr>
          <w:rFonts w:eastAsiaTheme="minorEastAsia"/>
          <w:vertAlign w:val="subscript"/>
        </w:rPr>
        <w:t>X</w:t>
      </w:r>
      <w:r>
        <w:rPr>
          <w:rFonts w:eastAsiaTheme="minorEastAsia"/>
        </w:rPr>
        <w:t xml:space="preserve"> est égale à 50KHz.</w:t>
      </w:r>
    </w:p>
    <w:p w:rsidR="006A0A1F" w:rsidRPr="00FB694A" w:rsidRDefault="006A0A1F" w:rsidP="006A0A1F">
      <w:pPr>
        <w:pStyle w:val="Paragraphedeliste"/>
        <w:numPr>
          <w:ilvl w:val="0"/>
          <w:numId w:val="49"/>
        </w:numPr>
        <w:tabs>
          <w:tab w:val="left" w:pos="2801"/>
        </w:tabs>
        <w:ind w:left="284" w:hanging="284"/>
        <w:jc w:val="both"/>
        <w:rPr>
          <w:rFonts w:eastAsiaTheme="minorEastAsia"/>
        </w:rPr>
      </w:pPr>
      <w:r>
        <w:rPr>
          <w:rFonts w:eastAsiaTheme="minorEastAsia"/>
        </w:rPr>
        <w:t xml:space="preserve">Si l’erreur de mesure se réduit à l’erreur de comptage </w:t>
      </w:r>
      <w:r>
        <w:rPr>
          <w:rFonts w:ascii="Arial" w:eastAsiaTheme="minorEastAsia" w:hAnsi="Arial" w:cs="Arial"/>
        </w:rPr>
        <w:t>∆</w:t>
      </w:r>
      <w:r>
        <w:rPr>
          <w:rFonts w:eastAsiaTheme="minorEastAsia"/>
        </w:rPr>
        <w:t>N=1, quelle est la fréquence minimale qu’on peut mesurer sans que l’erreur relative sur la mesure ne dépasse jamais 10</w:t>
      </w:r>
      <w:r w:rsidRPr="001B7EEB">
        <w:rPr>
          <w:rFonts w:eastAsiaTheme="minorEastAsia"/>
          <w:vertAlign w:val="superscript"/>
        </w:rPr>
        <w:t>-4</w:t>
      </w:r>
      <w:r>
        <w:rPr>
          <w:rFonts w:eastAsiaTheme="minorEastAsia"/>
        </w:rPr>
        <w:t xml:space="preserve"> (pour chaque calibre).</w:t>
      </w:r>
    </w:p>
    <w:p w:rsidR="006A0A1F" w:rsidRDefault="006A0A1F" w:rsidP="006A0A1F">
      <w:pPr>
        <w:tabs>
          <w:tab w:val="left" w:pos="3244"/>
          <w:tab w:val="left" w:pos="3544"/>
        </w:tabs>
        <w:rPr>
          <w:rFonts w:cs="TimesNewRomanPSMT"/>
        </w:rPr>
      </w:pPr>
      <w:r w:rsidRPr="002759BD">
        <w:rPr>
          <w:rFonts w:cs="TimesNewRomanPSMT"/>
          <w:u w:val="single"/>
        </w:rPr>
        <w:t xml:space="preserve">Exercice </w:t>
      </w:r>
      <w:r>
        <w:rPr>
          <w:rFonts w:cs="TimesNewRomanPSMT"/>
          <w:u w:val="single"/>
        </w:rPr>
        <w:t>2 </w:t>
      </w:r>
      <w:r>
        <w:rPr>
          <w:rFonts w:cs="TimesNewRomanPSMT"/>
        </w:rPr>
        <w:t>:  (sur 7 points)</w:t>
      </w:r>
    </w:p>
    <w:p w:rsidR="006A0A1F" w:rsidRPr="008B3EF5" w:rsidRDefault="006A0A1F" w:rsidP="006A0A1F">
      <w:pPr>
        <w:tabs>
          <w:tab w:val="left" w:pos="3244"/>
          <w:tab w:val="left" w:pos="3544"/>
        </w:tabs>
        <w:spacing w:after="0"/>
        <w:jc w:val="both"/>
        <w:rPr>
          <w:rFonts w:eastAsiaTheme="minorEastAsia"/>
        </w:rPr>
      </w:pPr>
      <w:r>
        <w:rPr>
          <w:rFonts w:eastAsiaTheme="minorEastAsia"/>
        </w:rPr>
        <w:t>La figure 2 représente un ampèremètre à 2 calibres I</w:t>
      </w:r>
      <w:r w:rsidRPr="008B3EF5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=0,1A </w:t>
      </w:r>
      <w:r w:rsidRPr="008B3EF5"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et I</w:t>
      </w:r>
      <w:r w:rsidRPr="008B3EF5">
        <w:rPr>
          <w:rFonts w:eastAsiaTheme="minorEastAsia"/>
          <w:vertAlign w:val="subscript"/>
        </w:rPr>
        <w:t>2</w:t>
      </w:r>
      <w:r>
        <w:rPr>
          <w:rFonts w:eastAsiaTheme="minorEastAsia"/>
        </w:rPr>
        <w:t>=1A, la borne 0 étant le point commun. Le cadre mobile utilisé a une résistance r = 100Ω et produit une déviation maximale pour i</w:t>
      </w:r>
      <w:r w:rsidRPr="008B3EF5">
        <w:rPr>
          <w:rFonts w:eastAsiaTheme="minorEastAsia"/>
          <w:vertAlign w:val="subscript"/>
        </w:rPr>
        <w:t>r</w:t>
      </w:r>
      <w:r>
        <w:rPr>
          <w:rFonts w:eastAsiaTheme="minorEastAsia"/>
        </w:rPr>
        <w:t xml:space="preserve">=5mA. </w:t>
      </w:r>
    </w:p>
    <w:p w:rsidR="006A0A1F" w:rsidRDefault="006A0A1F" w:rsidP="006A0A1F">
      <w:pPr>
        <w:pStyle w:val="Paragraphedeliste"/>
        <w:numPr>
          <w:ilvl w:val="0"/>
          <w:numId w:val="42"/>
        </w:numPr>
        <w:tabs>
          <w:tab w:val="left" w:pos="3244"/>
          <w:tab w:val="left" w:pos="3544"/>
        </w:tabs>
        <w:spacing w:after="0"/>
        <w:ind w:left="284" w:hanging="283"/>
        <w:jc w:val="both"/>
        <w:rPr>
          <w:rFonts w:eastAsiaTheme="minorEastAsia"/>
        </w:rPr>
      </w:pPr>
      <w:r>
        <w:rPr>
          <w:rFonts w:eastAsiaTheme="minorEastAsia"/>
        </w:rPr>
        <w:t>Quelle est la borne qui correspond au calibre I</w:t>
      </w:r>
      <w:r w:rsidRPr="00982B17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et celle qui correspond à I</w:t>
      </w:r>
      <w:r w:rsidRPr="00982B17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 ? </w:t>
      </w:r>
    </w:p>
    <w:p w:rsidR="006A0A1F" w:rsidRDefault="006A0A1F" w:rsidP="006A0A1F">
      <w:pPr>
        <w:pStyle w:val="Paragraphedeliste"/>
        <w:numPr>
          <w:ilvl w:val="0"/>
          <w:numId w:val="42"/>
        </w:numPr>
        <w:tabs>
          <w:tab w:val="left" w:pos="3244"/>
          <w:tab w:val="left" w:pos="3544"/>
        </w:tabs>
        <w:spacing w:after="0"/>
        <w:ind w:left="284" w:hanging="283"/>
        <w:jc w:val="both"/>
        <w:rPr>
          <w:rFonts w:eastAsiaTheme="minorEastAsia"/>
        </w:rPr>
      </w:pPr>
      <w:r>
        <w:rPr>
          <w:rFonts w:eastAsiaTheme="minorEastAsia"/>
        </w:rPr>
        <w:t>Calculer les résistances de shunt R</w:t>
      </w:r>
      <w:r w:rsidRPr="00982B17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et R</w:t>
      </w:r>
      <w:r w:rsidRPr="00982B17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. </w:t>
      </w:r>
    </w:p>
    <w:p w:rsidR="006A0A1F" w:rsidRPr="00952205" w:rsidRDefault="006A0A1F" w:rsidP="006A0A1F">
      <w:pPr>
        <w:pStyle w:val="Paragraphedeliste"/>
        <w:numPr>
          <w:ilvl w:val="0"/>
          <w:numId w:val="42"/>
        </w:numPr>
        <w:tabs>
          <w:tab w:val="left" w:pos="3244"/>
          <w:tab w:val="left" w:pos="3544"/>
        </w:tabs>
        <w:spacing w:after="0"/>
        <w:ind w:left="284" w:hanging="283"/>
        <w:jc w:val="both"/>
        <w:rPr>
          <w:rFonts w:eastAsiaTheme="minorEastAsia"/>
        </w:rPr>
      </w:pPr>
      <w:r>
        <w:rPr>
          <w:rFonts w:eastAsiaTheme="minorEastAsia"/>
        </w:rPr>
        <w:t>L</w:t>
      </w:r>
      <w:r w:rsidRPr="00952205">
        <w:rPr>
          <w:rFonts w:eastAsiaTheme="minorEastAsia"/>
        </w:rPr>
        <w:t>e montage précédent (même cadre mobile et mêmes résistances R</w:t>
      </w:r>
      <w:r w:rsidRPr="00952205">
        <w:rPr>
          <w:rFonts w:eastAsiaTheme="minorEastAsia"/>
          <w:vertAlign w:val="subscript"/>
        </w:rPr>
        <w:t>1</w:t>
      </w:r>
      <w:r w:rsidRPr="00952205">
        <w:rPr>
          <w:rFonts w:eastAsiaTheme="minorEastAsia"/>
        </w:rPr>
        <w:t xml:space="preserve"> et R</w:t>
      </w:r>
      <w:r w:rsidRPr="00952205">
        <w:rPr>
          <w:rFonts w:eastAsiaTheme="minorEastAsia"/>
          <w:vertAlign w:val="subscript"/>
        </w:rPr>
        <w:t>2</w:t>
      </w:r>
      <w:r w:rsidRPr="00952205">
        <w:rPr>
          <w:rFonts w:eastAsiaTheme="minorEastAsia"/>
        </w:rPr>
        <w:t>) est utilisé en voltmètre à 2 calibres V</w:t>
      </w:r>
      <w:r w:rsidRPr="00952205">
        <w:rPr>
          <w:rFonts w:eastAsiaTheme="minorEastAsia"/>
          <w:vertAlign w:val="subscript"/>
        </w:rPr>
        <w:t>1</w:t>
      </w:r>
      <w:r w:rsidRPr="00952205">
        <w:rPr>
          <w:rFonts w:eastAsiaTheme="minorEastAsia"/>
        </w:rPr>
        <w:t xml:space="preserve"> et V</w:t>
      </w:r>
      <w:r w:rsidRPr="00952205">
        <w:rPr>
          <w:rFonts w:eastAsiaTheme="minorEastAsia"/>
          <w:vertAlign w:val="subscript"/>
        </w:rPr>
        <w:t>2</w:t>
      </w:r>
      <w:r w:rsidRPr="00952205">
        <w:rPr>
          <w:rFonts w:eastAsiaTheme="minorEastAsia"/>
        </w:rPr>
        <w:t xml:space="preserve"> après ajout de la résistance additionnelle Ra</w:t>
      </w:r>
      <w:r>
        <w:rPr>
          <w:rFonts w:eastAsiaTheme="minorEastAsia"/>
        </w:rPr>
        <w:t xml:space="preserve"> (voir figure 3).</w:t>
      </w:r>
      <w:r w:rsidRPr="00952205">
        <w:rPr>
          <w:rFonts w:eastAsiaTheme="minorEastAsia"/>
        </w:rPr>
        <w:t xml:space="preserve"> Calculer la valeur du calibre V</w:t>
      </w:r>
      <w:r w:rsidRPr="00952205">
        <w:rPr>
          <w:rFonts w:eastAsiaTheme="minorEastAsia"/>
          <w:vertAlign w:val="subscript"/>
        </w:rPr>
        <w:t>1</w:t>
      </w:r>
      <w:r w:rsidRPr="00952205">
        <w:rPr>
          <w:rFonts w:eastAsiaTheme="minorEastAsia"/>
        </w:rPr>
        <w:t>et la résistance interne R</w:t>
      </w:r>
      <w:r w:rsidRPr="00952205">
        <w:rPr>
          <w:rFonts w:eastAsiaTheme="minorEastAsia"/>
          <w:vertAlign w:val="subscript"/>
        </w:rPr>
        <w:t>V1</w:t>
      </w:r>
      <w:r w:rsidRPr="00952205">
        <w:rPr>
          <w:rFonts w:eastAsiaTheme="minorEastAsia"/>
        </w:rPr>
        <w:t xml:space="preserve"> du voltmètre sur ce calibre. Déterminer Ra pour que le  calibre V</w:t>
      </w:r>
      <w:r w:rsidRPr="00952205">
        <w:rPr>
          <w:rFonts w:eastAsiaTheme="minorEastAsia"/>
          <w:vertAlign w:val="subscript"/>
        </w:rPr>
        <w:t>2</w:t>
      </w:r>
      <w:r w:rsidRPr="00952205">
        <w:rPr>
          <w:rFonts w:eastAsiaTheme="minorEastAsia"/>
        </w:rPr>
        <w:t xml:space="preserve"> soit de 10V.</w:t>
      </w:r>
    </w:p>
    <w:p w:rsidR="006A0A1F" w:rsidRPr="00952205" w:rsidRDefault="006A0A1F" w:rsidP="006A0A1F">
      <w:pPr>
        <w:tabs>
          <w:tab w:val="left" w:pos="3244"/>
          <w:tab w:val="left" w:pos="3544"/>
        </w:tabs>
        <w:spacing w:after="0"/>
        <w:ind w:left="284"/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group id="_x0000_s65788" style="position:absolute;left:0;text-align:left;margin-left:11.15pt;margin-top:5.5pt;width:113.05pt;height:82.85pt;z-index:259121152" coordorigin="4547,9481" coordsize="2261,1657">
            <v:group id="_x0000_s65789" style="position:absolute;left:5011;top:10252;width:600;height:170" coordorigin="3688,6409" coordsize="1851,334">
              <v:shape id="_x0000_s65790" type="#_x0000_t32" style="position:absolute;left:3972;top:6425;width:113;height:170;flip:y" o:connectortype="straight"/>
              <v:shape id="_x0000_s65791" type="#_x0000_t32" style="position:absolute;left:4308;top:6423;width:227;height:312;flip:y" o:connectortype="straight"/>
              <v:shape id="_x0000_s65792" type="#_x0000_t32" style="position:absolute;left:4094;top:6425;width:198;height:312" o:connectortype="straight"/>
              <v:shape id="_x0000_s65793" type="#_x0000_t32" style="position:absolute;left:4526;top:6425;width:198;height:312" o:connectortype="straight"/>
              <v:shape id="_x0000_s65794" type="#_x0000_t32" style="position:absolute;left:4724;top:6423;width:227;height:312;flip:y" o:connectortype="straight"/>
              <v:shape id="_x0000_s65795" type="#_x0000_t32" style="position:absolute;left:5156;top:6573;width:113;height:170;flip:y" o:connectortype="straight"/>
              <v:shape id="_x0000_s65796" type="#_x0000_t32" style="position:absolute;left:4942;top:6409;width:198;height:312" o:connectortype="straight"/>
              <v:shape id="_x0000_s65797" type="#_x0000_t32" style="position:absolute;left:3688;top:6589;width:283;height:0;flip:x" o:connectortype="straight"/>
              <v:shape id="_x0000_s65798" type="#_x0000_t32" style="position:absolute;left:5256;top:6589;width:283;height:0;flip:x" o:connectortype="straight"/>
            </v:group>
            <v:oval id="_x0000_s65799" style="position:absolute;left:6722;top:10686;width:57;height:57" filled="f"/>
            <v:oval id="_x0000_s65800" style="position:absolute;left:5728;top:10702;width:57;height:57" filled="f"/>
            <v:oval id="_x0000_s65801" style="position:absolute;left:4723;top:10702;width:57;height:57" filled="f"/>
            <v:shape id="_x0000_s65802" type="#_x0000_t32" style="position:absolute;left:5606;top:10337;width:245;height:0" o:connectortype="straight"/>
            <v:shape id="_x0000_s65803" type="#_x0000_t32" style="position:absolute;left:4743;top:9779;width:907;height:0" o:connectortype="straight"/>
            <v:shape id="_x0000_s65804" type="#_x0000_t32" style="position:absolute;left:4752;top:10335;width:283;height:0" o:connectortype="straight"/>
            <v:shape id="_x0000_s65805" type="#_x0000_t32" style="position:absolute;left:5752;top:10322;width:0;height:369;flip:y" o:connectortype="straight"/>
            <v:oval id="_x0000_s65806" style="position:absolute;left:5638;top:9561;width:397;height:397" filled="f"/>
            <v:shape id="_x0000_s65807" type="#_x0000_t32" style="position:absolute;left:4826;top:9765;width:432;height:0" o:connectortype="straight">
              <v:stroke endarrow="open"/>
            </v:shape>
            <v:shape id="_x0000_s65808" type="#_x0000_t32" style="position:absolute;left:6475;top:10335;width:283;height:0" o:connectortype="straight"/>
            <v:shape id="_x0000_s65809" type="#_x0000_t202" style="position:absolute;left:6589;top:10602;width:219;height:269" filled="f" stroked="f">
              <v:textbox style="mso-next-textbox:#_x0000_s65809" inset="0,0,0,0">
                <w:txbxContent>
                  <w:p w:rsidR="006A0A1F" w:rsidRDefault="006A0A1F" w:rsidP="006A0A1F">
                    <w:r>
                      <w:t>0</w:t>
                    </w:r>
                  </w:p>
                </w:txbxContent>
              </v:textbox>
            </v:shape>
            <v:shape id="_x0000_s65810" type="#_x0000_t202" style="position:absolute;left:6097;top:10004;width:201;height:264" filled="f" stroked="f">
              <v:textbox style="mso-next-textbox:#_x0000_s65810" inset="0,0,0,0">
                <w:txbxContent>
                  <w:p w:rsidR="006A0A1F" w:rsidRPr="003877AC" w:rsidRDefault="006A0A1F" w:rsidP="006A0A1F">
                    <w:pPr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65811" type="#_x0000_t202" style="position:absolute;left:5213;top:9970;width:304;height:282" filled="f" stroked="f">
              <v:textbox style="mso-next-textbox:#_x0000_s65811" inset="0,0,0,0">
                <w:txbxContent>
                  <w:p w:rsidR="006A0A1F" w:rsidRDefault="006A0A1F" w:rsidP="006A0A1F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65812" type="#_x0000_t202" style="position:absolute;left:4547;top:10589;width:225;height:282" filled="f" stroked="f">
              <v:textbox style="mso-next-textbox:#_x0000_s65812" inset="0,0,0,0">
                <w:txbxContent>
                  <w:p w:rsidR="006A0A1F" w:rsidRDefault="006A0A1F" w:rsidP="006A0A1F">
                    <w:r>
                      <w:t>A</w:t>
                    </w:r>
                  </w:p>
                </w:txbxContent>
              </v:textbox>
            </v:shape>
            <v:shape id="_x0000_s65813" type="#_x0000_t202" style="position:absolute;left:5571;top:10582;width:178;height:241" filled="f" stroked="f">
              <v:textbox style="mso-next-textbox:#_x0000_s65813" inset="0,0,0,0">
                <w:txbxContent>
                  <w:p w:rsidR="006A0A1F" w:rsidRDefault="006A0A1F" w:rsidP="006A0A1F">
                    <w:r>
                      <w:t>B</w:t>
                    </w:r>
                  </w:p>
                </w:txbxContent>
              </v:textbox>
            </v:shape>
            <v:shape id="_x0000_s65814" type="#_x0000_t202" style="position:absolute;left:5565;top:9481;width:240;height:282" filled="f" stroked="f">
              <v:textbox style="mso-next-textbox:#_x0000_s65814" inset="0,0,0,0">
                <w:txbxContent>
                  <w:p w:rsidR="006A0A1F" w:rsidRDefault="006A0A1F" w:rsidP="006A0A1F">
                    <w:r>
                      <w:t>r</w:t>
                    </w:r>
                  </w:p>
                </w:txbxContent>
              </v:textbox>
            </v:shape>
            <v:group id="_x0000_s65815" style="position:absolute;left:5869;top:10244;width:680;height:170" coordorigin="3688,6409" coordsize="1851,334">
              <v:shape id="_x0000_s65816" type="#_x0000_t32" style="position:absolute;left:3972;top:6425;width:113;height:170;flip:y" o:connectortype="straight"/>
              <v:shape id="_x0000_s65817" type="#_x0000_t32" style="position:absolute;left:4308;top:6423;width:227;height:312;flip:y" o:connectortype="straight"/>
              <v:shape id="_x0000_s65818" type="#_x0000_t32" style="position:absolute;left:4094;top:6425;width:198;height:312" o:connectortype="straight"/>
              <v:shape id="_x0000_s65819" type="#_x0000_t32" style="position:absolute;left:4526;top:6425;width:198;height:312" o:connectortype="straight"/>
              <v:shape id="_x0000_s65820" type="#_x0000_t32" style="position:absolute;left:4724;top:6423;width:227;height:312;flip:y" o:connectortype="straight"/>
              <v:shape id="_x0000_s65821" type="#_x0000_t32" style="position:absolute;left:5156;top:6573;width:113;height:170;flip:y" o:connectortype="straight"/>
              <v:shape id="_x0000_s65822" type="#_x0000_t32" style="position:absolute;left:4942;top:6409;width:198;height:312" o:connectortype="straight"/>
              <v:shape id="_x0000_s65823" type="#_x0000_t32" style="position:absolute;left:3688;top:6589;width:283;height:0;flip:x" o:connectortype="straight"/>
              <v:shape id="_x0000_s65824" type="#_x0000_t32" style="position:absolute;left:5256;top:6589;width:283;height:0;flip:x" o:connectortype="straight"/>
            </v:group>
            <v:shape id="_x0000_s65825" type="#_x0000_t32" style="position:absolute;left:6745;top:9766;width:0;height:907" o:connectortype="straight"/>
            <v:shape id="_x0000_s65826" type="#_x0000_t32" style="position:absolute;left:6034;top:9779;width:737;height:0" o:connectortype="straight"/>
            <v:shape id="_x0000_s65827" type="#_x0000_t32" style="position:absolute;left:4755;top:9779;width:0;height:907;flip:y" o:connectortype="straight"/>
            <v:shape id="_x0000_s65828" type="#_x0000_t32" style="position:absolute;left:5769;top:9660;width:170;height:170;flip:y" o:connectortype="straight">
              <v:stroke endarrow="block"/>
            </v:shape>
            <v:shape id="_x0000_s65829" type="#_x0000_t202" style="position:absolute;left:5071;top:9484;width:273;height:346" filled="f" stroked="f">
              <v:textbox style="mso-next-textbox:#_x0000_s65829" inset="0,0,0,0">
                <w:txbxContent>
                  <w:p w:rsidR="006A0A1F" w:rsidRDefault="006A0A1F" w:rsidP="006A0A1F">
                    <w:r>
                      <w:t>i</w:t>
                    </w:r>
                    <w:r>
                      <w:rPr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65830" type="#_x0000_t202" style="position:absolute;left:5276;top:10871;width:720;height:267" filled="f" stroked="f">
              <v:textbox inset="0,0,0,0">
                <w:txbxContent>
                  <w:p w:rsidR="006A0A1F" w:rsidRDefault="006A0A1F" w:rsidP="006A0A1F">
                    <w:r>
                      <w:t>Figure 2</w:t>
                    </w:r>
                  </w:p>
                </w:txbxContent>
              </v:textbox>
            </v:shape>
          </v:group>
        </w:pict>
      </w:r>
      <w:r>
        <w:rPr>
          <w:rFonts w:eastAsiaTheme="minorEastAsia"/>
          <w:noProof/>
          <w:lang w:eastAsia="fr-FR"/>
        </w:rPr>
        <w:pict>
          <v:group id="_x0000_s65831" style="position:absolute;left:0;text-align:left;margin-left:356.9pt;margin-top:8pt;width:124.5pt;height:75.9pt;z-index:259122176" coordorigin="7847,12072" coordsize="2490,1518">
            <v:oval id="_x0000_s65832" style="position:absolute;left:9158;top:12072;width:454;height:454" filled="f" fillcolor="#002060"/>
            <v:shape id="_x0000_s65833" type="#_x0000_t32" style="position:absolute;left:9666;top:12305;width:554;height:0" o:connectortype="straight"/>
            <v:group id="_x0000_s65834" style="position:absolute;left:10183;top:12487;width:113;height:794" coordorigin="3529,6615" coordsize="142,973">
              <v:rect id="_x0000_s65835" style="position:absolute;left:3529;top:6820;width:142;height:567" filled="f" strokecolor="black [3213]"/>
              <v:shape id="_x0000_s65836" type="#_x0000_t32" style="position:absolute;left:3593;top:6615;width:0;height:205" o:connectortype="straight"/>
              <v:shape id="_x0000_s65837" type="#_x0000_t32" style="position:absolute;left:3593;top:7383;width:0;height:205" o:connectortype="straight"/>
            </v:group>
            <v:shape id="_x0000_s65838" type="#_x0000_t32" style="position:absolute;left:10233;top:12305;width:0;height:227" o:connectortype="straight"/>
            <v:shape id="_x0000_s65839" type="#_x0000_t32" style="position:absolute;left:8032;top:12306;width:0;height:397" o:connectortype="straight"/>
            <v:shape id="_x0000_s65840" type="#_x0000_t32" style="position:absolute;left:8014;top:13279;width:2211;height:0;flip:x" o:connectortype="straight"/>
            <v:shape id="_x0000_s65841" type="#_x0000_t32" style="position:absolute;left:8012;top:12305;width:1134;height:0;flip:x" o:connectortype="straight"/>
            <v:shape id="_x0000_s65842" type="#_x0000_t32" style="position:absolute;left:8606;top:13016;width:0;height:283" o:connectortype="straight"/>
            <v:shape id="_x0000_s65843" type="#_x0000_t32" style="position:absolute;left:7847;top:12720;width:348;height:0;flip:x" o:connectortype="straight"/>
            <v:shape id="_x0000_s65844" type="#_x0000_t32" style="position:absolute;left:8606;top:12305;width:0;height:227;flip:y" o:connectortype="straight"/>
            <v:shape id="_x0000_s65845" type="#_x0000_t202" style="position:absolute;left:9305;top:12173;width:262;height:243" filled="f" stroked="f">
              <v:textbox style="mso-next-textbox:#_x0000_s65845" inset="0,0,0,0">
                <w:txbxContent>
                  <w:p w:rsidR="006A0A1F" w:rsidRDefault="006A0A1F" w:rsidP="006A0A1F">
                    <w:r>
                      <w:t>A</w:t>
                    </w:r>
                  </w:p>
                </w:txbxContent>
              </v:textbox>
            </v:shape>
            <v:shape id="_x0000_s65846" type="#_x0000_t202" style="position:absolute;left:10024;top:12689;width:313;height:257" filled="f" stroked="f">
              <v:textbox style="mso-next-textbox:#_x0000_s65846" inset="0,0,0,0">
                <w:txbxContent>
                  <w:p w:rsidR="006A0A1F" w:rsidRDefault="006A0A1F" w:rsidP="006A0A1F">
                    <w:r>
                      <w:t>R</w:t>
                    </w:r>
                  </w:p>
                </w:txbxContent>
              </v:textbox>
            </v:shape>
            <v:shape id="_x0000_s65847" type="#_x0000_t202" style="position:absolute;left:9013;top:13332;width:853;height:258" filled="f" stroked="f">
              <v:textbox style="mso-next-textbox:#_x0000_s65847" inset="0,0,0,0">
                <w:txbxContent>
                  <w:p w:rsidR="006A0A1F" w:rsidRDefault="006A0A1F" w:rsidP="006A0A1F">
                    <w:r>
                      <w:t>Figure 4</w:t>
                    </w:r>
                  </w:p>
                </w:txbxContent>
              </v:textbox>
            </v:shape>
            <v:oval id="_x0000_s65848" style="position:absolute;left:8358;top:12536;width:454;height:454" filled="f" fillcolor="#002060"/>
            <v:shape id="_x0000_s65849" type="#_x0000_t32" style="position:absolute;left:7943;top:12804;width:185;height:0" o:connectortype="straight"/>
            <v:shape id="_x0000_s65850" type="#_x0000_t32" style="position:absolute;left:8028;top:12820;width:0;height:454" o:connectortype="straight"/>
            <v:shape id="_x0000_s65851" type="#_x0000_t202" style="position:absolute;left:8521;top:12637;width:262;height:243" filled="f" stroked="f">
              <v:textbox style="mso-next-textbox:#_x0000_s65851" inset="0,0,0,0">
                <w:txbxContent>
                  <w:p w:rsidR="006A0A1F" w:rsidRDefault="006A0A1F" w:rsidP="006A0A1F">
                    <w:r>
                      <w:t>V</w:t>
                    </w:r>
                  </w:p>
                </w:txbxContent>
              </v:textbox>
            </v:shape>
          </v:group>
        </w:pict>
      </w:r>
    </w:p>
    <w:p w:rsidR="006A0A1F" w:rsidRDefault="005C57B0" w:rsidP="006A0A1F">
      <w:pPr>
        <w:tabs>
          <w:tab w:val="left" w:pos="3244"/>
          <w:tab w:val="left" w:pos="3544"/>
        </w:tabs>
        <w:spacing w:after="0"/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group id="_x0000_s65734" style="position:absolute;margin-left:139.8pt;margin-top:-7.8pt;width:160.3pt;height:84.55pt;z-index:259120128" coordorigin="3460,9719" coordsize="3206,1691">
            <v:shape id="_x0000_s65735" type="#_x0000_t202" style="position:absolute;left:3460;top:10850;width:239;height:320" filled="f" stroked="f">
              <v:textbox style="mso-next-textbox:#_x0000_s65735" inset="0,0,0,0">
                <w:txbxContent>
                  <w:p w:rsidR="006A0A1F" w:rsidRDefault="006A0A1F" w:rsidP="006A0A1F">
                    <w:r>
                      <w:t>V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oval id="_x0000_s65736" style="position:absolute;left:3716;top:10951;width:57;height:57" filled="f"/>
            <v:shape id="_x0000_s65737" type="#_x0000_t202" style="position:absolute;left:3975;top:9719;width:295;height:264" filled="f" stroked="f">
              <v:textbox style="mso-next-textbox:#_x0000_s65737" inset="0,0,0,0">
                <w:txbxContent>
                  <w:p w:rsidR="006A0A1F" w:rsidRDefault="006A0A1F" w:rsidP="006A0A1F">
                    <w:r>
                      <w:t>Ra</w:t>
                    </w:r>
                  </w:p>
                </w:txbxContent>
              </v:textbox>
            </v:shape>
            <v:group id="_x0000_s65738" style="position:absolute;left:3758;top:9943;width:680;height:170" coordorigin="3688,6409" coordsize="1851,334">
              <v:shape id="_x0000_s65739" type="#_x0000_t32" style="position:absolute;left:3972;top:6425;width:113;height:170;flip:y" o:connectortype="straight"/>
              <v:shape id="_x0000_s65740" type="#_x0000_t32" style="position:absolute;left:4308;top:6423;width:227;height:312;flip:y" o:connectortype="straight"/>
              <v:shape id="_x0000_s65741" type="#_x0000_t32" style="position:absolute;left:4094;top:6425;width:198;height:312" o:connectortype="straight"/>
              <v:shape id="_x0000_s65742" type="#_x0000_t32" style="position:absolute;left:4526;top:6425;width:198;height:312" o:connectortype="straight"/>
              <v:shape id="_x0000_s65743" type="#_x0000_t32" style="position:absolute;left:4724;top:6423;width:227;height:312;flip:y" o:connectortype="straight"/>
              <v:shape id="_x0000_s65744" type="#_x0000_t32" style="position:absolute;left:5156;top:6573;width:113;height:170;flip:y" o:connectortype="straight"/>
              <v:shape id="_x0000_s65745" type="#_x0000_t32" style="position:absolute;left:4942;top:6409;width:198;height:312" o:connectortype="straight"/>
              <v:shape id="_x0000_s65746" type="#_x0000_t32" style="position:absolute;left:3688;top:6589;width:283;height:0;flip:x" o:connectortype="straight"/>
              <v:shape id="_x0000_s65747" type="#_x0000_t32" style="position:absolute;left:5256;top:6589;width:283;height:0;flip:x" o:connectortype="straight"/>
            </v:group>
            <v:group id="_x0000_s65748" style="position:absolute;left:4869;top:10524;width:600;height:170" coordorigin="3688,6409" coordsize="1851,334">
              <v:shape id="_x0000_s65749" type="#_x0000_t32" style="position:absolute;left:3972;top:6425;width:113;height:170;flip:y" o:connectortype="straight"/>
              <v:shape id="_x0000_s65750" type="#_x0000_t32" style="position:absolute;left:4308;top:6423;width:227;height:312;flip:y" o:connectortype="straight"/>
              <v:shape id="_x0000_s65751" type="#_x0000_t32" style="position:absolute;left:4094;top:6425;width:198;height:312" o:connectortype="straight"/>
              <v:shape id="_x0000_s65752" type="#_x0000_t32" style="position:absolute;left:4526;top:6425;width:198;height:312" o:connectortype="straight"/>
              <v:shape id="_x0000_s65753" type="#_x0000_t32" style="position:absolute;left:4724;top:6423;width:227;height:312;flip:y" o:connectortype="straight"/>
              <v:shape id="_x0000_s65754" type="#_x0000_t32" style="position:absolute;left:5156;top:6573;width:113;height:170;flip:y" o:connectortype="straight"/>
              <v:shape id="_x0000_s65755" type="#_x0000_t32" style="position:absolute;left:4942;top:6409;width:198;height:312" o:connectortype="straight"/>
              <v:shape id="_x0000_s65756" type="#_x0000_t32" style="position:absolute;left:3688;top:6589;width:283;height:0;flip:x" o:connectortype="straight"/>
              <v:shape id="_x0000_s65757" type="#_x0000_t32" style="position:absolute;left:5256;top:6589;width:283;height:0;flip:x" o:connectortype="straight"/>
            </v:group>
            <v:oval id="_x0000_s65758" style="position:absolute;left:6580;top:10958;width:57;height:57" filled="f"/>
            <v:oval id="_x0000_s65759" style="position:absolute;left:4581;top:10974;width:57;height:57" filled="f"/>
            <v:shape id="_x0000_s65760" type="#_x0000_t32" style="position:absolute;left:5464;top:10609;width:245;height:0" o:connectortype="straight"/>
            <v:shape id="_x0000_s65761" type="#_x0000_t32" style="position:absolute;left:4438;top:10035;width:1070;height:0" o:connectortype="straight"/>
            <v:shape id="_x0000_s65762" type="#_x0000_t32" style="position:absolute;left:4610;top:10607;width:283;height:0" o:connectortype="straight"/>
            <v:shape id="_x0000_s65763" type="#_x0000_t32" style="position:absolute;left:3741;top:10044;width:0;height:907;flip:y" o:connectortype="straight"/>
            <v:oval id="_x0000_s65764" style="position:absolute;left:5496;top:9833;width:397;height:397" filled="f"/>
            <v:shape id="_x0000_s65765" type="#_x0000_t32" style="position:absolute;left:4828;top:10037;width:432;height:0" o:connectortype="straight">
              <v:stroke endarrow="open"/>
            </v:shape>
            <v:shape id="_x0000_s65766" type="#_x0000_t32" style="position:absolute;left:6333;top:10607;width:283;height:0" o:connectortype="straight"/>
            <v:shape id="_x0000_s65767" type="#_x0000_t202" style="position:absolute;left:6447;top:10874;width:219;height:269" filled="f" stroked="f">
              <v:textbox style="mso-next-textbox:#_x0000_s65767" inset="0,0,0,0">
                <w:txbxContent>
                  <w:p w:rsidR="006A0A1F" w:rsidRDefault="006A0A1F" w:rsidP="006A0A1F">
                    <w:r>
                      <w:t>0</w:t>
                    </w:r>
                  </w:p>
                </w:txbxContent>
              </v:textbox>
            </v:shape>
            <v:shape id="_x0000_s65768" type="#_x0000_t202" style="position:absolute;left:5955;top:10276;width:201;height:264" filled="f" stroked="f">
              <v:textbox style="mso-next-textbox:#_x0000_s65768" inset="0,0,0,0">
                <w:txbxContent>
                  <w:p w:rsidR="006A0A1F" w:rsidRPr="003877AC" w:rsidRDefault="006A0A1F" w:rsidP="006A0A1F">
                    <w:pPr>
                      <w:rPr>
                        <w:vertAlign w:val="subscript"/>
                      </w:rPr>
                    </w:pPr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65769" type="#_x0000_t202" style="position:absolute;left:5071;top:10242;width:304;height:282" filled="f" stroked="f">
              <v:textbox style="mso-next-textbox:#_x0000_s65769" inset="0,0,0,0">
                <w:txbxContent>
                  <w:p w:rsidR="006A0A1F" w:rsidRDefault="006A0A1F" w:rsidP="006A0A1F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65770" type="#_x0000_t202" style="position:absolute;left:4366;top:10881;width:225;height:282" filled="f" stroked="f">
              <v:textbox style="mso-next-textbox:#_x0000_s65770" inset="0,0,0,0">
                <w:txbxContent>
                  <w:p w:rsidR="006A0A1F" w:rsidRPr="00A8013F" w:rsidRDefault="006A0A1F" w:rsidP="006A0A1F">
                    <w:pPr>
                      <w:rPr>
                        <w:vertAlign w:val="subscript"/>
                      </w:rPr>
                    </w:pPr>
                    <w:r>
                      <w:t>V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65771" type="#_x0000_t202" style="position:absolute;left:5423;top:9753;width:240;height:282" filled="f" stroked="f">
              <v:textbox style="mso-next-textbox:#_x0000_s65771" inset="0,0,0,0">
                <w:txbxContent>
                  <w:p w:rsidR="006A0A1F" w:rsidRDefault="006A0A1F" w:rsidP="006A0A1F">
                    <w:r>
                      <w:t>r</w:t>
                    </w:r>
                  </w:p>
                </w:txbxContent>
              </v:textbox>
            </v:shape>
            <v:group id="_x0000_s65772" style="position:absolute;left:5727;top:10516;width:680;height:170" coordorigin="3688,6409" coordsize="1851,334">
              <v:shape id="_x0000_s65773" type="#_x0000_t32" style="position:absolute;left:3972;top:6425;width:113;height:170;flip:y" o:connectortype="straight"/>
              <v:shape id="_x0000_s65774" type="#_x0000_t32" style="position:absolute;left:4308;top:6423;width:227;height:312;flip:y" o:connectortype="straight"/>
              <v:shape id="_x0000_s65775" type="#_x0000_t32" style="position:absolute;left:4094;top:6425;width:198;height:312" o:connectortype="straight"/>
              <v:shape id="_x0000_s65776" type="#_x0000_t32" style="position:absolute;left:4526;top:6425;width:198;height:312" o:connectortype="straight"/>
              <v:shape id="_x0000_s65777" type="#_x0000_t32" style="position:absolute;left:4724;top:6423;width:227;height:312;flip:y" o:connectortype="straight"/>
              <v:shape id="_x0000_s65778" type="#_x0000_t32" style="position:absolute;left:5156;top:6573;width:113;height:170;flip:y" o:connectortype="straight"/>
              <v:shape id="_x0000_s65779" type="#_x0000_t32" style="position:absolute;left:4942;top:6409;width:198;height:312" o:connectortype="straight"/>
              <v:shape id="_x0000_s65780" type="#_x0000_t32" style="position:absolute;left:3688;top:6589;width:283;height:0;flip:x" o:connectortype="straight"/>
              <v:shape id="_x0000_s65781" type="#_x0000_t32" style="position:absolute;left:5256;top:6589;width:283;height:0;flip:x" o:connectortype="straight"/>
            </v:group>
            <v:shape id="_x0000_s65782" type="#_x0000_t32" style="position:absolute;left:6603;top:10038;width:0;height:907" o:connectortype="straight"/>
            <v:shape id="_x0000_s65783" type="#_x0000_t32" style="position:absolute;left:5892;top:10051;width:737;height:0" o:connectortype="straight"/>
            <v:shape id="_x0000_s65784" type="#_x0000_t32" style="position:absolute;left:4613;top:10051;width:0;height:907;flip:y" o:connectortype="straight"/>
            <v:shape id="_x0000_s65785" type="#_x0000_t32" style="position:absolute;left:5627;top:9932;width:170;height:170;flip:y" o:connectortype="straight">
              <v:stroke endarrow="block"/>
            </v:shape>
            <v:shape id="_x0000_s65786" type="#_x0000_t202" style="position:absolute;left:4929;top:9756;width:273;height:346" filled="f" stroked="f">
              <v:textbox style="mso-next-textbox:#_x0000_s65786" inset="0,0,0,0">
                <w:txbxContent>
                  <w:p w:rsidR="006A0A1F" w:rsidRDefault="006A0A1F" w:rsidP="006A0A1F">
                    <w:r>
                      <w:t>i</w:t>
                    </w:r>
                    <w:r>
                      <w:rPr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65787" type="#_x0000_t202" style="position:absolute;left:5134;top:11143;width:720;height:267" filled="f" stroked="f">
              <v:textbox inset="0,0,0,0">
                <w:txbxContent>
                  <w:p w:rsidR="006A0A1F" w:rsidRDefault="006A0A1F" w:rsidP="006A0A1F">
                    <w:r>
                      <w:t>Figure 3</w:t>
                    </w:r>
                  </w:p>
                </w:txbxContent>
              </v:textbox>
            </v:shape>
          </v:group>
        </w:pict>
      </w:r>
    </w:p>
    <w:p w:rsidR="006A0A1F" w:rsidRDefault="006A0A1F" w:rsidP="006A0A1F">
      <w:pPr>
        <w:rPr>
          <w:rFonts w:eastAsiaTheme="minorEastAsia"/>
        </w:rPr>
      </w:pPr>
    </w:p>
    <w:p w:rsidR="006A0A1F" w:rsidRDefault="006A0A1F" w:rsidP="006A0A1F">
      <w:pPr>
        <w:tabs>
          <w:tab w:val="left" w:pos="7596"/>
        </w:tabs>
        <w:spacing w:after="0"/>
        <w:rPr>
          <w:rFonts w:eastAsiaTheme="minorEastAsia"/>
        </w:rPr>
      </w:pPr>
    </w:p>
    <w:p w:rsidR="006A0A1F" w:rsidRDefault="006A0A1F" w:rsidP="006A0A1F">
      <w:pPr>
        <w:tabs>
          <w:tab w:val="left" w:pos="7596"/>
        </w:tabs>
        <w:rPr>
          <w:rFonts w:cs="TimesNewRomanPSMT"/>
          <w:u w:val="single"/>
        </w:rPr>
      </w:pPr>
    </w:p>
    <w:p w:rsidR="006A0A1F" w:rsidRDefault="006A0A1F" w:rsidP="005C57B0">
      <w:pPr>
        <w:tabs>
          <w:tab w:val="left" w:pos="2579"/>
          <w:tab w:val="left" w:pos="7596"/>
        </w:tabs>
        <w:rPr>
          <w:rFonts w:eastAsiaTheme="minorEastAsia"/>
        </w:rPr>
      </w:pPr>
      <w:r w:rsidRPr="002759BD">
        <w:rPr>
          <w:rFonts w:cs="TimesNewRomanPSMT"/>
          <w:u w:val="single"/>
        </w:rPr>
        <w:t xml:space="preserve">Exercice </w:t>
      </w:r>
      <w:r>
        <w:rPr>
          <w:rFonts w:cs="TimesNewRomanPSMT"/>
          <w:u w:val="single"/>
        </w:rPr>
        <w:t>3 </w:t>
      </w:r>
      <w:r>
        <w:rPr>
          <w:rFonts w:cs="TimesNewRomanPSMT"/>
        </w:rPr>
        <w:t>:  (sur 3 points)</w:t>
      </w:r>
      <w:r>
        <w:rPr>
          <w:rFonts w:eastAsiaTheme="minorEastAsia"/>
        </w:rPr>
        <w:tab/>
      </w:r>
      <w:r w:rsidR="005C57B0">
        <w:rPr>
          <w:rFonts w:eastAsiaTheme="minorEastAsia"/>
        </w:rPr>
        <w:tab/>
      </w:r>
    </w:p>
    <w:p w:rsidR="006A0A1F" w:rsidRDefault="006A0A1F" w:rsidP="006A0A1F">
      <w:pPr>
        <w:tabs>
          <w:tab w:val="left" w:pos="7596"/>
        </w:tabs>
        <w:jc w:val="both"/>
        <w:rPr>
          <w:rFonts w:eastAsiaTheme="minorEastAsia"/>
        </w:rPr>
      </w:pPr>
      <w:r>
        <w:rPr>
          <w:rFonts w:eastAsiaTheme="minorEastAsia"/>
        </w:rPr>
        <w:t>La puissance consommée par la résistance R du montage de la figure 4 est mesurée à l’aide d’un voltmètre de résistance R</w:t>
      </w:r>
      <w:r w:rsidRPr="009F49D2">
        <w:rPr>
          <w:rFonts w:eastAsiaTheme="minorEastAsia"/>
          <w:vertAlign w:val="subscript"/>
        </w:rPr>
        <w:t>V</w:t>
      </w:r>
      <w:r>
        <w:rPr>
          <w:rFonts w:eastAsiaTheme="minorEastAsia"/>
        </w:rPr>
        <w:t xml:space="preserve"> et d’un ampèremètre de résistance R</w:t>
      </w:r>
      <w:r w:rsidRPr="009F49D2">
        <w:rPr>
          <w:rFonts w:eastAsiaTheme="minorEastAsia"/>
          <w:vertAlign w:val="subscript"/>
        </w:rPr>
        <w:t>A</w:t>
      </w:r>
      <w:r>
        <w:rPr>
          <w:rFonts w:eastAsiaTheme="minorEastAsia"/>
        </w:rPr>
        <w:t> : P = U</w:t>
      </w:r>
      <w:r w:rsidRPr="009F49D2">
        <w:rPr>
          <w:rFonts w:eastAsiaTheme="minorEastAsia"/>
          <w:vertAlign w:val="subscript"/>
        </w:rPr>
        <w:t>mes</w:t>
      </w:r>
      <w:r>
        <w:rPr>
          <w:rFonts w:eastAsiaTheme="minorEastAsia"/>
        </w:rPr>
        <w:t>.I</w:t>
      </w:r>
      <w:r w:rsidRPr="009F49D2">
        <w:rPr>
          <w:rFonts w:eastAsiaTheme="minorEastAsia"/>
          <w:vertAlign w:val="subscript"/>
        </w:rPr>
        <w:t>mes</w:t>
      </w:r>
      <w:r>
        <w:rPr>
          <w:rFonts w:eastAsiaTheme="minorEastAsia"/>
        </w:rPr>
        <w:t xml:space="preserve">. Déterminer l’erreur </w:t>
      </w:r>
      <w:r>
        <w:rPr>
          <w:rFonts w:ascii="Arial" w:eastAsiaTheme="minorEastAsia" w:hAnsi="Arial" w:cs="Arial"/>
        </w:rPr>
        <w:t>∆</w:t>
      </w:r>
      <w:r>
        <w:rPr>
          <w:rFonts w:eastAsiaTheme="minorEastAsia"/>
        </w:rPr>
        <w:t>P</w:t>
      </w:r>
      <w:r w:rsidRPr="009F49D2">
        <w:rPr>
          <w:rFonts w:eastAsiaTheme="minorEastAsia"/>
          <w:vertAlign w:val="subscript"/>
        </w:rPr>
        <w:t>méth</w:t>
      </w:r>
      <w:r>
        <w:rPr>
          <w:rFonts w:eastAsiaTheme="minorEastAsia"/>
        </w:rPr>
        <w:t xml:space="preserve"> due à la méthode de mesure.  Donner l’erreur de mesure </w:t>
      </w:r>
      <w:r>
        <w:rPr>
          <w:rFonts w:ascii="Arial" w:eastAsiaTheme="minorEastAsia" w:hAnsi="Arial" w:cs="Arial"/>
        </w:rPr>
        <w:t>∆</w:t>
      </w:r>
      <w:r>
        <w:rPr>
          <w:rFonts w:eastAsiaTheme="minorEastAsia"/>
        </w:rPr>
        <w:t>P globale (erreur due à la méthode + erreur instrumentale).</w:t>
      </w:r>
    </w:p>
    <w:p w:rsidR="006A0A1F" w:rsidRPr="00BB68E1" w:rsidRDefault="006A0A1F" w:rsidP="008073F7">
      <w:pPr>
        <w:tabs>
          <w:tab w:val="left" w:pos="4395"/>
          <w:tab w:val="left" w:pos="7596"/>
        </w:tabs>
        <w:spacing w:after="0" w:line="360" w:lineRule="auto"/>
        <w:jc w:val="both"/>
        <w:rPr>
          <w:rFonts w:eastAsiaTheme="minorEastAsia" w:cs="TimesNewRomanPSMT"/>
        </w:rPr>
      </w:pPr>
    </w:p>
    <w:sectPr w:rsidR="006A0A1F" w:rsidRPr="00BB68E1" w:rsidSect="005C57B0">
      <w:footerReference w:type="default" r:id="rId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85D" w:rsidRDefault="00AF685D" w:rsidP="00C97D84">
      <w:pPr>
        <w:spacing w:after="0" w:line="240" w:lineRule="auto"/>
      </w:pPr>
      <w:r>
        <w:separator/>
      </w:r>
    </w:p>
  </w:endnote>
  <w:endnote w:type="continuationSeparator" w:id="1">
    <w:p w:rsidR="00AF685D" w:rsidRDefault="00AF685D" w:rsidP="00C9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A1F" w:rsidRDefault="006A0A1F" w:rsidP="00B550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85D" w:rsidRDefault="00AF685D" w:rsidP="00C97D84">
      <w:pPr>
        <w:spacing w:after="0" w:line="240" w:lineRule="auto"/>
      </w:pPr>
      <w:r>
        <w:separator/>
      </w:r>
    </w:p>
  </w:footnote>
  <w:footnote w:type="continuationSeparator" w:id="1">
    <w:p w:rsidR="00AF685D" w:rsidRDefault="00AF685D" w:rsidP="00C97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1CA"/>
    <w:multiLevelType w:val="multilevel"/>
    <w:tmpl w:val="982E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F1E0A"/>
    <w:multiLevelType w:val="hybridMultilevel"/>
    <w:tmpl w:val="15969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8742B"/>
    <w:multiLevelType w:val="multilevel"/>
    <w:tmpl w:val="D0CA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7B1569"/>
    <w:multiLevelType w:val="hybridMultilevel"/>
    <w:tmpl w:val="93640D2C"/>
    <w:lvl w:ilvl="0" w:tplc="9920CD4C">
      <w:start w:val="1"/>
      <w:numFmt w:val="decimal"/>
      <w:lvlText w:val="%1)"/>
      <w:lvlJc w:val="left"/>
      <w:pPr>
        <w:ind w:left="720" w:hanging="360"/>
      </w:pPr>
      <w:rPr>
        <w:rFonts w:eastAsiaTheme="minorHAnsi" w:cs="TimesNewRomanPSMT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F2DC7"/>
    <w:multiLevelType w:val="hybridMultilevel"/>
    <w:tmpl w:val="0792B3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53B11"/>
    <w:multiLevelType w:val="hybridMultilevel"/>
    <w:tmpl w:val="38663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E22E6"/>
    <w:multiLevelType w:val="multilevel"/>
    <w:tmpl w:val="047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E502AC"/>
    <w:multiLevelType w:val="multilevel"/>
    <w:tmpl w:val="144E38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5936F28"/>
    <w:multiLevelType w:val="multilevel"/>
    <w:tmpl w:val="B3FC3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73D2BBA"/>
    <w:multiLevelType w:val="hybridMultilevel"/>
    <w:tmpl w:val="4C96A8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E3DA2"/>
    <w:multiLevelType w:val="hybridMultilevel"/>
    <w:tmpl w:val="DAACB83C"/>
    <w:lvl w:ilvl="0" w:tplc="98DA486C">
      <w:start w:val="1"/>
      <w:numFmt w:val="lowerLetter"/>
      <w:lvlText w:val="%1-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F50FB"/>
    <w:multiLevelType w:val="hybridMultilevel"/>
    <w:tmpl w:val="BEB6F68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C310A"/>
    <w:multiLevelType w:val="hybridMultilevel"/>
    <w:tmpl w:val="ADAC46B6"/>
    <w:lvl w:ilvl="0" w:tplc="357C1FE8">
      <w:start w:val="1"/>
      <w:numFmt w:val="upperLetter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419130D"/>
    <w:multiLevelType w:val="hybridMultilevel"/>
    <w:tmpl w:val="A1862B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B7F14"/>
    <w:multiLevelType w:val="hybridMultilevel"/>
    <w:tmpl w:val="E04EA6AC"/>
    <w:lvl w:ilvl="0" w:tplc="3D74FA48">
      <w:start w:val="357"/>
      <w:numFmt w:val="bullet"/>
      <w:lvlText w:val="-"/>
      <w:lvlJc w:val="center"/>
      <w:pPr>
        <w:tabs>
          <w:tab w:val="num" w:pos="1983"/>
        </w:tabs>
        <w:ind w:left="1983" w:hanging="567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>
    <w:nsid w:val="283C4B08"/>
    <w:multiLevelType w:val="multilevel"/>
    <w:tmpl w:val="058635E6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>
      <w:start w:val="5"/>
      <w:numFmt w:val="bullet"/>
      <w:lvlText w:val=""/>
      <w:lvlJc w:val="left"/>
      <w:pPr>
        <w:ind w:left="2160" w:hanging="360"/>
      </w:pPr>
      <w:rPr>
        <w:rFonts w:ascii="Calibri" w:eastAsia="Arial Unicode MS" w:hAnsi="Calibri" w:cs="Arial Unicode MS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DC3CE1"/>
    <w:multiLevelType w:val="hybridMultilevel"/>
    <w:tmpl w:val="235C00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97F10"/>
    <w:multiLevelType w:val="multilevel"/>
    <w:tmpl w:val="9ED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461FA7"/>
    <w:multiLevelType w:val="hybridMultilevel"/>
    <w:tmpl w:val="8192626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326028"/>
    <w:multiLevelType w:val="hybridMultilevel"/>
    <w:tmpl w:val="7516337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3420E2"/>
    <w:multiLevelType w:val="hybridMultilevel"/>
    <w:tmpl w:val="E834C5C0"/>
    <w:lvl w:ilvl="0" w:tplc="74C04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9122B8"/>
    <w:multiLevelType w:val="hybridMultilevel"/>
    <w:tmpl w:val="194E29FA"/>
    <w:lvl w:ilvl="0" w:tplc="89B0C96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35D32FFD"/>
    <w:multiLevelType w:val="multilevel"/>
    <w:tmpl w:val="DD5A5852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555AEA"/>
    <w:multiLevelType w:val="hybridMultilevel"/>
    <w:tmpl w:val="25C2FD62"/>
    <w:lvl w:ilvl="0" w:tplc="7A62736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A6C0C5E"/>
    <w:multiLevelType w:val="hybridMultilevel"/>
    <w:tmpl w:val="9BD499F4"/>
    <w:lvl w:ilvl="0" w:tplc="9D346F62">
      <w:start w:val="1"/>
      <w:numFmt w:val="upperLetter"/>
      <w:lvlText w:val="%1."/>
      <w:lvlJc w:val="left"/>
      <w:pPr>
        <w:ind w:left="9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320" w:hanging="360"/>
      </w:pPr>
    </w:lvl>
    <w:lvl w:ilvl="2" w:tplc="040C001B" w:tentative="1">
      <w:start w:val="1"/>
      <w:numFmt w:val="lowerRoman"/>
      <w:lvlText w:val="%3."/>
      <w:lvlJc w:val="right"/>
      <w:pPr>
        <w:ind w:left="11040" w:hanging="180"/>
      </w:pPr>
    </w:lvl>
    <w:lvl w:ilvl="3" w:tplc="040C000F" w:tentative="1">
      <w:start w:val="1"/>
      <w:numFmt w:val="decimal"/>
      <w:lvlText w:val="%4."/>
      <w:lvlJc w:val="left"/>
      <w:pPr>
        <w:ind w:left="11760" w:hanging="360"/>
      </w:pPr>
    </w:lvl>
    <w:lvl w:ilvl="4" w:tplc="040C0019" w:tentative="1">
      <w:start w:val="1"/>
      <w:numFmt w:val="lowerLetter"/>
      <w:lvlText w:val="%5."/>
      <w:lvlJc w:val="left"/>
      <w:pPr>
        <w:ind w:left="12480" w:hanging="360"/>
      </w:pPr>
    </w:lvl>
    <w:lvl w:ilvl="5" w:tplc="040C001B" w:tentative="1">
      <w:start w:val="1"/>
      <w:numFmt w:val="lowerRoman"/>
      <w:lvlText w:val="%6."/>
      <w:lvlJc w:val="right"/>
      <w:pPr>
        <w:ind w:left="13200" w:hanging="180"/>
      </w:pPr>
    </w:lvl>
    <w:lvl w:ilvl="6" w:tplc="040C000F" w:tentative="1">
      <w:start w:val="1"/>
      <w:numFmt w:val="decimal"/>
      <w:lvlText w:val="%7."/>
      <w:lvlJc w:val="left"/>
      <w:pPr>
        <w:ind w:left="13920" w:hanging="360"/>
      </w:pPr>
    </w:lvl>
    <w:lvl w:ilvl="7" w:tplc="040C0019" w:tentative="1">
      <w:start w:val="1"/>
      <w:numFmt w:val="lowerLetter"/>
      <w:lvlText w:val="%8."/>
      <w:lvlJc w:val="left"/>
      <w:pPr>
        <w:ind w:left="14640" w:hanging="360"/>
      </w:pPr>
    </w:lvl>
    <w:lvl w:ilvl="8" w:tplc="040C001B" w:tentative="1">
      <w:start w:val="1"/>
      <w:numFmt w:val="lowerRoman"/>
      <w:lvlText w:val="%9."/>
      <w:lvlJc w:val="right"/>
      <w:pPr>
        <w:ind w:left="15360" w:hanging="180"/>
      </w:pPr>
    </w:lvl>
  </w:abstractNum>
  <w:abstractNum w:abstractNumId="25">
    <w:nsid w:val="3F62454F"/>
    <w:multiLevelType w:val="multilevel"/>
    <w:tmpl w:val="32E2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896214"/>
    <w:multiLevelType w:val="hybridMultilevel"/>
    <w:tmpl w:val="3C7CC510"/>
    <w:lvl w:ilvl="0" w:tplc="40D8F04C">
      <w:start w:val="1"/>
      <w:numFmt w:val="lowerLetter"/>
      <w:lvlText w:val="%1."/>
      <w:lvlJc w:val="left"/>
      <w:pPr>
        <w:ind w:left="87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480" w:hanging="360"/>
      </w:pPr>
    </w:lvl>
    <w:lvl w:ilvl="2" w:tplc="040C001B" w:tentative="1">
      <w:start w:val="1"/>
      <w:numFmt w:val="lowerRoman"/>
      <w:lvlText w:val="%3."/>
      <w:lvlJc w:val="right"/>
      <w:pPr>
        <w:ind w:left="10200" w:hanging="180"/>
      </w:pPr>
    </w:lvl>
    <w:lvl w:ilvl="3" w:tplc="040C000F" w:tentative="1">
      <w:start w:val="1"/>
      <w:numFmt w:val="decimal"/>
      <w:lvlText w:val="%4."/>
      <w:lvlJc w:val="left"/>
      <w:pPr>
        <w:ind w:left="10920" w:hanging="360"/>
      </w:pPr>
    </w:lvl>
    <w:lvl w:ilvl="4" w:tplc="040C0019" w:tentative="1">
      <w:start w:val="1"/>
      <w:numFmt w:val="lowerLetter"/>
      <w:lvlText w:val="%5."/>
      <w:lvlJc w:val="left"/>
      <w:pPr>
        <w:ind w:left="11640" w:hanging="360"/>
      </w:pPr>
    </w:lvl>
    <w:lvl w:ilvl="5" w:tplc="040C001B" w:tentative="1">
      <w:start w:val="1"/>
      <w:numFmt w:val="lowerRoman"/>
      <w:lvlText w:val="%6."/>
      <w:lvlJc w:val="right"/>
      <w:pPr>
        <w:ind w:left="12360" w:hanging="180"/>
      </w:pPr>
    </w:lvl>
    <w:lvl w:ilvl="6" w:tplc="040C000F" w:tentative="1">
      <w:start w:val="1"/>
      <w:numFmt w:val="decimal"/>
      <w:lvlText w:val="%7."/>
      <w:lvlJc w:val="left"/>
      <w:pPr>
        <w:ind w:left="13080" w:hanging="360"/>
      </w:pPr>
    </w:lvl>
    <w:lvl w:ilvl="7" w:tplc="040C0019" w:tentative="1">
      <w:start w:val="1"/>
      <w:numFmt w:val="lowerLetter"/>
      <w:lvlText w:val="%8."/>
      <w:lvlJc w:val="left"/>
      <w:pPr>
        <w:ind w:left="13800" w:hanging="360"/>
      </w:pPr>
    </w:lvl>
    <w:lvl w:ilvl="8" w:tplc="040C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27">
    <w:nsid w:val="43893106"/>
    <w:multiLevelType w:val="multilevel"/>
    <w:tmpl w:val="91C82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-"/>
      <w:lvlJc w:val="left"/>
      <w:pPr>
        <w:ind w:left="1080" w:hanging="360"/>
      </w:pPr>
      <w:rPr>
        <w:rFonts w:cs="TimesNewRomanPSMT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4B6D6AD3"/>
    <w:multiLevelType w:val="hybridMultilevel"/>
    <w:tmpl w:val="A978114E"/>
    <w:lvl w:ilvl="0" w:tplc="19983708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52C50B86"/>
    <w:multiLevelType w:val="hybridMultilevel"/>
    <w:tmpl w:val="ECA056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F4EBB"/>
    <w:multiLevelType w:val="hybridMultilevel"/>
    <w:tmpl w:val="3A588B6C"/>
    <w:lvl w:ilvl="0" w:tplc="025E4A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5848793C"/>
    <w:multiLevelType w:val="hybridMultilevel"/>
    <w:tmpl w:val="7CB49E64"/>
    <w:lvl w:ilvl="0" w:tplc="7A62736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59887AC7"/>
    <w:multiLevelType w:val="hybridMultilevel"/>
    <w:tmpl w:val="C4F8D57E"/>
    <w:lvl w:ilvl="0" w:tplc="040C0015">
      <w:start w:val="1"/>
      <w:numFmt w:val="upperLetter"/>
      <w:lvlText w:val="%1."/>
      <w:lvlJc w:val="left"/>
      <w:pPr>
        <w:ind w:left="94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53" w:hanging="360"/>
      </w:pPr>
    </w:lvl>
    <w:lvl w:ilvl="2" w:tplc="040C001B" w:tentative="1">
      <w:start w:val="1"/>
      <w:numFmt w:val="lowerRoman"/>
      <w:lvlText w:val="%3."/>
      <w:lvlJc w:val="right"/>
      <w:pPr>
        <w:ind w:left="10873" w:hanging="180"/>
      </w:pPr>
    </w:lvl>
    <w:lvl w:ilvl="3" w:tplc="040C000F" w:tentative="1">
      <w:start w:val="1"/>
      <w:numFmt w:val="decimal"/>
      <w:lvlText w:val="%4."/>
      <w:lvlJc w:val="left"/>
      <w:pPr>
        <w:ind w:left="11593" w:hanging="360"/>
      </w:pPr>
    </w:lvl>
    <w:lvl w:ilvl="4" w:tplc="040C0019" w:tentative="1">
      <w:start w:val="1"/>
      <w:numFmt w:val="lowerLetter"/>
      <w:lvlText w:val="%5."/>
      <w:lvlJc w:val="left"/>
      <w:pPr>
        <w:ind w:left="12313" w:hanging="360"/>
      </w:pPr>
    </w:lvl>
    <w:lvl w:ilvl="5" w:tplc="040C001B" w:tentative="1">
      <w:start w:val="1"/>
      <w:numFmt w:val="lowerRoman"/>
      <w:lvlText w:val="%6."/>
      <w:lvlJc w:val="right"/>
      <w:pPr>
        <w:ind w:left="13033" w:hanging="180"/>
      </w:pPr>
    </w:lvl>
    <w:lvl w:ilvl="6" w:tplc="040C000F" w:tentative="1">
      <w:start w:val="1"/>
      <w:numFmt w:val="decimal"/>
      <w:lvlText w:val="%7."/>
      <w:lvlJc w:val="left"/>
      <w:pPr>
        <w:ind w:left="13753" w:hanging="360"/>
      </w:pPr>
    </w:lvl>
    <w:lvl w:ilvl="7" w:tplc="040C0019" w:tentative="1">
      <w:start w:val="1"/>
      <w:numFmt w:val="lowerLetter"/>
      <w:lvlText w:val="%8."/>
      <w:lvlJc w:val="left"/>
      <w:pPr>
        <w:ind w:left="14473" w:hanging="360"/>
      </w:pPr>
    </w:lvl>
    <w:lvl w:ilvl="8" w:tplc="040C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3">
    <w:nsid w:val="5FBF7858"/>
    <w:multiLevelType w:val="hybridMultilevel"/>
    <w:tmpl w:val="E834C5C0"/>
    <w:lvl w:ilvl="0" w:tplc="74C04E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4E86E93"/>
    <w:multiLevelType w:val="hybridMultilevel"/>
    <w:tmpl w:val="09CA07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C3E3E"/>
    <w:multiLevelType w:val="hybridMultilevel"/>
    <w:tmpl w:val="42A053BC"/>
    <w:lvl w:ilvl="0" w:tplc="7A62736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695A0246"/>
    <w:multiLevelType w:val="hybridMultilevel"/>
    <w:tmpl w:val="EAF8F0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B42447"/>
    <w:multiLevelType w:val="multilevel"/>
    <w:tmpl w:val="B3FC3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BC66C00"/>
    <w:multiLevelType w:val="hybridMultilevel"/>
    <w:tmpl w:val="6630AA3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7476FD"/>
    <w:multiLevelType w:val="hybridMultilevel"/>
    <w:tmpl w:val="12E2BBCE"/>
    <w:lvl w:ilvl="0" w:tplc="7A62736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>
    <w:nsid w:val="6CE84833"/>
    <w:multiLevelType w:val="hybridMultilevel"/>
    <w:tmpl w:val="0896A1D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E37A3"/>
    <w:multiLevelType w:val="multilevel"/>
    <w:tmpl w:val="670E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607077"/>
    <w:multiLevelType w:val="hybridMultilevel"/>
    <w:tmpl w:val="C2607238"/>
    <w:lvl w:ilvl="0" w:tplc="3D74FA48">
      <w:start w:val="357"/>
      <w:numFmt w:val="bullet"/>
      <w:lvlText w:val="-"/>
      <w:lvlJc w:val="center"/>
      <w:pPr>
        <w:tabs>
          <w:tab w:val="num" w:pos="1983"/>
        </w:tabs>
        <w:ind w:left="1983" w:hanging="567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3">
    <w:nsid w:val="77D8608A"/>
    <w:multiLevelType w:val="hybridMultilevel"/>
    <w:tmpl w:val="42948B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D12D4D"/>
    <w:multiLevelType w:val="hybridMultilevel"/>
    <w:tmpl w:val="A2A41BA2"/>
    <w:lvl w:ilvl="0" w:tplc="28CC9DE6">
      <w:start w:val="357"/>
      <w:numFmt w:val="bullet"/>
      <w:lvlText w:val="-"/>
      <w:lvlJc w:val="center"/>
      <w:pPr>
        <w:ind w:left="142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9AE5AFD"/>
    <w:multiLevelType w:val="hybridMultilevel"/>
    <w:tmpl w:val="BB425B7C"/>
    <w:lvl w:ilvl="0" w:tplc="7A62736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6">
    <w:nsid w:val="7B42597E"/>
    <w:multiLevelType w:val="hybridMultilevel"/>
    <w:tmpl w:val="5FDA83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B4482"/>
    <w:multiLevelType w:val="hybridMultilevel"/>
    <w:tmpl w:val="235C00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58182F"/>
    <w:multiLevelType w:val="multilevel"/>
    <w:tmpl w:val="E89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4"/>
  </w:num>
  <w:num w:numId="3">
    <w:abstractNumId w:val="45"/>
  </w:num>
  <w:num w:numId="4">
    <w:abstractNumId w:val="42"/>
  </w:num>
  <w:num w:numId="5">
    <w:abstractNumId w:val="14"/>
  </w:num>
  <w:num w:numId="6">
    <w:abstractNumId w:val="25"/>
  </w:num>
  <w:num w:numId="7">
    <w:abstractNumId w:val="17"/>
  </w:num>
  <w:num w:numId="8">
    <w:abstractNumId w:val="0"/>
  </w:num>
  <w:num w:numId="9">
    <w:abstractNumId w:val="2"/>
  </w:num>
  <w:num w:numId="10">
    <w:abstractNumId w:val="48"/>
  </w:num>
  <w:num w:numId="11">
    <w:abstractNumId w:val="6"/>
  </w:num>
  <w:num w:numId="12">
    <w:abstractNumId w:val="26"/>
  </w:num>
  <w:num w:numId="13">
    <w:abstractNumId w:val="16"/>
  </w:num>
  <w:num w:numId="14">
    <w:abstractNumId w:val="47"/>
  </w:num>
  <w:num w:numId="15">
    <w:abstractNumId w:val="24"/>
  </w:num>
  <w:num w:numId="16">
    <w:abstractNumId w:val="32"/>
  </w:num>
  <w:num w:numId="17">
    <w:abstractNumId w:val="31"/>
  </w:num>
  <w:num w:numId="18">
    <w:abstractNumId w:val="35"/>
  </w:num>
  <w:num w:numId="19">
    <w:abstractNumId w:val="39"/>
  </w:num>
  <w:num w:numId="20">
    <w:abstractNumId w:val="23"/>
  </w:num>
  <w:num w:numId="21">
    <w:abstractNumId w:val="18"/>
  </w:num>
  <w:num w:numId="22">
    <w:abstractNumId w:val="38"/>
  </w:num>
  <w:num w:numId="23">
    <w:abstractNumId w:val="8"/>
  </w:num>
  <w:num w:numId="24">
    <w:abstractNumId w:val="1"/>
  </w:num>
  <w:num w:numId="25">
    <w:abstractNumId w:val="37"/>
  </w:num>
  <w:num w:numId="26">
    <w:abstractNumId w:val="12"/>
  </w:num>
  <w:num w:numId="27">
    <w:abstractNumId w:val="30"/>
  </w:num>
  <w:num w:numId="28">
    <w:abstractNumId w:val="27"/>
  </w:num>
  <w:num w:numId="29">
    <w:abstractNumId w:val="15"/>
  </w:num>
  <w:num w:numId="30">
    <w:abstractNumId w:val="41"/>
  </w:num>
  <w:num w:numId="31">
    <w:abstractNumId w:val="22"/>
  </w:num>
  <w:num w:numId="32">
    <w:abstractNumId w:val="10"/>
  </w:num>
  <w:num w:numId="33">
    <w:abstractNumId w:val="11"/>
  </w:num>
  <w:num w:numId="34">
    <w:abstractNumId w:val="46"/>
  </w:num>
  <w:num w:numId="35">
    <w:abstractNumId w:val="34"/>
  </w:num>
  <w:num w:numId="36">
    <w:abstractNumId w:val="21"/>
  </w:num>
  <w:num w:numId="37">
    <w:abstractNumId w:val="9"/>
  </w:num>
  <w:num w:numId="38">
    <w:abstractNumId w:val="19"/>
  </w:num>
  <w:num w:numId="39">
    <w:abstractNumId w:val="20"/>
  </w:num>
  <w:num w:numId="40">
    <w:abstractNumId w:val="33"/>
  </w:num>
  <w:num w:numId="41">
    <w:abstractNumId w:val="29"/>
  </w:num>
  <w:num w:numId="42">
    <w:abstractNumId w:val="4"/>
  </w:num>
  <w:num w:numId="43">
    <w:abstractNumId w:val="28"/>
  </w:num>
  <w:num w:numId="44">
    <w:abstractNumId w:val="3"/>
  </w:num>
  <w:num w:numId="45">
    <w:abstractNumId w:val="5"/>
  </w:num>
  <w:num w:numId="46">
    <w:abstractNumId w:val="40"/>
  </w:num>
  <w:num w:numId="47">
    <w:abstractNumId w:val="13"/>
  </w:num>
  <w:num w:numId="48">
    <w:abstractNumId w:val="43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726"/>
    <w:rsid w:val="0000089C"/>
    <w:rsid w:val="00003462"/>
    <w:rsid w:val="00004E01"/>
    <w:rsid w:val="0002466E"/>
    <w:rsid w:val="000261BA"/>
    <w:rsid w:val="00026682"/>
    <w:rsid w:val="000332C3"/>
    <w:rsid w:val="00035338"/>
    <w:rsid w:val="0004083C"/>
    <w:rsid w:val="00040922"/>
    <w:rsid w:val="000416DF"/>
    <w:rsid w:val="00043076"/>
    <w:rsid w:val="00043C27"/>
    <w:rsid w:val="000443B8"/>
    <w:rsid w:val="000446B4"/>
    <w:rsid w:val="00047370"/>
    <w:rsid w:val="00051BDD"/>
    <w:rsid w:val="00055C50"/>
    <w:rsid w:val="000612E0"/>
    <w:rsid w:val="00061C51"/>
    <w:rsid w:val="00062432"/>
    <w:rsid w:val="000631B8"/>
    <w:rsid w:val="000702FC"/>
    <w:rsid w:val="000726B7"/>
    <w:rsid w:val="00075248"/>
    <w:rsid w:val="00080FEA"/>
    <w:rsid w:val="00082DFE"/>
    <w:rsid w:val="00085FEB"/>
    <w:rsid w:val="00090435"/>
    <w:rsid w:val="00090B7C"/>
    <w:rsid w:val="000930D9"/>
    <w:rsid w:val="000947C7"/>
    <w:rsid w:val="00096F13"/>
    <w:rsid w:val="000A2A2C"/>
    <w:rsid w:val="000A3057"/>
    <w:rsid w:val="000A6464"/>
    <w:rsid w:val="000A6BD6"/>
    <w:rsid w:val="000B25D8"/>
    <w:rsid w:val="000B36C5"/>
    <w:rsid w:val="000B444C"/>
    <w:rsid w:val="000B46F9"/>
    <w:rsid w:val="000C2311"/>
    <w:rsid w:val="000C2B2E"/>
    <w:rsid w:val="000C310F"/>
    <w:rsid w:val="000C621B"/>
    <w:rsid w:val="000C6E6A"/>
    <w:rsid w:val="000D14A2"/>
    <w:rsid w:val="000D5DB1"/>
    <w:rsid w:val="000E0315"/>
    <w:rsid w:val="000E7878"/>
    <w:rsid w:val="000F1D58"/>
    <w:rsid w:val="000F2B43"/>
    <w:rsid w:val="000F4A9F"/>
    <w:rsid w:val="000F79A5"/>
    <w:rsid w:val="00100430"/>
    <w:rsid w:val="0011213F"/>
    <w:rsid w:val="00112A71"/>
    <w:rsid w:val="00113EF2"/>
    <w:rsid w:val="00115700"/>
    <w:rsid w:val="001165BE"/>
    <w:rsid w:val="00121694"/>
    <w:rsid w:val="00121A06"/>
    <w:rsid w:val="00122DC3"/>
    <w:rsid w:val="0012521C"/>
    <w:rsid w:val="00125C23"/>
    <w:rsid w:val="00125F82"/>
    <w:rsid w:val="0012721F"/>
    <w:rsid w:val="0013508F"/>
    <w:rsid w:val="00137555"/>
    <w:rsid w:val="001403B4"/>
    <w:rsid w:val="00142AD8"/>
    <w:rsid w:val="00142E49"/>
    <w:rsid w:val="0014574B"/>
    <w:rsid w:val="00146D4D"/>
    <w:rsid w:val="00151055"/>
    <w:rsid w:val="00153EE3"/>
    <w:rsid w:val="00156559"/>
    <w:rsid w:val="00163910"/>
    <w:rsid w:val="00165B49"/>
    <w:rsid w:val="00166BC1"/>
    <w:rsid w:val="00167291"/>
    <w:rsid w:val="00170613"/>
    <w:rsid w:val="001739C8"/>
    <w:rsid w:val="001775DC"/>
    <w:rsid w:val="00184CFB"/>
    <w:rsid w:val="00185E85"/>
    <w:rsid w:val="0019072B"/>
    <w:rsid w:val="00192CC9"/>
    <w:rsid w:val="00192D8E"/>
    <w:rsid w:val="001949E5"/>
    <w:rsid w:val="001968F7"/>
    <w:rsid w:val="00196A8B"/>
    <w:rsid w:val="001A0192"/>
    <w:rsid w:val="001A0B26"/>
    <w:rsid w:val="001A1A2A"/>
    <w:rsid w:val="001A1C3C"/>
    <w:rsid w:val="001A1E20"/>
    <w:rsid w:val="001A1E61"/>
    <w:rsid w:val="001A2A0A"/>
    <w:rsid w:val="001A6457"/>
    <w:rsid w:val="001A69AD"/>
    <w:rsid w:val="001B1B59"/>
    <w:rsid w:val="001B34CA"/>
    <w:rsid w:val="001B4475"/>
    <w:rsid w:val="001B59C6"/>
    <w:rsid w:val="001B7450"/>
    <w:rsid w:val="001B7EEB"/>
    <w:rsid w:val="001C1250"/>
    <w:rsid w:val="001C135B"/>
    <w:rsid w:val="001D1F68"/>
    <w:rsid w:val="001D3F72"/>
    <w:rsid w:val="001D4C30"/>
    <w:rsid w:val="001E08F7"/>
    <w:rsid w:val="001F03EC"/>
    <w:rsid w:val="001F0B8B"/>
    <w:rsid w:val="001F3B40"/>
    <w:rsid w:val="001F67DE"/>
    <w:rsid w:val="001F6D33"/>
    <w:rsid w:val="001F7DC5"/>
    <w:rsid w:val="001F7FB0"/>
    <w:rsid w:val="00200516"/>
    <w:rsid w:val="00202B54"/>
    <w:rsid w:val="002031CA"/>
    <w:rsid w:val="00204247"/>
    <w:rsid w:val="00204C96"/>
    <w:rsid w:val="00207DD2"/>
    <w:rsid w:val="002101E1"/>
    <w:rsid w:val="002143D8"/>
    <w:rsid w:val="002154DF"/>
    <w:rsid w:val="00215573"/>
    <w:rsid w:val="00227C04"/>
    <w:rsid w:val="002305A4"/>
    <w:rsid w:val="00230B28"/>
    <w:rsid w:val="00233092"/>
    <w:rsid w:val="002403B3"/>
    <w:rsid w:val="002404FE"/>
    <w:rsid w:val="00240D79"/>
    <w:rsid w:val="00243881"/>
    <w:rsid w:val="00243C1C"/>
    <w:rsid w:val="00247D95"/>
    <w:rsid w:val="002508B1"/>
    <w:rsid w:val="0025595E"/>
    <w:rsid w:val="00255D64"/>
    <w:rsid w:val="00257506"/>
    <w:rsid w:val="002579CF"/>
    <w:rsid w:val="00257B71"/>
    <w:rsid w:val="00265DFD"/>
    <w:rsid w:val="0027579E"/>
    <w:rsid w:val="002759BD"/>
    <w:rsid w:val="00276956"/>
    <w:rsid w:val="0028345A"/>
    <w:rsid w:val="00284FB0"/>
    <w:rsid w:val="00290CFC"/>
    <w:rsid w:val="00290D93"/>
    <w:rsid w:val="0029259F"/>
    <w:rsid w:val="00292D95"/>
    <w:rsid w:val="002954A2"/>
    <w:rsid w:val="002A08FD"/>
    <w:rsid w:val="002A6FDD"/>
    <w:rsid w:val="002B2C86"/>
    <w:rsid w:val="002B3E28"/>
    <w:rsid w:val="002C0052"/>
    <w:rsid w:val="002C05C2"/>
    <w:rsid w:val="002C0C3A"/>
    <w:rsid w:val="002C215F"/>
    <w:rsid w:val="002C472B"/>
    <w:rsid w:val="002C5401"/>
    <w:rsid w:val="002C6E38"/>
    <w:rsid w:val="002C727B"/>
    <w:rsid w:val="002D716D"/>
    <w:rsid w:val="002E2C4B"/>
    <w:rsid w:val="002E32D1"/>
    <w:rsid w:val="002E347B"/>
    <w:rsid w:val="002E44DE"/>
    <w:rsid w:val="002E45F5"/>
    <w:rsid w:val="002E51FB"/>
    <w:rsid w:val="002E6F5A"/>
    <w:rsid w:val="002F148A"/>
    <w:rsid w:val="002F1BD1"/>
    <w:rsid w:val="002F2FF0"/>
    <w:rsid w:val="002F49ED"/>
    <w:rsid w:val="002F582A"/>
    <w:rsid w:val="002F6866"/>
    <w:rsid w:val="002F7B91"/>
    <w:rsid w:val="003009F2"/>
    <w:rsid w:val="00302320"/>
    <w:rsid w:val="00307CE1"/>
    <w:rsid w:val="0031445C"/>
    <w:rsid w:val="0031455C"/>
    <w:rsid w:val="00320695"/>
    <w:rsid w:val="003227FE"/>
    <w:rsid w:val="0033009C"/>
    <w:rsid w:val="0033384F"/>
    <w:rsid w:val="00333881"/>
    <w:rsid w:val="00334D66"/>
    <w:rsid w:val="0033598B"/>
    <w:rsid w:val="0033684B"/>
    <w:rsid w:val="00352AD1"/>
    <w:rsid w:val="00355E29"/>
    <w:rsid w:val="00356355"/>
    <w:rsid w:val="00357C8B"/>
    <w:rsid w:val="0036277B"/>
    <w:rsid w:val="00364239"/>
    <w:rsid w:val="00370D23"/>
    <w:rsid w:val="00372BA5"/>
    <w:rsid w:val="00374729"/>
    <w:rsid w:val="0037694C"/>
    <w:rsid w:val="00376DE4"/>
    <w:rsid w:val="00380247"/>
    <w:rsid w:val="00380321"/>
    <w:rsid w:val="003810E3"/>
    <w:rsid w:val="003877AC"/>
    <w:rsid w:val="00391DC9"/>
    <w:rsid w:val="00391DF2"/>
    <w:rsid w:val="00392551"/>
    <w:rsid w:val="00393316"/>
    <w:rsid w:val="00393745"/>
    <w:rsid w:val="00393E7E"/>
    <w:rsid w:val="00395678"/>
    <w:rsid w:val="0039729C"/>
    <w:rsid w:val="003A2B66"/>
    <w:rsid w:val="003A4C9A"/>
    <w:rsid w:val="003A5089"/>
    <w:rsid w:val="003B1D5A"/>
    <w:rsid w:val="003B2D50"/>
    <w:rsid w:val="003B2D85"/>
    <w:rsid w:val="003B7D07"/>
    <w:rsid w:val="003C0BD4"/>
    <w:rsid w:val="003C2DE7"/>
    <w:rsid w:val="003C48B9"/>
    <w:rsid w:val="003C579C"/>
    <w:rsid w:val="003D1B5A"/>
    <w:rsid w:val="003D3535"/>
    <w:rsid w:val="003E1ECA"/>
    <w:rsid w:val="003E7B20"/>
    <w:rsid w:val="003F1602"/>
    <w:rsid w:val="003F18FF"/>
    <w:rsid w:val="003F2262"/>
    <w:rsid w:val="003F4731"/>
    <w:rsid w:val="003F576B"/>
    <w:rsid w:val="0040422B"/>
    <w:rsid w:val="00406BC2"/>
    <w:rsid w:val="00406C9C"/>
    <w:rsid w:val="0041202E"/>
    <w:rsid w:val="0041600E"/>
    <w:rsid w:val="00416F6D"/>
    <w:rsid w:val="004265F4"/>
    <w:rsid w:val="00427ABB"/>
    <w:rsid w:val="004326A9"/>
    <w:rsid w:val="00444373"/>
    <w:rsid w:val="0044517D"/>
    <w:rsid w:val="00450D38"/>
    <w:rsid w:val="004548F4"/>
    <w:rsid w:val="0046233F"/>
    <w:rsid w:val="0046446C"/>
    <w:rsid w:val="00464DDD"/>
    <w:rsid w:val="00466096"/>
    <w:rsid w:val="00466B84"/>
    <w:rsid w:val="00467856"/>
    <w:rsid w:val="004704E3"/>
    <w:rsid w:val="00471473"/>
    <w:rsid w:val="00475A78"/>
    <w:rsid w:val="00476C90"/>
    <w:rsid w:val="0048004E"/>
    <w:rsid w:val="004807DA"/>
    <w:rsid w:val="00481E75"/>
    <w:rsid w:val="00483412"/>
    <w:rsid w:val="00483B12"/>
    <w:rsid w:val="00492CDF"/>
    <w:rsid w:val="00494108"/>
    <w:rsid w:val="00495937"/>
    <w:rsid w:val="00496790"/>
    <w:rsid w:val="00497F96"/>
    <w:rsid w:val="004A0444"/>
    <w:rsid w:val="004A21B5"/>
    <w:rsid w:val="004B0850"/>
    <w:rsid w:val="004B0DD3"/>
    <w:rsid w:val="004B1AE1"/>
    <w:rsid w:val="004B5426"/>
    <w:rsid w:val="004B7E83"/>
    <w:rsid w:val="004C031C"/>
    <w:rsid w:val="004C5ACA"/>
    <w:rsid w:val="004C5B79"/>
    <w:rsid w:val="004C666E"/>
    <w:rsid w:val="004C7849"/>
    <w:rsid w:val="004D007D"/>
    <w:rsid w:val="004D01EE"/>
    <w:rsid w:val="004D050F"/>
    <w:rsid w:val="004D0E70"/>
    <w:rsid w:val="004D243A"/>
    <w:rsid w:val="004D75FE"/>
    <w:rsid w:val="004E17C5"/>
    <w:rsid w:val="004E1A4E"/>
    <w:rsid w:val="004E2C30"/>
    <w:rsid w:val="004E4ABA"/>
    <w:rsid w:val="004E4B18"/>
    <w:rsid w:val="004E60B2"/>
    <w:rsid w:val="004E76F4"/>
    <w:rsid w:val="004F7BB1"/>
    <w:rsid w:val="00502DEB"/>
    <w:rsid w:val="00502E2B"/>
    <w:rsid w:val="00507D9B"/>
    <w:rsid w:val="00511ED8"/>
    <w:rsid w:val="00517C4B"/>
    <w:rsid w:val="005204E0"/>
    <w:rsid w:val="005209DB"/>
    <w:rsid w:val="00521B72"/>
    <w:rsid w:val="00522046"/>
    <w:rsid w:val="00525A20"/>
    <w:rsid w:val="0052679E"/>
    <w:rsid w:val="0053541E"/>
    <w:rsid w:val="00537DCA"/>
    <w:rsid w:val="00541733"/>
    <w:rsid w:val="00545236"/>
    <w:rsid w:val="0054530D"/>
    <w:rsid w:val="00546E47"/>
    <w:rsid w:val="0055053D"/>
    <w:rsid w:val="005505E5"/>
    <w:rsid w:val="00553FE1"/>
    <w:rsid w:val="0055771D"/>
    <w:rsid w:val="00557CA7"/>
    <w:rsid w:val="00563662"/>
    <w:rsid w:val="0056547A"/>
    <w:rsid w:val="00566244"/>
    <w:rsid w:val="005663F0"/>
    <w:rsid w:val="0056688C"/>
    <w:rsid w:val="00566DDF"/>
    <w:rsid w:val="0058018C"/>
    <w:rsid w:val="00584FB8"/>
    <w:rsid w:val="0058529E"/>
    <w:rsid w:val="00586F58"/>
    <w:rsid w:val="00591556"/>
    <w:rsid w:val="0059749C"/>
    <w:rsid w:val="005A4B57"/>
    <w:rsid w:val="005A696F"/>
    <w:rsid w:val="005B671F"/>
    <w:rsid w:val="005B6AF7"/>
    <w:rsid w:val="005C384E"/>
    <w:rsid w:val="005C467B"/>
    <w:rsid w:val="005C57B0"/>
    <w:rsid w:val="005D138E"/>
    <w:rsid w:val="005D278E"/>
    <w:rsid w:val="005D3A90"/>
    <w:rsid w:val="005D796B"/>
    <w:rsid w:val="005E0179"/>
    <w:rsid w:val="005E18FD"/>
    <w:rsid w:val="005E3937"/>
    <w:rsid w:val="005E4661"/>
    <w:rsid w:val="005E4E3D"/>
    <w:rsid w:val="005E62CA"/>
    <w:rsid w:val="005F00AF"/>
    <w:rsid w:val="005F752A"/>
    <w:rsid w:val="005F7C20"/>
    <w:rsid w:val="00600029"/>
    <w:rsid w:val="00600A85"/>
    <w:rsid w:val="006065AA"/>
    <w:rsid w:val="00614BFF"/>
    <w:rsid w:val="00615164"/>
    <w:rsid w:val="00616BDE"/>
    <w:rsid w:val="006178E2"/>
    <w:rsid w:val="006179C2"/>
    <w:rsid w:val="00621E57"/>
    <w:rsid w:val="0062392B"/>
    <w:rsid w:val="00626CA1"/>
    <w:rsid w:val="006323AA"/>
    <w:rsid w:val="00632691"/>
    <w:rsid w:val="0063500E"/>
    <w:rsid w:val="006358EF"/>
    <w:rsid w:val="00636918"/>
    <w:rsid w:val="00645C83"/>
    <w:rsid w:val="006475B9"/>
    <w:rsid w:val="00650607"/>
    <w:rsid w:val="00651A7D"/>
    <w:rsid w:val="00652FE4"/>
    <w:rsid w:val="0065615F"/>
    <w:rsid w:val="0066168E"/>
    <w:rsid w:val="006624CD"/>
    <w:rsid w:val="00662534"/>
    <w:rsid w:val="006652AE"/>
    <w:rsid w:val="00665427"/>
    <w:rsid w:val="0066555B"/>
    <w:rsid w:val="0066652E"/>
    <w:rsid w:val="006671E8"/>
    <w:rsid w:val="006725A7"/>
    <w:rsid w:val="00673B67"/>
    <w:rsid w:val="00684483"/>
    <w:rsid w:val="006907A8"/>
    <w:rsid w:val="00697156"/>
    <w:rsid w:val="006973C0"/>
    <w:rsid w:val="00697A5A"/>
    <w:rsid w:val="006A09A4"/>
    <w:rsid w:val="006A0A1F"/>
    <w:rsid w:val="006A0F82"/>
    <w:rsid w:val="006A22BE"/>
    <w:rsid w:val="006A235A"/>
    <w:rsid w:val="006A53AD"/>
    <w:rsid w:val="006A5F78"/>
    <w:rsid w:val="006B0639"/>
    <w:rsid w:val="006B2737"/>
    <w:rsid w:val="006C4151"/>
    <w:rsid w:val="006C553D"/>
    <w:rsid w:val="006C5AF1"/>
    <w:rsid w:val="006D0292"/>
    <w:rsid w:val="006D24ED"/>
    <w:rsid w:val="006D4744"/>
    <w:rsid w:val="006D4983"/>
    <w:rsid w:val="006D7584"/>
    <w:rsid w:val="006E7093"/>
    <w:rsid w:val="006E7F8B"/>
    <w:rsid w:val="006F29EE"/>
    <w:rsid w:val="006F557F"/>
    <w:rsid w:val="006F5636"/>
    <w:rsid w:val="00700F3A"/>
    <w:rsid w:val="0070145A"/>
    <w:rsid w:val="0070298C"/>
    <w:rsid w:val="0070541C"/>
    <w:rsid w:val="007055F4"/>
    <w:rsid w:val="00706E36"/>
    <w:rsid w:val="007136EE"/>
    <w:rsid w:val="00715B23"/>
    <w:rsid w:val="007177C9"/>
    <w:rsid w:val="00717DF7"/>
    <w:rsid w:val="00724446"/>
    <w:rsid w:val="00726DD4"/>
    <w:rsid w:val="00730049"/>
    <w:rsid w:val="00731A5F"/>
    <w:rsid w:val="00733187"/>
    <w:rsid w:val="0073388C"/>
    <w:rsid w:val="00742755"/>
    <w:rsid w:val="00743FD3"/>
    <w:rsid w:val="007443CE"/>
    <w:rsid w:val="007519BA"/>
    <w:rsid w:val="00755FF3"/>
    <w:rsid w:val="007568ED"/>
    <w:rsid w:val="00760ED6"/>
    <w:rsid w:val="0076189B"/>
    <w:rsid w:val="0076527B"/>
    <w:rsid w:val="00765AEB"/>
    <w:rsid w:val="007663FD"/>
    <w:rsid w:val="00774A7D"/>
    <w:rsid w:val="0077548E"/>
    <w:rsid w:val="00775E8E"/>
    <w:rsid w:val="00776C74"/>
    <w:rsid w:val="0077782C"/>
    <w:rsid w:val="00777C3A"/>
    <w:rsid w:val="00783359"/>
    <w:rsid w:val="00784033"/>
    <w:rsid w:val="00785858"/>
    <w:rsid w:val="007861A8"/>
    <w:rsid w:val="007871D4"/>
    <w:rsid w:val="00791285"/>
    <w:rsid w:val="007936EC"/>
    <w:rsid w:val="0079494A"/>
    <w:rsid w:val="007965A7"/>
    <w:rsid w:val="0079787D"/>
    <w:rsid w:val="00797AB6"/>
    <w:rsid w:val="007A1D1C"/>
    <w:rsid w:val="007A546D"/>
    <w:rsid w:val="007B0262"/>
    <w:rsid w:val="007B0336"/>
    <w:rsid w:val="007B0602"/>
    <w:rsid w:val="007B0AB5"/>
    <w:rsid w:val="007B34A3"/>
    <w:rsid w:val="007B681D"/>
    <w:rsid w:val="007C1F35"/>
    <w:rsid w:val="007C2B87"/>
    <w:rsid w:val="007C532A"/>
    <w:rsid w:val="007C56C5"/>
    <w:rsid w:val="007C7B8D"/>
    <w:rsid w:val="007C7E47"/>
    <w:rsid w:val="007D3D5A"/>
    <w:rsid w:val="007D5786"/>
    <w:rsid w:val="007E250E"/>
    <w:rsid w:val="007F4F70"/>
    <w:rsid w:val="007F5C15"/>
    <w:rsid w:val="00802138"/>
    <w:rsid w:val="00804D1F"/>
    <w:rsid w:val="00805854"/>
    <w:rsid w:val="00806A47"/>
    <w:rsid w:val="008073F7"/>
    <w:rsid w:val="0081134F"/>
    <w:rsid w:val="008123D2"/>
    <w:rsid w:val="00812EDD"/>
    <w:rsid w:val="00823AC8"/>
    <w:rsid w:val="00825496"/>
    <w:rsid w:val="00832539"/>
    <w:rsid w:val="00832F6D"/>
    <w:rsid w:val="00834C23"/>
    <w:rsid w:val="00836D17"/>
    <w:rsid w:val="00837F26"/>
    <w:rsid w:val="00842271"/>
    <w:rsid w:val="008429CF"/>
    <w:rsid w:val="008433CC"/>
    <w:rsid w:val="00845190"/>
    <w:rsid w:val="00845B95"/>
    <w:rsid w:val="00846380"/>
    <w:rsid w:val="008465BF"/>
    <w:rsid w:val="00846667"/>
    <w:rsid w:val="00846F58"/>
    <w:rsid w:val="00853102"/>
    <w:rsid w:val="0085571B"/>
    <w:rsid w:val="00856984"/>
    <w:rsid w:val="00856E58"/>
    <w:rsid w:val="00857DC9"/>
    <w:rsid w:val="008605B8"/>
    <w:rsid w:val="008625D9"/>
    <w:rsid w:val="0086783D"/>
    <w:rsid w:val="00871205"/>
    <w:rsid w:val="00873533"/>
    <w:rsid w:val="008739C1"/>
    <w:rsid w:val="00874EB9"/>
    <w:rsid w:val="00875C75"/>
    <w:rsid w:val="008811F4"/>
    <w:rsid w:val="00885079"/>
    <w:rsid w:val="00885AD5"/>
    <w:rsid w:val="0088713F"/>
    <w:rsid w:val="00890ED9"/>
    <w:rsid w:val="00893414"/>
    <w:rsid w:val="00893D43"/>
    <w:rsid w:val="008957EF"/>
    <w:rsid w:val="00896440"/>
    <w:rsid w:val="008965E7"/>
    <w:rsid w:val="008977C4"/>
    <w:rsid w:val="008A0C07"/>
    <w:rsid w:val="008A0FF8"/>
    <w:rsid w:val="008A4AD1"/>
    <w:rsid w:val="008B0BA5"/>
    <w:rsid w:val="008B193B"/>
    <w:rsid w:val="008B3EF5"/>
    <w:rsid w:val="008B4F2A"/>
    <w:rsid w:val="008B5401"/>
    <w:rsid w:val="008C1245"/>
    <w:rsid w:val="008C1AB6"/>
    <w:rsid w:val="008C294A"/>
    <w:rsid w:val="008C50B6"/>
    <w:rsid w:val="008D2214"/>
    <w:rsid w:val="008D2BA4"/>
    <w:rsid w:val="008D2C0B"/>
    <w:rsid w:val="008D55E6"/>
    <w:rsid w:val="008D5C35"/>
    <w:rsid w:val="008D7A92"/>
    <w:rsid w:val="008E25D4"/>
    <w:rsid w:val="008E25E1"/>
    <w:rsid w:val="008E48E3"/>
    <w:rsid w:val="008E564F"/>
    <w:rsid w:val="008E5F66"/>
    <w:rsid w:val="008F3806"/>
    <w:rsid w:val="008F5BFC"/>
    <w:rsid w:val="008F7A35"/>
    <w:rsid w:val="00910F7E"/>
    <w:rsid w:val="00912D9E"/>
    <w:rsid w:val="00914037"/>
    <w:rsid w:val="00914DD5"/>
    <w:rsid w:val="00916CB3"/>
    <w:rsid w:val="00924028"/>
    <w:rsid w:val="00925D1F"/>
    <w:rsid w:val="0093104F"/>
    <w:rsid w:val="009314A1"/>
    <w:rsid w:val="00934132"/>
    <w:rsid w:val="00934DA8"/>
    <w:rsid w:val="009356E6"/>
    <w:rsid w:val="0093730A"/>
    <w:rsid w:val="009416D1"/>
    <w:rsid w:val="00941CDE"/>
    <w:rsid w:val="00942691"/>
    <w:rsid w:val="00952205"/>
    <w:rsid w:val="00956C96"/>
    <w:rsid w:val="00957408"/>
    <w:rsid w:val="0096164D"/>
    <w:rsid w:val="00963848"/>
    <w:rsid w:val="00971C03"/>
    <w:rsid w:val="009728D6"/>
    <w:rsid w:val="009804CA"/>
    <w:rsid w:val="00982B17"/>
    <w:rsid w:val="00983770"/>
    <w:rsid w:val="0098788E"/>
    <w:rsid w:val="00991C36"/>
    <w:rsid w:val="00992879"/>
    <w:rsid w:val="009A0B1B"/>
    <w:rsid w:val="009A36A8"/>
    <w:rsid w:val="009A7EFE"/>
    <w:rsid w:val="009B21BE"/>
    <w:rsid w:val="009B7659"/>
    <w:rsid w:val="009C435B"/>
    <w:rsid w:val="009D161D"/>
    <w:rsid w:val="009D347C"/>
    <w:rsid w:val="009E676B"/>
    <w:rsid w:val="009E79BD"/>
    <w:rsid w:val="009F49D2"/>
    <w:rsid w:val="009F5369"/>
    <w:rsid w:val="00A02AC4"/>
    <w:rsid w:val="00A02EF4"/>
    <w:rsid w:val="00A134DF"/>
    <w:rsid w:val="00A153EC"/>
    <w:rsid w:val="00A15550"/>
    <w:rsid w:val="00A2310A"/>
    <w:rsid w:val="00A24767"/>
    <w:rsid w:val="00A25626"/>
    <w:rsid w:val="00A274A5"/>
    <w:rsid w:val="00A30704"/>
    <w:rsid w:val="00A31EFF"/>
    <w:rsid w:val="00A32AC3"/>
    <w:rsid w:val="00A36294"/>
    <w:rsid w:val="00A3740E"/>
    <w:rsid w:val="00A37742"/>
    <w:rsid w:val="00A42C0E"/>
    <w:rsid w:val="00A42E5B"/>
    <w:rsid w:val="00A4587D"/>
    <w:rsid w:val="00A46AFE"/>
    <w:rsid w:val="00A50761"/>
    <w:rsid w:val="00A71839"/>
    <w:rsid w:val="00A72737"/>
    <w:rsid w:val="00A745F5"/>
    <w:rsid w:val="00A74CB1"/>
    <w:rsid w:val="00A7593A"/>
    <w:rsid w:val="00A76B7D"/>
    <w:rsid w:val="00A77657"/>
    <w:rsid w:val="00A8013F"/>
    <w:rsid w:val="00A8103C"/>
    <w:rsid w:val="00A83333"/>
    <w:rsid w:val="00A84388"/>
    <w:rsid w:val="00A90117"/>
    <w:rsid w:val="00AA13E0"/>
    <w:rsid w:val="00AB1BBD"/>
    <w:rsid w:val="00AB4C44"/>
    <w:rsid w:val="00AC023A"/>
    <w:rsid w:val="00AC265F"/>
    <w:rsid w:val="00AD3F79"/>
    <w:rsid w:val="00AD7B42"/>
    <w:rsid w:val="00AE0A26"/>
    <w:rsid w:val="00AE4111"/>
    <w:rsid w:val="00AE5A7D"/>
    <w:rsid w:val="00AF0964"/>
    <w:rsid w:val="00AF5580"/>
    <w:rsid w:val="00AF685D"/>
    <w:rsid w:val="00B045D8"/>
    <w:rsid w:val="00B04656"/>
    <w:rsid w:val="00B053B0"/>
    <w:rsid w:val="00B06733"/>
    <w:rsid w:val="00B06954"/>
    <w:rsid w:val="00B06D3B"/>
    <w:rsid w:val="00B1114F"/>
    <w:rsid w:val="00B11F16"/>
    <w:rsid w:val="00B129A4"/>
    <w:rsid w:val="00B16617"/>
    <w:rsid w:val="00B17432"/>
    <w:rsid w:val="00B20193"/>
    <w:rsid w:val="00B2397A"/>
    <w:rsid w:val="00B33F35"/>
    <w:rsid w:val="00B364D0"/>
    <w:rsid w:val="00B36BBD"/>
    <w:rsid w:val="00B42269"/>
    <w:rsid w:val="00B467BE"/>
    <w:rsid w:val="00B4776E"/>
    <w:rsid w:val="00B50273"/>
    <w:rsid w:val="00B5261F"/>
    <w:rsid w:val="00B53E00"/>
    <w:rsid w:val="00B550D7"/>
    <w:rsid w:val="00B57D74"/>
    <w:rsid w:val="00B61051"/>
    <w:rsid w:val="00B62A52"/>
    <w:rsid w:val="00B71104"/>
    <w:rsid w:val="00B73136"/>
    <w:rsid w:val="00B73C0F"/>
    <w:rsid w:val="00B74919"/>
    <w:rsid w:val="00B750D4"/>
    <w:rsid w:val="00B765B6"/>
    <w:rsid w:val="00B7749D"/>
    <w:rsid w:val="00B819FB"/>
    <w:rsid w:val="00B81F12"/>
    <w:rsid w:val="00B86495"/>
    <w:rsid w:val="00B864CB"/>
    <w:rsid w:val="00B8685F"/>
    <w:rsid w:val="00B868AF"/>
    <w:rsid w:val="00B87D83"/>
    <w:rsid w:val="00B90AC7"/>
    <w:rsid w:val="00B959D7"/>
    <w:rsid w:val="00B97551"/>
    <w:rsid w:val="00B97A4C"/>
    <w:rsid w:val="00BA04AA"/>
    <w:rsid w:val="00BA432A"/>
    <w:rsid w:val="00BA6C66"/>
    <w:rsid w:val="00BA783E"/>
    <w:rsid w:val="00BB05CD"/>
    <w:rsid w:val="00BB0F4F"/>
    <w:rsid w:val="00BB2B49"/>
    <w:rsid w:val="00BB2D92"/>
    <w:rsid w:val="00BB40E1"/>
    <w:rsid w:val="00BB68E1"/>
    <w:rsid w:val="00BB72F4"/>
    <w:rsid w:val="00BC7EF6"/>
    <w:rsid w:val="00BD22D8"/>
    <w:rsid w:val="00BD4B82"/>
    <w:rsid w:val="00BE2A1C"/>
    <w:rsid w:val="00BE2E6B"/>
    <w:rsid w:val="00BE4FE6"/>
    <w:rsid w:val="00BE5280"/>
    <w:rsid w:val="00BF012B"/>
    <w:rsid w:val="00BF0EA4"/>
    <w:rsid w:val="00BF0F5F"/>
    <w:rsid w:val="00BF2A80"/>
    <w:rsid w:val="00BF31D8"/>
    <w:rsid w:val="00BF3D71"/>
    <w:rsid w:val="00BF5B30"/>
    <w:rsid w:val="00BF5BA8"/>
    <w:rsid w:val="00BF5F84"/>
    <w:rsid w:val="00BF7054"/>
    <w:rsid w:val="00C010E2"/>
    <w:rsid w:val="00C0209E"/>
    <w:rsid w:val="00C039D3"/>
    <w:rsid w:val="00C11560"/>
    <w:rsid w:val="00C11AA9"/>
    <w:rsid w:val="00C133A5"/>
    <w:rsid w:val="00C13C3E"/>
    <w:rsid w:val="00C13F2A"/>
    <w:rsid w:val="00C14D67"/>
    <w:rsid w:val="00C16A6F"/>
    <w:rsid w:val="00C25FCC"/>
    <w:rsid w:val="00C26E6E"/>
    <w:rsid w:val="00C31345"/>
    <w:rsid w:val="00C350BA"/>
    <w:rsid w:val="00C351F4"/>
    <w:rsid w:val="00C37ED1"/>
    <w:rsid w:val="00C37F14"/>
    <w:rsid w:val="00C40400"/>
    <w:rsid w:val="00C4682F"/>
    <w:rsid w:val="00C51F8E"/>
    <w:rsid w:val="00C52D79"/>
    <w:rsid w:val="00C53B38"/>
    <w:rsid w:val="00C612E5"/>
    <w:rsid w:val="00C61C67"/>
    <w:rsid w:val="00C6509D"/>
    <w:rsid w:val="00C67E7C"/>
    <w:rsid w:val="00C7015A"/>
    <w:rsid w:val="00C707D8"/>
    <w:rsid w:val="00C70B85"/>
    <w:rsid w:val="00C715EF"/>
    <w:rsid w:val="00C72024"/>
    <w:rsid w:val="00C777BB"/>
    <w:rsid w:val="00C818A4"/>
    <w:rsid w:val="00C848DD"/>
    <w:rsid w:val="00C85A22"/>
    <w:rsid w:val="00C95FEF"/>
    <w:rsid w:val="00C97D84"/>
    <w:rsid w:val="00CA31B0"/>
    <w:rsid w:val="00CA3356"/>
    <w:rsid w:val="00CA3A9C"/>
    <w:rsid w:val="00CB09C5"/>
    <w:rsid w:val="00CB11B8"/>
    <w:rsid w:val="00CB15D4"/>
    <w:rsid w:val="00CB248E"/>
    <w:rsid w:val="00CB6976"/>
    <w:rsid w:val="00CC055F"/>
    <w:rsid w:val="00CC23D2"/>
    <w:rsid w:val="00CC2686"/>
    <w:rsid w:val="00CC50B2"/>
    <w:rsid w:val="00CD36B7"/>
    <w:rsid w:val="00CE09F1"/>
    <w:rsid w:val="00CE101C"/>
    <w:rsid w:val="00CE2095"/>
    <w:rsid w:val="00CE2B86"/>
    <w:rsid w:val="00CE38E1"/>
    <w:rsid w:val="00CE4E16"/>
    <w:rsid w:val="00CE78C2"/>
    <w:rsid w:val="00CF06B0"/>
    <w:rsid w:val="00CF0D72"/>
    <w:rsid w:val="00CF1121"/>
    <w:rsid w:val="00CF55CF"/>
    <w:rsid w:val="00D01317"/>
    <w:rsid w:val="00D0145A"/>
    <w:rsid w:val="00D02206"/>
    <w:rsid w:val="00D064E2"/>
    <w:rsid w:val="00D075F4"/>
    <w:rsid w:val="00D11DAC"/>
    <w:rsid w:val="00D11E34"/>
    <w:rsid w:val="00D12944"/>
    <w:rsid w:val="00D13D58"/>
    <w:rsid w:val="00D14D8F"/>
    <w:rsid w:val="00D15D3B"/>
    <w:rsid w:val="00D16515"/>
    <w:rsid w:val="00D203F0"/>
    <w:rsid w:val="00D22606"/>
    <w:rsid w:val="00D22F84"/>
    <w:rsid w:val="00D23F5F"/>
    <w:rsid w:val="00D24C02"/>
    <w:rsid w:val="00D31166"/>
    <w:rsid w:val="00D32D19"/>
    <w:rsid w:val="00D41647"/>
    <w:rsid w:val="00D4188F"/>
    <w:rsid w:val="00D41B29"/>
    <w:rsid w:val="00D450F3"/>
    <w:rsid w:val="00D47981"/>
    <w:rsid w:val="00D51D70"/>
    <w:rsid w:val="00D61FB1"/>
    <w:rsid w:val="00D62371"/>
    <w:rsid w:val="00D63773"/>
    <w:rsid w:val="00D72C00"/>
    <w:rsid w:val="00D73B8D"/>
    <w:rsid w:val="00D73E39"/>
    <w:rsid w:val="00D74B33"/>
    <w:rsid w:val="00D7524D"/>
    <w:rsid w:val="00D75502"/>
    <w:rsid w:val="00D7556F"/>
    <w:rsid w:val="00D77C15"/>
    <w:rsid w:val="00D77CE2"/>
    <w:rsid w:val="00D812A7"/>
    <w:rsid w:val="00D827A6"/>
    <w:rsid w:val="00D85675"/>
    <w:rsid w:val="00D87078"/>
    <w:rsid w:val="00D91C53"/>
    <w:rsid w:val="00D94A69"/>
    <w:rsid w:val="00D974F7"/>
    <w:rsid w:val="00DA311A"/>
    <w:rsid w:val="00DA5ACA"/>
    <w:rsid w:val="00DA7552"/>
    <w:rsid w:val="00DA7927"/>
    <w:rsid w:val="00DB200C"/>
    <w:rsid w:val="00DB4622"/>
    <w:rsid w:val="00DB520E"/>
    <w:rsid w:val="00DB6190"/>
    <w:rsid w:val="00DC1198"/>
    <w:rsid w:val="00DC30D3"/>
    <w:rsid w:val="00DC420F"/>
    <w:rsid w:val="00DC50CD"/>
    <w:rsid w:val="00DC73E4"/>
    <w:rsid w:val="00DD18DE"/>
    <w:rsid w:val="00DD3A44"/>
    <w:rsid w:val="00DD7BE1"/>
    <w:rsid w:val="00DE1CEC"/>
    <w:rsid w:val="00DF2726"/>
    <w:rsid w:val="00DF2E6A"/>
    <w:rsid w:val="00DF3620"/>
    <w:rsid w:val="00DF5757"/>
    <w:rsid w:val="00E01171"/>
    <w:rsid w:val="00E11349"/>
    <w:rsid w:val="00E12760"/>
    <w:rsid w:val="00E14042"/>
    <w:rsid w:val="00E16A2D"/>
    <w:rsid w:val="00E1730B"/>
    <w:rsid w:val="00E20497"/>
    <w:rsid w:val="00E23FE0"/>
    <w:rsid w:val="00E24785"/>
    <w:rsid w:val="00E26988"/>
    <w:rsid w:val="00E26E86"/>
    <w:rsid w:val="00E31DF1"/>
    <w:rsid w:val="00E349B0"/>
    <w:rsid w:val="00E35F68"/>
    <w:rsid w:val="00E36D05"/>
    <w:rsid w:val="00E43634"/>
    <w:rsid w:val="00E53DDD"/>
    <w:rsid w:val="00E601DB"/>
    <w:rsid w:val="00E6047E"/>
    <w:rsid w:val="00E6069D"/>
    <w:rsid w:val="00E60EB0"/>
    <w:rsid w:val="00E62DE2"/>
    <w:rsid w:val="00E70E38"/>
    <w:rsid w:val="00E73046"/>
    <w:rsid w:val="00E73107"/>
    <w:rsid w:val="00E75B97"/>
    <w:rsid w:val="00E8011C"/>
    <w:rsid w:val="00E80BA8"/>
    <w:rsid w:val="00E834EA"/>
    <w:rsid w:val="00E8736A"/>
    <w:rsid w:val="00E87660"/>
    <w:rsid w:val="00E90533"/>
    <w:rsid w:val="00E90AEC"/>
    <w:rsid w:val="00E9137F"/>
    <w:rsid w:val="00E96E77"/>
    <w:rsid w:val="00EA3D37"/>
    <w:rsid w:val="00EA3FDD"/>
    <w:rsid w:val="00EB35C3"/>
    <w:rsid w:val="00EB43EC"/>
    <w:rsid w:val="00EC05B2"/>
    <w:rsid w:val="00EC3D83"/>
    <w:rsid w:val="00EC62F7"/>
    <w:rsid w:val="00EC79F1"/>
    <w:rsid w:val="00ED0A05"/>
    <w:rsid w:val="00ED2B99"/>
    <w:rsid w:val="00ED5F95"/>
    <w:rsid w:val="00EE04F8"/>
    <w:rsid w:val="00EE1B56"/>
    <w:rsid w:val="00EE7686"/>
    <w:rsid w:val="00EF2A33"/>
    <w:rsid w:val="00EF50CF"/>
    <w:rsid w:val="00F00BE3"/>
    <w:rsid w:val="00F070BF"/>
    <w:rsid w:val="00F0798D"/>
    <w:rsid w:val="00F10246"/>
    <w:rsid w:val="00F17E9D"/>
    <w:rsid w:val="00F20740"/>
    <w:rsid w:val="00F22EB7"/>
    <w:rsid w:val="00F22F65"/>
    <w:rsid w:val="00F2446D"/>
    <w:rsid w:val="00F24C12"/>
    <w:rsid w:val="00F30ED7"/>
    <w:rsid w:val="00F31B36"/>
    <w:rsid w:val="00F35494"/>
    <w:rsid w:val="00F358C0"/>
    <w:rsid w:val="00F3618E"/>
    <w:rsid w:val="00F377EA"/>
    <w:rsid w:val="00F40EFA"/>
    <w:rsid w:val="00F42824"/>
    <w:rsid w:val="00F42F1B"/>
    <w:rsid w:val="00F43E0B"/>
    <w:rsid w:val="00F45456"/>
    <w:rsid w:val="00F52A55"/>
    <w:rsid w:val="00F561C3"/>
    <w:rsid w:val="00F60891"/>
    <w:rsid w:val="00F611BC"/>
    <w:rsid w:val="00F65A38"/>
    <w:rsid w:val="00F65B69"/>
    <w:rsid w:val="00F66EC3"/>
    <w:rsid w:val="00F70DAE"/>
    <w:rsid w:val="00F71CB9"/>
    <w:rsid w:val="00F72408"/>
    <w:rsid w:val="00F730A2"/>
    <w:rsid w:val="00F74D28"/>
    <w:rsid w:val="00F76192"/>
    <w:rsid w:val="00F77032"/>
    <w:rsid w:val="00F81039"/>
    <w:rsid w:val="00F8123E"/>
    <w:rsid w:val="00F815E2"/>
    <w:rsid w:val="00F8451A"/>
    <w:rsid w:val="00F84D56"/>
    <w:rsid w:val="00F84E3E"/>
    <w:rsid w:val="00F86634"/>
    <w:rsid w:val="00F872A0"/>
    <w:rsid w:val="00F914C1"/>
    <w:rsid w:val="00F936CB"/>
    <w:rsid w:val="00F93C80"/>
    <w:rsid w:val="00F94E12"/>
    <w:rsid w:val="00FA1644"/>
    <w:rsid w:val="00FB05C5"/>
    <w:rsid w:val="00FB3534"/>
    <w:rsid w:val="00FB511B"/>
    <w:rsid w:val="00FB694A"/>
    <w:rsid w:val="00FB7507"/>
    <w:rsid w:val="00FB782C"/>
    <w:rsid w:val="00FC0519"/>
    <w:rsid w:val="00FC0994"/>
    <w:rsid w:val="00FC1103"/>
    <w:rsid w:val="00FC1643"/>
    <w:rsid w:val="00FC1D3C"/>
    <w:rsid w:val="00FC3168"/>
    <w:rsid w:val="00FC5D9E"/>
    <w:rsid w:val="00FC6B6F"/>
    <w:rsid w:val="00FD1EA2"/>
    <w:rsid w:val="00FD2451"/>
    <w:rsid w:val="00FD3774"/>
    <w:rsid w:val="00FD4E7E"/>
    <w:rsid w:val="00FD5BD6"/>
    <w:rsid w:val="00FE19B5"/>
    <w:rsid w:val="00FE2238"/>
    <w:rsid w:val="00FE22DF"/>
    <w:rsid w:val="00FE2901"/>
    <w:rsid w:val="00FE34A7"/>
    <w:rsid w:val="00FE5ECD"/>
    <w:rsid w:val="00FE7305"/>
    <w:rsid w:val="00FF22A8"/>
    <w:rsid w:val="00FF5529"/>
    <w:rsid w:val="00FF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o:colormru v:ext="edit" colors="black"/>
      <o:colormenu v:ext="edit" fillcolor="none" strokecolor="none [1615]"/>
    </o:shapedefaults>
    <o:shapelayout v:ext="edit">
      <o:idmap v:ext="edit" data="1,2,6,48,57,64"/>
      <o:rules v:ext="edit">
        <o:r id="V:Rule424" type="connector" idref="#_x0000_s59286"/>
        <o:r id="V:Rule425" type="connector" idref="#_x0000_s49965"/>
        <o:r id="V:Rule426" type="connector" idref="#_x0000_s59168"/>
        <o:r id="V:Rule427" type="connector" idref="#_x0000_s65606"/>
        <o:r id="V:Rule428" type="connector" idref="#_x0000_s58441"/>
        <o:r id="V:Rule429" type="connector" idref="#_x0000_s58621"/>
        <o:r id="V:Rule430" type="connector" idref="#_x0000_s58420"/>
        <o:r id="V:Rule431" type="connector" idref="#_x0000_s50096"/>
        <o:r id="V:Rule432" type="connector" idref="#_x0000_s58570"/>
        <o:r id="V:Rule433" type="connector" idref="#_x0000_s59359"/>
        <o:r id="V:Rule434" type="connector" idref="#_x0000_s59345"/>
        <o:r id="V:Rule435" type="connector" idref="#_x0000_s59333"/>
        <o:r id="V:Rule436" type="connector" idref="#_x0000_s50003"/>
        <o:r id="V:Rule437" type="connector" idref="#_x0000_s58463"/>
        <o:r id="V:Rule438" type="connector" idref="#_x0000_s59353"/>
        <o:r id="V:Rule439" type="connector" idref="#_x0000_s59332"/>
        <o:r id="V:Rule440" type="connector" idref="#_x0000_s58421"/>
        <o:r id="V:Rule441" type="connector" idref="#_x0000_s49967"/>
        <o:r id="V:Rule442" type="connector" idref="#_x0000_s59300"/>
        <o:r id="V:Rule443" type="connector" idref="#_x0000_s50019"/>
        <o:r id="V:Rule444" type="connector" idref="#_x0000_s59383"/>
        <o:r id="V:Rule445" type="connector" idref="#_x0000_s49985"/>
        <o:r id="V:Rule446" type="connector" idref="#_x0000_s58523"/>
        <o:r id="V:Rule447" type="connector" idref="#_x0000_s58417"/>
        <o:r id="V:Rule448" type="connector" idref="#_x0000_s49932"/>
        <o:r id="V:Rule449" type="connector" idref="#_x0000_s65571"/>
        <o:r id="V:Rule450" type="connector" idref="#_x0000_s65541"/>
        <o:r id="V:Rule451" type="connector" idref="#_x0000_s59221"/>
        <o:r id="V:Rule452" type="connector" idref="#_x0000_s58674"/>
        <o:r id="V:Rule453" type="connector" idref="#_x0000_s58516"/>
        <o:r id="V:Rule454" type="connector" idref="#_x0000_s58538"/>
        <o:r id="V:Rule455" type="connector" idref="#_x0000_s58461"/>
        <o:r id="V:Rule456" type="connector" idref="#_x0000_s49983"/>
        <o:r id="V:Rule457" type="connector" idref="#_x0000_s59317"/>
        <o:r id="V:Rule458" type="connector" idref="#_x0000_s58606"/>
        <o:r id="V:Rule459" type="connector" idref="#_x0000_s59328"/>
        <o:r id="V:Rule460" type="connector" idref="#_x0000_s59346"/>
        <o:r id="V:Rule461" type="connector" idref="#_x0000_s58576"/>
        <o:r id="V:Rule462" type="connector" idref="#_x0000_s59308"/>
        <o:r id="V:Rule463" type="connector" idref="#_x0000_s50091"/>
        <o:r id="V:Rule464" type="connector" idref="#_x0000_s58686"/>
        <o:r id="V:Rule465" type="connector" idref="#_x0000_s58517"/>
        <o:r id="V:Rule466" type="connector" idref="#_x0000_s49966"/>
        <o:r id="V:Rule467" type="connector" idref="#_x0000_s59162"/>
        <o:r id="V:Rule468" type="connector" idref="#_x0000_s59220"/>
        <o:r id="V:Rule469" type="connector" idref="#_x0000_s59334"/>
        <o:r id="V:Rule470" type="connector" idref="#_x0000_s59320"/>
        <o:r id="V:Rule471" type="connector" idref="#_x0000_s58426"/>
        <o:r id="V:Rule472" type="connector" idref="#_x0000_s58703"/>
        <o:r id="V:Rule473" type="connector" idref="#_x0000_s65569"/>
        <o:r id="V:Rule474" type="connector" idref="#_x0000_s49920"/>
        <o:r id="V:Rule475" type="connector" idref="#_x0000_s58595"/>
        <o:r id="V:Rule476" type="connector" idref="#_x0000_s50154"/>
        <o:r id="V:Rule477" type="connector" idref="#_x0000_s50068"/>
        <o:r id="V:Rule478" type="connector" idref="#_x0000_s65608"/>
        <o:r id="V:Rule479" type="connector" idref="#_x0000_s49958"/>
        <o:r id="V:Rule480" type="connector" idref="#_x0000_s50098"/>
        <o:r id="V:Rule481" type="connector" idref="#_x0000_s65566"/>
        <o:r id="V:Rule482" type="connector" idref="#_x0000_s59375"/>
        <o:r id="V:Rule483" type="connector" idref="#_x0000_s58440"/>
        <o:r id="V:Rule484" type="connector" idref="#_x0000_s58605"/>
        <o:r id="V:Rule485" type="connector" idref="#_x0000_s59159"/>
        <o:r id="V:Rule486" type="connector" idref="#_x0000_s59117"/>
        <o:r id="V:Rule487" type="connector" idref="#_x0000_s59183"/>
        <o:r id="V:Rule488" type="connector" idref="#_x0000_s59360"/>
        <o:r id="V:Rule489" type="connector" idref="#_x0000_s59316"/>
        <o:r id="V:Rule490" type="connector" idref="#_x0000_s59193"/>
        <o:r id="V:Rule491" type="connector" idref="#_x0000_s58401"/>
        <o:r id="V:Rule492" type="connector" idref="#_x0000_s50020"/>
        <o:r id="V:Rule493" type="connector" idref="#_x0000_s58569"/>
        <o:r id="V:Rule494" type="connector" idref="#_x0000_s49930"/>
        <o:r id="V:Rule495" type="connector" idref="#_x0000_s59135"/>
        <o:r id="V:Rule496" type="connector" idref="#_x0000_s58611"/>
        <o:r id="V:Rule497" type="connector" idref="#_x0000_s59252"/>
        <o:r id="V:Rule498" type="connector" idref="#_x0000_s59254"/>
        <o:r id="V:Rule499" type="connector" idref="#_x0000_s58589"/>
        <o:r id="V:Rule500" type="connector" idref="#_x0000_s59124"/>
        <o:r id="V:Rule501" type="connector" idref="#_x0000_s58573"/>
        <o:r id="V:Rule502" type="connector" idref="#_x0000_s58551"/>
        <o:r id="V:Rule503" type="connector" idref="#_x0000_s59156"/>
        <o:r id="V:Rule504" type="connector" idref="#_x0000_s65537"/>
        <o:r id="V:Rule505" type="connector" idref="#_x0000_s58439"/>
        <o:r id="V:Rule506" type="connector" idref="#_x0000_s65538"/>
        <o:r id="V:Rule507" type="connector" idref="#_x0000_s50134"/>
        <o:r id="V:Rule508" type="connector" idref="#_x0000_s58706"/>
        <o:r id="V:Rule509" type="connector" idref="#_x0000_s58444"/>
        <o:r id="V:Rule510" type="connector" idref="#_x0000_s58687"/>
        <o:r id="V:Rule511" type="connector" idref="#_x0000_s59138"/>
        <o:r id="V:Rule512" type="connector" idref="#_x0000_s49953"/>
        <o:r id="V:Rule513" type="connector" idref="#_x0000_s58593"/>
        <o:r id="V:Rule514" type="connector" idref="#_x0000_s65590"/>
        <o:r id="V:Rule515" type="connector" idref="#_x0000_s58583"/>
        <o:r id="V:Rule516" type="connector" idref="#_x0000_s50002"/>
        <o:r id="V:Rule517" type="connector" idref="#_x0000_s49942"/>
        <o:r id="V:Rule518" type="connector" idref="#_x0000_s59318"/>
        <o:r id="V:Rule519" type="connector" idref="#_x0000_s59312"/>
        <o:r id="V:Rule520" type="connector" idref="#_x0000_s58553"/>
        <o:r id="V:Rule521" type="connector" idref="#_x0000_s59380"/>
        <o:r id="V:Rule522" type="connector" idref="#_x0000_s58443"/>
        <o:r id="V:Rule523" type="connector" idref="#_x0000_s65563"/>
        <o:r id="V:Rule524" type="connector" idref="#_x0000_s58442"/>
        <o:r id="V:Rule525" type="connector" idref="#_x0000_s65542"/>
        <o:r id="V:Rule526" type="connector" idref="#_x0000_s59296"/>
        <o:r id="V:Rule527" type="connector" idref="#_x0000_s50070"/>
        <o:r id="V:Rule528" type="connector" idref="#_x0000_s59157"/>
        <o:r id="V:Rule529" type="connector" idref="#_x0000_s58549"/>
        <o:r id="V:Rule530" type="connector" idref="#_x0000_s58380"/>
        <o:r id="V:Rule531" type="connector" idref="#_x0000_s59310"/>
        <o:r id="V:Rule532" type="connector" idref="#_x0000_s58578"/>
        <o:r id="V:Rule533" type="connector" idref="#_x0000_s58693"/>
        <o:r id="V:Rule534" type="connector" idref="#_x0000_s59302"/>
        <o:r id="V:Rule535" type="connector" idref="#_x0000_s50048"/>
        <o:r id="V:Rule536" type="connector" idref="#_x0000_s58458"/>
        <o:r id="V:Rule537" type="connector" idref="#_x0000_s58465"/>
        <o:r id="V:Rule538" type="connector" idref="#_x0000_s59348"/>
        <o:r id="V:Rule539" type="connector" idref="#_x0000_s58625"/>
        <o:r id="V:Rule540" type="connector" idref="#_x0000_s65540"/>
        <o:r id="V:Rule541" type="connector" idref="#_x0000_s58588"/>
        <o:r id="V:Rule542" type="connector" idref="#_x0000_s58615"/>
        <o:r id="V:Rule543" type="connector" idref="#_x0000_s49945"/>
        <o:r id="V:Rule544" type="connector" idref="#_x0000_s49998"/>
        <o:r id="V:Rule545" type="connector" idref="#_x0000_s49973"/>
        <o:r id="V:Rule546" type="connector" idref="#_x0000_s50158"/>
        <o:r id="V:Rule547" type="connector" idref="#_x0000_s49925"/>
        <o:r id="V:Rule548" type="connector" idref="#_x0000_s58672"/>
        <o:r id="V:Rule549" type="connector" idref="#_x0000_s50116"/>
        <o:r id="V:Rule550" type="connector" idref="#_x0000_s58548"/>
        <o:r id="V:Rule551" type="connector" idref="#_x0000_s59285"/>
        <o:r id="V:Rule552" type="connector" idref="#_x0000_s50128"/>
        <o:r id="V:Rule553" type="connector" idref="#_x0000_s59315"/>
        <o:r id="V:Rule554" type="connector" idref="#_x0000_s59372"/>
        <o:r id="V:Rule555" type="connector" idref="#_x0000_s59379"/>
        <o:r id="V:Rule556" type="connector" idref="#_x0000_s59350"/>
        <o:r id="V:Rule557" type="connector" idref="#_x0000_s58466"/>
        <o:r id="V:Rule558" type="connector" idref="#_x0000_s58614"/>
        <o:r id="V:Rule559" type="connector" idref="#_x0000_s59127"/>
        <o:r id="V:Rule560" type="connector" idref="#_x0000_s59182"/>
        <o:r id="V:Rule561" type="connector" idref="#_x0000_s58632"/>
        <o:r id="V:Rule562" type="connector" idref="#_x0000_s58624"/>
        <o:r id="V:Rule563" type="connector" idref="#_x0000_s58620"/>
        <o:r id="V:Rule564" type="connector" idref="#_x0000_s58586"/>
        <o:r id="V:Rule565" type="connector" idref="#_x0000_s58574"/>
        <o:r id="V:Rule566" type="connector" idref="#_x0000_s58462"/>
        <o:r id="V:Rule567" type="connector" idref="#_x0000_s58425"/>
        <o:r id="V:Rule568" type="connector" idref="#_x0000_s58609"/>
        <o:r id="V:Rule569" type="connector" idref="#_x0000_s59378"/>
        <o:r id="V:Rule570" type="connector" idref="#_x0000_s59335"/>
        <o:r id="V:Rule571" type="connector" idref="#_x0000_s58689"/>
        <o:r id="V:Rule572" type="connector" idref="#_x0000_s59327"/>
        <o:r id="V:Rule573" type="connector" idref="#_x0000_s59151"/>
        <o:r id="V:Rule574" type="connector" idref="#_x0000_s59139"/>
        <o:r id="V:Rule575" type="connector" idref="#_x0000_s49964"/>
        <o:r id="V:Rule576" type="connector" idref="#_x0000_s59301"/>
        <o:r id="V:Rule577" type="connector" idref="#_x0000_s59184"/>
        <o:r id="V:Rule578" type="connector" idref="#_x0000_s65607"/>
        <o:r id="V:Rule579" type="connector" idref="#_x0000_s59152"/>
        <o:r id="V:Rule580" type="connector" idref="#_x0000_s59371"/>
        <o:r id="V:Rule581" type="connector" idref="#_x0000_s50013"/>
        <o:r id="V:Rule582" type="connector" idref="#_x0000_s50113"/>
        <o:r id="V:Rule583" type="connector" idref="#_x0000_s58571"/>
        <o:r id="V:Rule584" type="connector" idref="#_x0000_s58518"/>
        <o:r id="V:Rule585" type="connector" idref="#_x0000_s65605"/>
        <o:r id="V:Rule586" type="connector" idref="#_x0000_s58515"/>
        <o:r id="V:Rule587" type="connector" idref="#_x0000_s65536"/>
        <o:r id="V:Rule588" type="connector" idref="#_x0000_s58677"/>
        <o:r id="V:Rule589" type="connector" idref="#_x0000_s59167"/>
        <o:r id="V:Rule590" type="connector" idref="#_x0000_s58407"/>
        <o:r id="V:Rule591" type="connector" idref="#_x0000_s58400"/>
        <o:r id="V:Rule592" type="connector" idref="#_x0000_s58628"/>
        <o:r id="V:Rule593" type="connector" idref="#_x0000_s65553"/>
        <o:r id="V:Rule594" type="connector" idref="#_x0000_s58584"/>
        <o:r id="V:Rule595" type="connector" idref="#_x0000_s58564"/>
        <o:r id="V:Rule596" type="connector" idref="#_x0000_s49922"/>
        <o:r id="V:Rule597" type="connector" idref="#_x0000_s58679"/>
        <o:r id="V:Rule598" type="connector" idref="#_x0000_s58683"/>
        <o:r id="V:Rule599" type="connector" idref="#_x0000_s59253"/>
        <o:r id="V:Rule600" type="connector" idref="#_x0000_s49961"/>
        <o:r id="V:Rule601" type="connector" idref="#_x0000_s59148"/>
        <o:r id="V:Rule602" type="connector" idref="#_x0000_s59204"/>
        <o:r id="V:Rule603" type="connector" idref="#_x0000_s59329"/>
        <o:r id="V:Rule604" type="connector" idref="#_x0000_s58405"/>
        <o:r id="V:Rule605" type="connector" idref="#_x0000_s58626"/>
        <o:r id="V:Rule606" type="connector" idref="#_x0000_s59381"/>
        <o:r id="V:Rule607" type="connector" idref="#_x0000_s50016"/>
        <o:r id="V:Rule608" type="connector" idref="#_x0000_s65594"/>
        <o:r id="V:Rule609" type="connector" idref="#_x0000_s58636"/>
        <o:r id="V:Rule610" type="connector" idref="#_x0000_s59178"/>
        <o:r id="V:Rule611" type="connector" idref="#_x0000_s59169"/>
        <o:r id="V:Rule612" type="connector" idref="#_x0000_s59358"/>
        <o:r id="V:Rule613" type="connector" idref="#_x0000_s59313"/>
        <o:r id="V:Rule614" type="connector" idref="#_x0000_s59373"/>
        <o:r id="V:Rule615" type="connector" idref="#_x0000_s58565"/>
        <o:r id="V:Rule616" type="connector" idref="#_x0000_s49981"/>
        <o:r id="V:Rule617" type="connector" idref="#_x0000_s58448"/>
        <o:r id="V:Rule618" type="connector" idref="#_x0000_s50017"/>
        <o:r id="V:Rule619" type="connector" idref="#_x0000_s58644"/>
        <o:r id="V:Rule620" type="connector" idref="#_x0000_s59321"/>
        <o:r id="V:Rule621" type="connector" idref="#_x0000_s58642"/>
        <o:r id="V:Rule622" type="connector" idref="#_x0000_s58694"/>
        <o:r id="V:Rule623" type="connector" idref="#_x0000_s50173"/>
        <o:r id="V:Rule624" type="connector" idref="#_x0000_s58554"/>
        <o:r id="V:Rule625" type="connector" idref="#_x0000_s65588"/>
        <o:r id="V:Rule626" type="connector" idref="#_x0000_s59171"/>
        <o:r id="V:Rule627" type="connector" idref="#_x0000_s59374"/>
        <o:r id="V:Rule628" type="connector" idref="#_x0000_s59161"/>
        <o:r id="V:Rule629" type="connector" idref="#_x0000_s58526"/>
        <o:r id="V:Rule630" type="connector" idref="#_x0000_s58616"/>
        <o:r id="V:Rule631" type="connector" idref="#_x0000_s50159"/>
        <o:r id="V:Rule632" type="connector" idref="#_x0000_s50000"/>
        <o:r id="V:Rule633" type="connector" idref="#_x0000_s59153"/>
        <o:r id="V:Rule634" type="connector" idref="#_x0000_s58451"/>
        <o:r id="V:Rule635" type="connector" idref="#_x0000_s58470"/>
        <o:r id="V:Rule636" type="connector" idref="#_x0000_s65587"/>
        <o:r id="V:Rule637" type="connector" idref="#_x0000_s59352"/>
        <o:r id="V:Rule638" type="connector" idref="#_x0000_s65568"/>
        <o:r id="V:Rule639" type="connector" idref="#_x0000_s50156"/>
        <o:r id="V:Rule640" type="connector" idref="#_x0000_s58604"/>
        <o:r id="V:Rule641" type="connector" idref="#_x0000_s59382"/>
        <o:r id="V:Rule642" type="connector" idref="#_x0000_s49971"/>
        <o:r id="V:Rule643" type="connector" idref="#_x0000_s59149"/>
        <o:r id="V:Rule644" type="connector" idref="#_x0000_s50152"/>
        <o:r id="V:Rule645" type="connector" idref="#_x0000_s59351"/>
        <o:r id="V:Rule646" type="connector" idref="#_x0000_s59116"/>
        <o:r id="V:Rule647" type="connector" idref="#_x0000_s59363"/>
        <o:r id="V:Rule648" type="connector" idref="#_x0000_s58649"/>
        <o:r id="V:Rule649" type="connector" idref="#_x0000_s58688"/>
        <o:r id="V:Rule650" type="connector" idref="#_x0000_s49984"/>
        <o:r id="V:Rule651" type="connector" idref="#_x0000_s59119"/>
        <o:r id="V:Rule652" type="connector" idref="#_x0000_s58403"/>
        <o:r id="V:Rule653" type="connector" idref="#_x0000_s59166"/>
        <o:r id="V:Rule654" type="connector" idref="#_x0000_s65574"/>
        <o:r id="V:Rule655" type="connector" idref="#_x0000_s50153"/>
        <o:r id="V:Rule656" type="connector" idref="#_x0000_s59323"/>
        <o:r id="V:Rule657" type="connector" idref="#_x0000_s50018"/>
        <o:r id="V:Rule658" type="connector" idref="#_x0000_s58629"/>
        <o:r id="V:Rule659" type="connector" idref="#_x0000_s59314"/>
        <o:r id="V:Rule660" type="connector" idref="#_x0000_s50069"/>
        <o:r id="V:Rule661" type="connector" idref="#_x0000_s59325"/>
        <o:r id="V:Rule662" type="connector" idref="#_x0000_s59289"/>
        <o:r id="V:Rule663" type="connector" idref="#_x0000_s49999"/>
        <o:r id="V:Rule664" type="connector" idref="#_x0000_s49952"/>
        <o:r id="V:Rule665" type="connector" idref="#_x0000_s50022"/>
        <o:r id="V:Rule666" type="connector" idref="#_x0000_s59387"/>
        <o:r id="V:Rule667" type="connector" idref="#_x0000_s65544"/>
        <o:r id="V:Rule668" type="connector" idref="#_x0000_s58585"/>
        <o:r id="V:Rule669" type="connector" idref="#_x0000_s58646"/>
        <o:r id="V:Rule670" type="connector" idref="#_x0000_s65548"/>
        <o:r id="V:Rule671" type="connector" idref="#_x0000_s50023"/>
        <o:r id="V:Rule672" type="connector" idref="#_x0000_s58575"/>
        <o:r id="V:Rule673" type="connector" idref="#_x0000_s59290"/>
        <o:r id="V:Rule674" type="connector" idref="#_x0000_s59284"/>
        <o:r id="V:Rule675" type="connector" idref="#_x0000_s50010"/>
        <o:r id="V:Rule676" type="connector" idref="#_x0000_s49994"/>
        <o:r id="V:Rule677" type="connector" idref="#_x0000_s59255"/>
        <o:r id="V:Rule678" type="connector" idref="#_x0000_s59223"/>
        <o:r id="V:Rule679" type="connector" idref="#_x0000_s59158"/>
        <o:r id="V:Rule680" type="connector" idref="#_x0000_s65570"/>
        <o:r id="V:Rule681" type="connector" idref="#_x0000_s65604"/>
        <o:r id="V:Rule682" type="connector" idref="#_x0000_s49975"/>
        <o:r id="V:Rule683" type="connector" idref="#_x0000_s50094"/>
        <o:r id="V:Rule684" type="connector" idref="#_x0000_s58408"/>
        <o:r id="V:Rule685" type="connector" idref="#_x0000_s58691"/>
        <o:r id="V:Rule686" type="connector" idref="#_x0000_s58641"/>
        <o:r id="V:Rule687" type="connector" idref="#_x0000_s58519"/>
        <o:r id="V:Rule688" type="connector" idref="#_x0000_s59122"/>
        <o:r id="V:Rule689" type="connector" idref="#_x0000_s58522"/>
        <o:r id="V:Rule690" type="connector" idref="#_x0000_s59347"/>
        <o:r id="V:Rule691" type="connector" idref="#_x0000_s58599"/>
        <o:r id="V:Rule692" type="connector" idref="#_x0000_s65539"/>
        <o:r id="V:Rule693" type="connector" idref="#_x0000_s58617"/>
        <o:r id="V:Rule694" type="connector" idref="#_x0000_s59251"/>
        <o:r id="V:Rule695" type="connector" idref="#_x0000_s59377"/>
        <o:r id="V:Rule696" type="connector" idref="#_x0000_s65567"/>
        <o:r id="V:Rule697" type="connector" idref="#_x0000_s58428"/>
        <o:r id="V:Rule698" type="connector" idref="#_x0000_s49954"/>
        <o:r id="V:Rule699" type="connector" idref="#_x0000_s58671"/>
        <o:r id="V:Rule700" type="connector" idref="#_x0000_s58603"/>
        <o:r id="V:Rule701" type="connector" idref="#_x0000_s59115"/>
        <o:r id="V:Rule702" type="connector" idref="#_x0000_s49931"/>
        <o:r id="V:Rule703" type="connector" idref="#_x0000_s59309"/>
        <o:r id="V:Rule704" type="connector" idref="#_x0000_s58431"/>
        <o:r id="V:Rule705" type="connector" idref="#_x0000_s58469"/>
        <o:r id="V:Rule706" type="connector" idref="#_x0000_s58406"/>
        <o:r id="V:Rule707" type="connector" idref="#_x0000_s58476"/>
        <o:r id="V:Rule708" type="connector" idref="#_x0000_s58676"/>
        <o:r id="V:Rule709" type="connector" idref="#_x0000_s65562"/>
        <o:r id="V:Rule710" type="connector" idref="#_x0000_s49974"/>
        <o:r id="V:Rule711" type="connector" idref="#_x0000_s59331"/>
        <o:r id="V:Rule712" type="connector" idref="#_x0000_s58447"/>
        <o:r id="V:Rule713" type="connector" idref="#_x0000_s58610"/>
        <o:r id="V:Rule714" type="connector" idref="#_x0000_s58368"/>
        <o:r id="V:Rule715" type="connector" idref="#_x0000_s65573"/>
        <o:r id="V:Rule716" type="connector" idref="#_x0000_s59140"/>
        <o:r id="V:Rule717" type="connector" idref="#_x0000_s58594"/>
        <o:r id="V:Rule718" type="connector" idref="#_x0000_s59287"/>
        <o:r id="V:Rule719" type="connector" idref="#_x0000_s58600"/>
        <o:r id="V:Rule720" type="connector" idref="#_x0000_s58579"/>
        <o:r id="V:Rule721" type="connector" idref="#_x0000_s58468"/>
        <o:r id="V:Rule722" type="connector" idref="#_x0000_s65603"/>
        <o:r id="V:Rule723" type="connector" idref="#_x0000_s58449"/>
        <o:r id="V:Rule724" type="connector" idref="#_x0000_s49919"/>
        <o:r id="V:Rule725" type="connector" idref="#_x0000_s50011"/>
        <o:r id="V:Rule726" type="connector" idref="#_x0000_s50132"/>
        <o:r id="V:Rule727" type="connector" idref="#_x0000_s49970"/>
        <o:r id="V:Rule728" type="connector" idref="#_x0000_s58563"/>
        <o:r id="V:Rule729" type="connector" idref="#_x0000_s50014"/>
        <o:r id="V:Rule730" type="connector" idref="#_x0000_s59185"/>
        <o:r id="V:Rule731" type="connector" idref="#_x0000_s59118"/>
        <o:r id="V:Rule732" type="connector" idref="#_x0000_s58601"/>
        <o:r id="V:Rule733" type="connector" idref="#_x0000_s49956"/>
        <o:r id="V:Rule734" type="connector" idref="#_x0000_s58386"/>
        <o:r id="V:Rule735" type="connector" idref="#_x0000_s58684"/>
        <o:r id="V:Rule736" type="connector" idref="#_x0000_s58692"/>
        <o:r id="V:Rule737" type="connector" idref="#_x0000_s59147"/>
        <o:r id="V:Rule738" type="connector" idref="#_x0000_s58427"/>
        <o:r id="V:Rule739" type="connector" idref="#_x0000_s58416"/>
        <o:r id="V:Rule740" type="connector" idref="#_x0000_s58704"/>
        <o:r id="V:Rule741" type="connector" idref="#_x0000_s50136"/>
        <o:r id="V:Rule742" type="connector" idref="#_x0000_s65589"/>
        <o:r id="V:Rule743" type="connector" idref="#_x0000_s59192"/>
        <o:r id="V:Rule744" type="connector" idref="#_x0000_s49921"/>
        <o:r id="V:Rule745" type="connector" idref="#_x0000_s58637"/>
        <o:r id="V:Rule746" type="connector" idref="#_x0000_s49957"/>
        <o:r id="V:Rule747" type="connector" idref="#_x0000_s65554"/>
        <o:r id="V:Rule748" type="connector" idref="#_x0000_s59322"/>
        <o:r id="V:Rule749" type="connector" idref="#_x0000_s58627"/>
        <o:r id="V:Rule750" type="connector" idref="#_x0000_s58446"/>
        <o:r id="V:Rule751" type="connector" idref="#_x0000_s65592"/>
        <o:r id="V:Rule752" type="connector" idref="#_x0000_s65549"/>
        <o:r id="V:Rule753" type="connector" idref="#_x0000_s58581"/>
        <o:r id="V:Rule754" type="connector" idref="#_x0000_s58568"/>
        <o:r id="V:Rule755" type="connector" idref="#_x0000_s65591"/>
        <o:r id="V:Rule756" type="connector" idref="#_x0000_s58415"/>
        <o:r id="V:Rule757" type="connector" idref="#_x0000_s58639"/>
        <o:r id="V:Rule758" type="connector" idref="#_x0000_s58475"/>
        <o:r id="V:Rule759" type="connector" idref="#_x0000_s59305"/>
        <o:r id="V:Rule760" type="connector" idref="#_x0000_s58619"/>
        <o:r id="V:Rule761" type="connector" idref="#_x0000_s58560"/>
        <o:r id="V:Rule762" type="connector" idref="#_x0000_s58648"/>
        <o:r id="V:Rule763" type="connector" idref="#_x0000_s50006"/>
        <o:r id="V:Rule764" type="connector" idref="#_x0000_s59165"/>
        <o:r id="V:Rule765" type="connector" idref="#_x0000_s59349"/>
        <o:r id="V:Rule766" type="connector" idref="#_x0000_s58682"/>
        <o:r id="V:Rule767" type="connector" idref="#_x0000_s49962"/>
        <o:r id="V:Rule768" type="connector" idref="#_x0000_s58445"/>
        <o:r id="V:Rule769" type="connector" idref="#_x0000_s59175"/>
        <o:r id="V:Rule770" type="connector" idref="#_x0000_s59288"/>
        <o:r id="V:Rule771" type="connector" idref="#_x0000_s59386"/>
        <o:r id="V:Rule772" type="connector" idref="#_x0000_s58414"/>
        <o:r id="V:Rule773" type="connector" idref="#_x0000_s49963"/>
        <o:r id="V:Rule774" type="connector" idref="#_x0000_s49955"/>
        <o:r id="V:Rule775" type="connector" idref="#_x0000_s58638"/>
        <o:r id="V:Rule776" type="connector" idref="#_x0000_s49972"/>
        <o:r id="V:Rule777" type="connector" idref="#_x0000_s65572"/>
        <o:r id="V:Rule778" type="connector" idref="#_x0000_s59324"/>
        <o:r id="V:Rule779" type="connector" idref="#_x0000_s50021"/>
        <o:r id="V:Rule780" type="connector" idref="#_x0000_s58622"/>
        <o:r id="V:Rule781" type="connector" idref="#_x0000_s58580"/>
        <o:r id="V:Rule782" type="connector" idref="#_x0000_s50097"/>
        <o:r id="V:Rule783" type="connector" idref="#_x0000_s50099"/>
        <o:r id="V:Rule784" type="connector" idref="#_x0000_s58591"/>
        <o:r id="V:Rule785" type="connector" idref="#_x0000_s59121"/>
        <o:r id="V:Rule786" type="connector" idref="#_x0000_s58521"/>
        <o:r id="V:Rule787" type="connector" idref="#_x0000_s58430"/>
        <o:r id="V:Rule788" type="connector" idref="#_x0000_s59330"/>
        <o:r id="V:Rule789" type="connector" idref="#_x0000_s58596"/>
        <o:r id="V:Rule790" type="connector" idref="#_x0000_s65564"/>
        <o:r id="V:Rule791" type="connector" idref="#_x0000_s58419"/>
        <o:r id="V:Rule792" type="connector" idref="#_x0000_s59326"/>
        <o:r id="V:Rule793" type="connector" idref="#_x0000_s50012"/>
        <o:r id="V:Rule794" type="connector" idref="#_x0000_s58678"/>
        <o:r id="V:Rule795" type="connector" idref="#_x0000_s49997"/>
        <o:r id="V:Rule796" type="connector" idref="#_x0000_s58630"/>
        <o:r id="V:Rule797" type="connector" idref="#_x0000_s59150"/>
        <o:r id="V:Rule798" type="connector" idref="#_x0000_s49976"/>
        <o:r id="V:Rule799" type="connector" idref="#_x0000_s49918"/>
        <o:r id="V:Rule800" type="connector" idref="#_x0000_s58681"/>
        <o:r id="V:Rule801" type="connector" idref="#_x0000_s50092"/>
        <o:r id="V:Rule802" type="connector" idref="#_x0000_s59303"/>
        <o:r id="V:Rule803" type="connector" idref="#_x0000_s58705"/>
        <o:r id="V:Rule804" type="connector" idref="#_x0000_s65565"/>
        <o:r id="V:Rule805" type="connector" idref="#_x0000_s58404"/>
        <o:r id="V:Rule806" type="connector" idref="#_x0000_s59306"/>
        <o:r id="V:Rule807" type="connector" idref="#_x0000_s65593"/>
        <o:r id="V:Rule808" type="connector" idref="#_x0000_s59319"/>
        <o:r id="V:Rule809" type="connector" idref="#_x0000_s58552"/>
        <o:r id="V:Rule810" type="connector" idref="#_x0000_s58450"/>
        <o:r id="V:Rule811" type="connector" idref="#_x0000_s65609"/>
        <o:r id="V:Rule812" type="connector" idref="#_x0000_s49979"/>
        <o:r id="V:Rule813" type="connector" idref="#_x0000_s50155"/>
        <o:r id="V:Rule814" type="connector" idref="#_x0000_s59114"/>
        <o:r id="V:Rule815" type="connector" idref="#_x0000_s59170"/>
        <o:r id="V:Rule816" type="connector" idref="#_x0000_s50095"/>
        <o:r id="V:Rule817" type="connector" idref="#_x0000_s49982"/>
        <o:r id="V:Rule818" type="connector" idref="#_x0000_s59376"/>
        <o:r id="V:Rule819" type="connector" idref="#_x0000_s58700"/>
        <o:r id="V:Rule820" type="connector" idref="#_x0000_s58550"/>
        <o:r id="V:Rule821" type="connector" idref="#_x0000_s58643"/>
        <o:r id="V:Rule822" type="connector" idref="#_x0000_s58612"/>
        <o:r id="V:Rule823" type="connector" idref="#_x0000_s58562"/>
        <o:r id="V:Rule824" type="connector" idref="#_x0000_s59362"/>
        <o:r id="V:Rule825" type="connector" idref="#_x0000_s59304"/>
        <o:r id="V:Rule826" type="connector" idref="#_x0000_s59357"/>
        <o:r id="V:Rule827" type="connector" idref="#_x0000_s58413"/>
        <o:r id="V:Rule828" type="connector" idref="#_x0000_s50093"/>
        <o:r id="V:Rule829" type="connector" idref="#_x0000_s50157"/>
        <o:r id="V:Rule830" type="connector" idref="#_x0000_s50151"/>
        <o:r id="V:Rule831" type="connector" idref="#_x0000_s65611"/>
        <o:r id="V:Rule832" type="connector" idref="#_x0000_s59222"/>
        <o:r id="V:Rule833" type="connector" idref="#_x0000_s49948"/>
        <o:r id="V:Rule834" type="connector" idref="#_x0000_s58467"/>
        <o:r id="V:Rule835" type="connector" idref="#_x0000_s50001"/>
        <o:r id="V:Rule836" type="connector" idref="#_x0000_s58418"/>
        <o:r id="V:Rule837" type="connector" idref="#_x0000_s58647"/>
        <o:r id="V:Rule838" type="connector" idref="#_x0000_s49980"/>
        <o:r id="V:Rule839" type="connector" idref="#_x0000_s58701"/>
        <o:r id="V:Rule840" type="connector" idref="#_x0000_s58673"/>
        <o:r id="V:Rule841" type="connector" idref="#_x0000_s65584"/>
        <o:r id="V:Rule842" type="connector" idref="#_x0000_s59160"/>
        <o:r id="V:Rule843" type="connector" idref="#_x0000_s58590"/>
        <o:r id="V:Rule844" type="connector" idref="#_x0000_s58402"/>
        <o:r id="V:Rule845" type="connector" idref="#_x0000_s65543"/>
        <o:r id="V:Rule846" type="connector" idref="#_x0000_s58598"/>
        <o:r id="V:Rule847" type="connector" idref="#_x0000_s65656"/>
        <o:r id="V:Rule848" type="connector" idref="#_x0000_s65775"/>
        <o:r id="V:Rule849" type="connector" idref="#_x0000_s65756"/>
        <o:r id="V:Rule850" type="connector" idref="#_x0000_s65795"/>
        <o:r id="V:Rule851" type="connector" idref="#_x0000_s65691"/>
        <o:r id="V:Rule852" type="connector" idref="#_x0000_s65838"/>
        <o:r id="V:Rule853" type="connector" idref="#_x0000_s65757"/>
        <o:r id="V:Rule854" type="connector" idref="#_x0000_s65658"/>
        <o:r id="V:Rule855" type="connector" idref="#_x0000_s65719"/>
        <o:r id="V:Rule856" type="connector" idref="#_x0000_s65676"/>
        <o:r id="V:Rule857" type="connector" idref="#_x0000_s65753"/>
        <o:r id="V:Rule858" type="connector" idref="#_x0000_s65628"/>
        <o:r id="V:Rule859" type="connector" idref="#_x0000_s65836"/>
        <o:r id="V:Rule860" type="connector" idref="#_x0000_s65674"/>
        <o:r id="V:Rule861" type="connector" idref="#_x0000_s65790"/>
        <o:r id="V:Rule862" type="connector" idref="#_x0000_s65657"/>
        <o:r id="V:Rule863" type="connector" idref="#_x0000_s65761"/>
        <o:r id="V:Rule864" type="connector" idref="#_x0000_s65620"/>
        <o:r id="V:Rule865" type="connector" idref="#_x0000_s65819"/>
        <o:r id="V:Rule866" type="connector" idref="#_x0000_s65700"/>
        <o:r id="V:Rule867" type="connector" idref="#_x0000_s65649"/>
        <o:r id="V:Rule868" type="connector" idref="#_x0000_s65797"/>
        <o:r id="V:Rule869" type="connector" idref="#_x0000_s65774"/>
        <o:r id="V:Rule870" type="connector" idref="#_x0000_s65740"/>
        <o:r id="V:Rule871" type="connector" idref="#_x0000_s65720"/>
        <o:r id="V:Rule872" type="connector" idref="#_x0000_s65626"/>
        <o:r id="V:Rule873" type="connector" idref="#_x0000_s65773"/>
        <o:r id="V:Rule874" type="connector" idref="#_x0000_s65807"/>
        <o:r id="V:Rule875" type="connector" idref="#_x0000_s65778"/>
        <o:r id="V:Rule876" type="connector" idref="#_x0000_s65644"/>
        <o:r id="V:Rule877" type="connector" idref="#_x0000_s65690"/>
        <o:r id="V:Rule878" type="connector" idref="#_x0000_s65635"/>
        <o:r id="V:Rule879" type="connector" idref="#_x0000_s65777"/>
        <o:r id="V:Rule880" type="connector" idref="#_x0000_s65776"/>
        <o:r id="V:Rule881" type="connector" idref="#_x0000_s65702"/>
        <o:r id="V:Rule882" type="connector" idref="#_x0000_s65827"/>
        <o:r id="V:Rule883" type="connector" idref="#_x0000_s65693"/>
        <o:r id="V:Rule884" type="connector" idref="#_x0000_s65833"/>
        <o:r id="V:Rule885" type="connector" idref="#_x0000_s65839"/>
        <o:r id="V:Rule886" type="connector" idref="#_x0000_s65636"/>
        <o:r id="V:Rule887" type="connector" idref="#_x0000_s65686"/>
        <o:r id="V:Rule888" type="connector" idref="#_x0000_s65664"/>
        <o:r id="V:Rule889" type="connector" idref="#_x0000_s65823"/>
        <o:r id="V:Rule890" type="connector" idref="#_x0000_s65624"/>
        <o:r id="V:Rule891" type="connector" idref="#_x0000_s65803"/>
        <o:r id="V:Rule892" type="connector" idref="#_x0000_s65804"/>
        <o:r id="V:Rule893" type="connector" idref="#_x0000_s65840"/>
        <o:r id="V:Rule894" type="connector" idref="#_x0000_s65837"/>
        <o:r id="V:Rule895" type="connector" idref="#_x0000_s65760"/>
        <o:r id="V:Rule896" type="connector" idref="#_x0000_s65655"/>
        <o:r id="V:Rule897" type="connector" idref="#_x0000_s65713"/>
        <o:r id="V:Rule898" type="connector" idref="#_x0000_s65802"/>
        <o:r id="V:Rule899" type="connector" idref="#_x0000_s65746"/>
        <o:r id="V:Rule900" type="connector" idref="#_x0000_s65739"/>
        <o:r id="V:Rule901" type="connector" idref="#_x0000_s65622"/>
        <o:r id="V:Rule902" type="connector" idref="#_x0000_s65652"/>
        <o:r id="V:Rule903" type="connector" idref="#_x0000_s65744"/>
        <o:r id="V:Rule904" type="connector" idref="#_x0000_s65716"/>
        <o:r id="V:Rule905" type="connector" idref="#_x0000_s65672"/>
        <o:r id="V:Rule906" type="connector" idref="#_x0000_s65782"/>
        <o:r id="V:Rule907" type="connector" idref="#_x0000_s65717"/>
        <o:r id="V:Rule908" type="connector" idref="#_x0000_s65825"/>
        <o:r id="V:Rule909" type="connector" idref="#_x0000_s65824"/>
        <o:r id="V:Rule910" type="connector" idref="#_x0000_s65688"/>
        <o:r id="V:Rule911" type="connector" idref="#_x0000_s65785"/>
        <o:r id="V:Rule912" type="connector" idref="#_x0000_s65844"/>
        <o:r id="V:Rule913" type="connector" idref="#_x0000_s65821"/>
        <o:r id="V:Rule914" type="connector" idref="#_x0000_s65662"/>
        <o:r id="V:Rule915" type="connector" idref="#_x0000_s65817"/>
        <o:r id="V:Rule916" type="connector" idref="#_x0000_s65675"/>
        <o:r id="V:Rule917" type="connector" idref="#_x0000_s65742"/>
        <o:r id="V:Rule918" type="connector" idref="#_x0000_s65818"/>
        <o:r id="V:Rule919" type="connector" idref="#_x0000_s65718"/>
        <o:r id="V:Rule920" type="connector" idref="#_x0000_s65701"/>
        <o:r id="V:Rule921" type="connector" idref="#_x0000_s65687"/>
        <o:r id="V:Rule922" type="connector" idref="#_x0000_s65643"/>
        <o:r id="V:Rule923" type="connector" idref="#_x0000_s65722"/>
        <o:r id="V:Rule924" type="connector" idref="#_x0000_s65723"/>
        <o:r id="V:Rule925" type="connector" idref="#_x0000_s65710"/>
        <o:r id="V:Rule926" type="connector" idref="#_x0000_s65683"/>
        <o:r id="V:Rule927" type="connector" idref="#_x0000_s65666"/>
        <o:r id="V:Rule928" type="connector" idref="#_x0000_s65793"/>
        <o:r id="V:Rule929" type="connector" idref="#_x0000_s65747"/>
        <o:r id="V:Rule930" type="connector" idref="#_x0000_s65763"/>
        <o:r id="V:Rule931" type="connector" idref="#_x0000_s65645"/>
        <o:r id="V:Rule932" type="connector" idref="#_x0000_s65627"/>
        <o:r id="V:Rule933" type="connector" idref="#_x0000_s65766"/>
        <o:r id="V:Rule934" type="connector" idref="#_x0000_s65843"/>
        <o:r id="V:Rule935" type="connector" idref="#_x0000_s65745"/>
        <o:r id="V:Rule936" type="connector" idref="#_x0000_s65850"/>
        <o:r id="V:Rule937" type="connector" idref="#_x0000_s65665"/>
        <o:r id="V:Rule938" type="connector" idref="#_x0000_s65781"/>
        <o:r id="V:Rule939" type="connector" idref="#_x0000_s65826"/>
        <o:r id="V:Rule940" type="connector" idref="#_x0000_s65842"/>
        <o:r id="V:Rule941" type="connector" idref="#_x0000_s65783"/>
        <o:r id="V:Rule942" type="connector" idref="#_x0000_s65619"/>
        <o:r id="V:Rule943" type="connector" idref="#_x0000_s65711"/>
        <o:r id="V:Rule944" type="connector" idref="#_x0000_s65805"/>
        <o:r id="V:Rule945" type="connector" idref="#_x0000_s65661"/>
        <o:r id="V:Rule946" type="connector" idref="#_x0000_s65714"/>
        <o:r id="V:Rule947" type="connector" idref="#_x0000_s65647"/>
        <o:r id="V:Rule948" type="connector" idref="#_x0000_s65828"/>
        <o:r id="V:Rule949" type="connector" idref="#_x0000_s65762"/>
        <o:r id="V:Rule950" type="connector" idref="#_x0000_s65752"/>
        <o:r id="V:Rule951" type="connector" idref="#_x0000_s65808"/>
        <o:r id="V:Rule952" type="connector" idref="#_x0000_s65621"/>
        <o:r id="V:Rule953" type="connector" idref="#_x0000_s65648"/>
        <o:r id="V:Rule954" type="connector" idref="#_x0000_s65780"/>
        <o:r id="V:Rule955" type="connector" idref="#_x0000_s65751"/>
        <o:r id="V:Rule956" type="connector" idref="#_x0000_s65849"/>
        <o:r id="V:Rule957" type="connector" idref="#_x0000_s65706"/>
        <o:r id="V:Rule958" type="connector" idref="#_x0000_s65653"/>
        <o:r id="V:Rule959" type="connector" idref="#_x0000_s65779"/>
        <o:r id="V:Rule960" type="connector" idref="#_x0000_s65750"/>
        <o:r id="V:Rule961" type="connector" idref="#_x0000_s65654"/>
        <o:r id="V:Rule962" type="connector" idref="#_x0000_s65646"/>
        <o:r id="V:Rule963" type="connector" idref="#_x0000_s65663"/>
        <o:r id="V:Rule964" type="connector" idref="#_x0000_s65721"/>
        <o:r id="V:Rule965" type="connector" idref="#_x0000_s65796"/>
        <o:r id="V:Rule966" type="connector" idref="#_x0000_s65798"/>
        <o:r id="V:Rule967" type="connector" idref="#_x0000_s65765"/>
        <o:r id="V:Rule968" type="connector" idref="#_x0000_s65755"/>
        <o:r id="V:Rule969" type="connector" idref="#_x0000_s65712"/>
        <o:r id="V:Rule970" type="connector" idref="#_x0000_s65685"/>
        <o:r id="V:Rule971" type="connector" idref="#_x0000_s65667"/>
        <o:r id="V:Rule972" type="connector" idref="#_x0000_s65618"/>
        <o:r id="V:Rule973" type="connector" idref="#_x0000_s65791"/>
        <o:r id="V:Rule974" type="connector" idref="#_x0000_s65743"/>
        <o:r id="V:Rule975" type="connector" idref="#_x0000_s65784"/>
        <o:r id="V:Rule976" type="connector" idref="#_x0000_s65670"/>
        <o:r id="V:Rule977" type="connector" idref="#_x0000_s65820"/>
        <o:r id="V:Rule978" type="connector" idref="#_x0000_s65794"/>
        <o:r id="V:Rule979" type="connector" idref="#_x0000_s65673"/>
        <o:r id="V:Rule980" type="connector" idref="#_x0000_s65749"/>
        <o:r id="V:Rule981" type="connector" idref="#_x0000_s65792"/>
        <o:r id="V:Rule982" type="connector" idref="#_x0000_s65822"/>
        <o:r id="V:Rule983" type="connector" idref="#_x0000_s65816"/>
        <o:r id="V:Rule984" type="connector" idref="#_x0000_s65639"/>
        <o:r id="V:Rule985" type="connector" idref="#_x0000_s65841"/>
        <o:r id="V:Rule986" type="connector" idref="#_x0000_s65689"/>
        <o:r id="V:Rule987" type="connector" idref="#_x0000_s65754"/>
        <o:r id="V:Rule988" type="connector" idref="#_x0000_s65671"/>
        <o:r id="V:Rule989" type="connector" idref="#_x0000_s65741"/>
        <o:r id="V:Rule992" type="connector" idref="#_x0000_s65895"/>
        <o:r id="V:Rule994" type="connector" idref="#_x0000_s66006"/>
        <o:r id="V:Rule995" type="connector" idref="#_x0000_s65890"/>
        <o:r id="V:Rule997" type="connector" idref="#_x0000_s65917"/>
        <o:r id="V:Rule998" type="connector" idref="#_x0000_s65910"/>
        <o:r id="V:Rule999" type="connector" idref="#_x0000_s65898"/>
        <o:r id="V:Rule1001" type="connector" idref="#_x0000_s65908"/>
        <o:r id="V:Rule1002" type="connector" idref="#_x0000_s65928"/>
        <o:r id="V:Rule1003" type="connector" idref="#_x0000_s65899"/>
        <o:r id="V:Rule1004" type="connector" idref="#_x0000_s65901"/>
        <o:r id="V:Rule1006" type="connector" idref="#_x0000_s65985"/>
        <o:r id="V:Rule1007" type="connector" idref="#_x0000_s65991"/>
        <o:r id="V:Rule1008" type="connector" idref="#_x0000_s65867"/>
        <o:r id="V:Rule1009" type="connector" idref="#_x0000_s65935"/>
        <o:r id="V:Rule1012" type="connector" idref="#_x0000_s65900"/>
        <o:r id="V:Rule1015" type="connector" idref="#_x0000_s65907"/>
        <o:r id="V:Rule1016" type="connector" idref="#_x0000_s65902"/>
        <o:r id="V:Rule1019" type="connector" idref="#_x0000_s66007"/>
        <o:r id="V:Rule1020" type="connector" idref="#_x0000_s65989"/>
        <o:r id="V:Rule1022" type="connector" idref="#_x0000_s65916"/>
        <o:r id="V:Rule1023" type="connector" idref="#_x0000_s65976"/>
        <o:r id="V:Rule1024" type="connector" idref="#_x0000_s65891"/>
        <o:r id="V:Rule1026" type="connector" idref="#_x0000_s65859"/>
        <o:r id="V:Rule1027" type="connector" idref="#_x0000_s65903"/>
        <o:r id="V:Rule1028" type="connector" idref="#_x0000_s65975"/>
        <o:r id="V:Rule1030" type="connector" idref="#_x0000_s65855"/>
        <o:r id="V:Rule1032" type="connector" idref="#_x0000_s65889"/>
        <o:r id="V:Rule1034" type="connector" idref="#_x0000_s65922"/>
        <o:r id="V:Rule1035" type="connector" idref="#_x0000_s65990"/>
        <o:r id="V:Rule1036" type="connector" idref="#_x0000_s65932"/>
        <o:r id="V:Rule1037" type="connector" idref="#_x0000_s65904"/>
        <o:r id="V:Rule1038" type="connector" idref="#_x0000_s65934"/>
        <o:r id="V:Rule1039" type="connector" idref="#_x0000_s65856"/>
        <o:r id="V:Rule1040" type="connector" idref="#_x0000_s65869"/>
        <o:r id="V:Rule1043" type="connector" idref="#_x0000_s65937"/>
        <o:r id="V:Rule1045" type="connector" idref="#_x0000_s65892"/>
        <o:r id="V:Rule1046" type="connector" idref="#_x0000_s65993"/>
        <o:r id="V:Rule1048" type="connector" idref="#_x0000_s65879"/>
        <o:r id="V:Rule1049" type="connector" idref="#_x0000_s65931"/>
        <o:r id="V:Rule1050" type="connector" idref="#_x0000_s65868"/>
        <o:r id="V:Rule1051" type="connector" idref="#_x0000_s65909"/>
        <o:r id="V:Rule1053" type="connector" idref="#_x0000_s65894"/>
        <o:r id="V:Rule1054" type="connector" idref="#_x0000_s66005"/>
        <o:r id="V:Rule1055" type="connector" idref="#_x0000_s65936"/>
        <o:r id="V:Rule1056" type="connector" idref="#_x0000_s65992"/>
        <o:r id="V:Rule1057" type="connector" idref="#_x0000_s65939"/>
        <o:r id="V:Rule1058" type="connector" idref="#_x0000_s65979"/>
        <o:r id="V:Rule1059" type="connector" idref="#_x0000_s65938"/>
        <o:r id="V:Rule1061" type="connector" idref="#_x0000_s65857"/>
        <o:r id="V:Rule1062" type="connector" idref="#_x0000_s65920"/>
        <o:r id="V:Rule1065" type="connector" idref="#_x0000_s65940"/>
        <o:r id="V:Rule1066" type="connector" idref="#_x0000_s65919"/>
        <o:r id="V:Rule1068" type="connector" idref="#_x0000_s65862"/>
        <o:r id="V:Rule1069" type="connector" idref="#_x0000_s65913"/>
        <o:r id="V:Rule1072" type="connector" idref="#_x0000_s65918"/>
        <o:r id="V:Rule1074" type="connector" idref="#_x0000_s65858"/>
        <o:r id="V:Rule1075" type="connector" idref="#_x0000_s65978"/>
        <o:r id="V:Rule1077" type="connector" idref="#_x0000_s65885"/>
        <o:r id="V:Rule1078" type="connector" idref="#_x0000_s65911"/>
        <o:r id="V:Rule1080" type="connector" idref="#_x0000_s65893"/>
        <o:r id="V:Rule1081" type="connector" idref="#_x0000_s65912"/>
        <o:r id="V:Rule1082" type="connector" idref="#_x0000_s65863"/>
        <o:r id="V:Rule1083" type="connector" idref="#_x0000_s65921"/>
        <o:r id="V:Rule1084" type="connector" idref="#_x0000_s65977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3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45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0"/>
        <o:entry new="74" old="0"/>
        <o:entry new="75" old="0"/>
        <o:entry new="76" old="75"/>
        <o:entry new="77" old="0"/>
        <o:entry new="78" old="0"/>
        <o:entry new="79" old="0"/>
        <o:entry new="80" old="0"/>
        <o:entry new="81" old="0"/>
        <o:entry new="82" old="0"/>
        <o:entry new="83" old="0"/>
        <o:entry new="84" old="0"/>
        <o:entry new="85" old="0"/>
        <o:entry new="86" old="0"/>
        <o:entry new="87" old="0"/>
        <o:entry new="88" old="0"/>
        <o:entry new="89" old="0"/>
        <o:entry new="90" old="0"/>
        <o:entry new="91" old="0"/>
        <o:entry new="92" old="0"/>
        <o:entry new="93" old="92"/>
        <o:entry new="94" old="0"/>
        <o:entry new="95" old="0"/>
        <o:entry new="96" old="0"/>
        <o:entry new="97" old="0"/>
        <o:entry new="98" old="0"/>
        <o:entry new="99" old="0"/>
        <o:entry new="100" old="0"/>
        <o:entry new="101" old="0"/>
        <o:entry new="102" old="0"/>
        <o:entry new="103" old="0"/>
        <o:entry new="104" old="0"/>
        <o:entry new="105" old="0"/>
        <o:entry new="106" old="0"/>
        <o:entry new="107" old="0"/>
        <o:entry new="108" old="0"/>
        <o:entry new="109" old="0"/>
        <o:entry new="110" old="0"/>
        <o:entry new="111" old="0"/>
        <o:entry new="112" old="0"/>
        <o:entry new="113" old="0"/>
        <o:entry new="114" old="0"/>
        <o:entry new="115" old="0"/>
        <o:entry new="116" old="115"/>
        <o:entry new="117" old="0"/>
        <o:entry new="118" old="0"/>
        <o:entry new="119" old="0"/>
        <o:entry new="120" old="0"/>
        <o:entry new="121" old="0"/>
        <o:entry new="122" old="0"/>
        <o:entry new="123" old="0"/>
        <o:entry new="124" old="123"/>
        <o:entry new="125" old="0"/>
        <o:entry new="126" old="0"/>
        <o:entry new="127" old="0"/>
        <o:entry new="128" old="0"/>
        <o:entry new="129" old="0"/>
        <o:entry new="130" old="0"/>
        <o:entry new="131" old="0"/>
        <o:entry new="132" old="0"/>
        <o:entry new="133" old="0"/>
        <o:entry new="134" old="0"/>
        <o:entry new="135" old="0"/>
        <o:entry new="136" old="0"/>
        <o:entry new="137" old="136"/>
        <o:entry new="138" old="0"/>
        <o:entry new="139" old="0"/>
        <o:entry new="140" old="0"/>
        <o:entry new="141" old="140"/>
        <o:entry new="142" old="0"/>
        <o:entry new="143" old="0"/>
        <o:entry new="14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B49"/>
  </w:style>
  <w:style w:type="paragraph" w:styleId="Titre1">
    <w:name w:val="heading 1"/>
    <w:basedOn w:val="Normal"/>
    <w:link w:val="Titre1Car"/>
    <w:uiPriority w:val="9"/>
    <w:qFormat/>
    <w:rsid w:val="00376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76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769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64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2726"/>
    <w:pPr>
      <w:ind w:left="720"/>
      <w:contextualSpacing/>
    </w:pPr>
  </w:style>
  <w:style w:type="paragraph" w:customStyle="1" w:styleId="Style1">
    <w:name w:val="Style 1"/>
    <w:basedOn w:val="Normal"/>
    <w:uiPriority w:val="99"/>
    <w:rsid w:val="00D13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1555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550"/>
    <w:rPr>
      <w:rFonts w:ascii="Tahoma" w:hAnsi="Tahoma" w:cs="Tahoma"/>
      <w:sz w:val="16"/>
      <w:szCs w:val="16"/>
    </w:rPr>
  </w:style>
  <w:style w:type="character" w:customStyle="1" w:styleId="style2">
    <w:name w:val="style2"/>
    <w:basedOn w:val="Policepardfaut"/>
    <w:rsid w:val="00D24C02"/>
  </w:style>
  <w:style w:type="paragraph" w:customStyle="1" w:styleId="style10">
    <w:name w:val="style1"/>
    <w:basedOn w:val="Normal"/>
    <w:rsid w:val="00D2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2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41">
    <w:name w:val="style41"/>
    <w:basedOn w:val="Policepardfaut"/>
    <w:rsid w:val="0037694C"/>
  </w:style>
  <w:style w:type="character" w:customStyle="1" w:styleId="Titre1Car">
    <w:name w:val="Titre 1 Car"/>
    <w:basedOn w:val="Policepardfaut"/>
    <w:link w:val="Titre1"/>
    <w:uiPriority w:val="9"/>
    <w:rsid w:val="0037694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7694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7694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content">
    <w:name w:val="content"/>
    <w:basedOn w:val="Normal"/>
    <w:rsid w:val="0037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7694C"/>
    <w:rPr>
      <w:color w:val="0000FF"/>
      <w:u w:val="single"/>
    </w:rPr>
  </w:style>
  <w:style w:type="character" w:styleId="CodeHTML">
    <w:name w:val="HTML Code"/>
    <w:basedOn w:val="Policepardfaut"/>
    <w:uiPriority w:val="99"/>
    <w:semiHidden/>
    <w:unhideWhenUsed/>
    <w:rsid w:val="0037694C"/>
    <w:rPr>
      <w:rFonts w:ascii="Courier New" w:eastAsia="Times New Roman" w:hAnsi="Courier New" w:cs="Courier New"/>
      <w:sz w:val="20"/>
      <w:szCs w:val="20"/>
    </w:rPr>
  </w:style>
  <w:style w:type="paragraph" w:customStyle="1" w:styleId="formula">
    <w:name w:val="formula"/>
    <w:basedOn w:val="Normal"/>
    <w:rsid w:val="0037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ouspara">
    <w:name w:val="souspara"/>
    <w:basedOn w:val="Normal"/>
    <w:rsid w:val="0037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C9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97D84"/>
  </w:style>
  <w:style w:type="paragraph" w:styleId="Pieddepage">
    <w:name w:val="footer"/>
    <w:basedOn w:val="Normal"/>
    <w:link w:val="PieddepageCar"/>
    <w:uiPriority w:val="99"/>
    <w:unhideWhenUsed/>
    <w:rsid w:val="00C9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D84"/>
  </w:style>
  <w:style w:type="paragraph" w:customStyle="1" w:styleId="Default">
    <w:name w:val="Default"/>
    <w:rsid w:val="00215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064E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62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0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74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916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3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81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92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45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59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73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85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49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6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95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5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0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4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13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88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16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525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5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BAD4-03C8-4D75-8F0F-8343F8B1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1992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SIMTECH</dc:creator>
  <cp:keywords/>
  <dc:description/>
  <cp:lastModifiedBy>SIMTECH</cp:lastModifiedBy>
  <cp:revision>10</cp:revision>
  <cp:lastPrinted>2013-06-11T09:39:00Z</cp:lastPrinted>
  <dcterms:created xsi:type="dcterms:W3CDTF">2013-06-19T11:14:00Z</dcterms:created>
  <dcterms:modified xsi:type="dcterms:W3CDTF">2014-06-01T15:55:00Z</dcterms:modified>
</cp:coreProperties>
</file>