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B7" w:rsidRPr="001E6CB0" w:rsidRDefault="0062617D" w:rsidP="00FB27AF">
      <w:pPr>
        <w:tabs>
          <w:tab w:val="left" w:pos="6840"/>
        </w:tabs>
        <w:ind w:right="-540"/>
        <w:rPr>
          <w:sz w:val="21"/>
          <w:szCs w:val="21"/>
        </w:rPr>
      </w:pPr>
      <w:r>
        <w:rPr>
          <w:sz w:val="21"/>
          <w:szCs w:val="21"/>
        </w:rPr>
        <w:tab/>
      </w:r>
    </w:p>
    <w:p w:rsidR="00C154B7" w:rsidRPr="001E6CB0" w:rsidRDefault="0062617D" w:rsidP="0062617D">
      <w:pPr>
        <w:tabs>
          <w:tab w:val="left" w:pos="6840"/>
        </w:tabs>
        <w:ind w:right="-540" w:firstLine="1260"/>
        <w:rPr>
          <w:sz w:val="21"/>
          <w:szCs w:val="21"/>
        </w:rPr>
      </w:pPr>
      <w:r>
        <w:rPr>
          <w:sz w:val="21"/>
          <w:szCs w:val="21"/>
        </w:rPr>
        <w:tab/>
      </w:r>
    </w:p>
    <w:p w:rsidR="0052456C" w:rsidRPr="00E91095" w:rsidRDefault="00D77156" w:rsidP="009D120C">
      <w:pPr>
        <w:rPr>
          <w:b/>
          <w:color w:val="FF0000"/>
          <w:sz w:val="46"/>
          <w:szCs w:val="46"/>
        </w:rPr>
      </w:pPr>
      <w:r w:rsidRPr="00E91095">
        <w:rPr>
          <w:b/>
          <w:color w:val="FF0000"/>
          <w:sz w:val="46"/>
          <w:szCs w:val="46"/>
        </w:rPr>
        <w:t>Concours de pêche organisé par l’AS TOA HIRO</w:t>
      </w:r>
    </w:p>
    <w:p w:rsidR="00D77156" w:rsidRPr="00E91095" w:rsidRDefault="00D77156" w:rsidP="009D120C">
      <w:pPr>
        <w:jc w:val="center"/>
        <w:rPr>
          <w:b/>
          <w:color w:val="FF0000"/>
          <w:sz w:val="46"/>
          <w:szCs w:val="46"/>
        </w:rPr>
      </w:pPr>
      <w:r w:rsidRPr="00E91095">
        <w:rPr>
          <w:b/>
          <w:color w:val="FF0000"/>
          <w:sz w:val="46"/>
          <w:szCs w:val="46"/>
        </w:rPr>
        <w:t>31 MAI 2014</w:t>
      </w:r>
    </w:p>
    <w:p w:rsidR="007556BA" w:rsidRPr="001E6CB0" w:rsidRDefault="007556BA" w:rsidP="00E671CA">
      <w:pPr>
        <w:rPr>
          <w:b/>
          <w:color w:val="FF0000"/>
          <w:sz w:val="32"/>
          <w:szCs w:val="32"/>
        </w:rPr>
      </w:pPr>
    </w:p>
    <w:p w:rsidR="007556BA" w:rsidRPr="001E6CB0" w:rsidRDefault="007556BA" w:rsidP="007556BA">
      <w:pPr>
        <w:ind w:left="270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>Article 1 : Equipage</w:t>
      </w:r>
    </w:p>
    <w:p w:rsidR="007556BA" w:rsidRPr="001E6CB0" w:rsidRDefault="007556BA" w:rsidP="007556BA">
      <w:pPr>
        <w:ind w:left="270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7556BA" w:rsidRPr="001E6CB0" w:rsidRDefault="007556BA" w:rsidP="00D35D3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color w:val="000000"/>
          <w:spacing w:val="-2"/>
          <w:sz w:val="28"/>
          <w:szCs w:val="28"/>
        </w:rPr>
      </w:pPr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Tous bateaux (Poti </w:t>
      </w:r>
      <w:proofErr w:type="spellStart"/>
      <w:r w:rsidRPr="001E6CB0">
        <w:rPr>
          <w:rFonts w:ascii="Times" w:hAnsi="Times"/>
          <w:color w:val="000000"/>
          <w:spacing w:val="-2"/>
          <w:sz w:val="28"/>
          <w:szCs w:val="28"/>
        </w:rPr>
        <w:t>Marara</w:t>
      </w:r>
      <w:proofErr w:type="spellEnd"/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, Speed Boat, Bertram, </w:t>
      </w:r>
      <w:proofErr w:type="spellStart"/>
      <w:r w:rsidRPr="001E6CB0">
        <w:rPr>
          <w:rFonts w:ascii="Times" w:hAnsi="Times"/>
          <w:color w:val="000000"/>
          <w:spacing w:val="-2"/>
          <w:sz w:val="28"/>
          <w:szCs w:val="28"/>
        </w:rPr>
        <w:t>Bonitier</w:t>
      </w:r>
      <w:proofErr w:type="spellEnd"/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) sauf thoniers, équipés de matériels de  sécurité  prévu  par  la  réglementation  maritime,  et  ayant  à  son  bord  au  minimum  2 personnes. </w:t>
      </w:r>
    </w:p>
    <w:p w:rsidR="007556BA" w:rsidRPr="001E6CB0" w:rsidRDefault="007556BA" w:rsidP="0047134C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6"/>
          <w:szCs w:val="26"/>
        </w:rPr>
      </w:pPr>
    </w:p>
    <w:p w:rsidR="007556BA" w:rsidRPr="001E6CB0" w:rsidRDefault="00E54C96" w:rsidP="00E54C96">
      <w:pPr>
        <w:autoSpaceDE w:val="0"/>
        <w:autoSpaceDN w:val="0"/>
        <w:adjustRightInd w:val="0"/>
        <w:snapToGrid w:val="0"/>
        <w:spacing w:line="240" w:lineRule="atLeast"/>
        <w:ind w:left="-540" w:right="-468" w:firstLine="324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>Article 2 : Participation</w:t>
      </w:r>
    </w:p>
    <w:p w:rsidR="00E54C96" w:rsidRPr="001E6CB0" w:rsidRDefault="00E54C96" w:rsidP="00E54C96">
      <w:pPr>
        <w:autoSpaceDE w:val="0"/>
        <w:autoSpaceDN w:val="0"/>
        <w:adjustRightInd w:val="0"/>
        <w:snapToGrid w:val="0"/>
        <w:spacing w:line="240" w:lineRule="atLeast"/>
        <w:ind w:left="-540" w:right="-468" w:firstLine="324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E54C96" w:rsidRDefault="00E54C96" w:rsidP="00D35D3F">
      <w:pPr>
        <w:autoSpaceDE w:val="0"/>
        <w:autoSpaceDN w:val="0"/>
        <w:adjustRightInd w:val="0"/>
        <w:snapToGrid w:val="0"/>
        <w:spacing w:line="240" w:lineRule="atLeast"/>
        <w:ind w:right="-648"/>
        <w:rPr>
          <w:rFonts w:ascii="Times" w:hAnsi="Times"/>
          <w:color w:val="000000"/>
          <w:spacing w:val="-2"/>
          <w:sz w:val="28"/>
          <w:szCs w:val="28"/>
        </w:rPr>
      </w:pPr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La  participation  à  ce  concours  est  fixée à  </w:t>
      </w:r>
      <w:r w:rsidR="001C5386">
        <w:rPr>
          <w:rFonts w:ascii="Times" w:hAnsi="Times"/>
          <w:b/>
          <w:color w:val="FF0000"/>
          <w:spacing w:val="-2"/>
          <w:sz w:val="28"/>
          <w:szCs w:val="28"/>
        </w:rPr>
        <w:t>47 000 XFP</w:t>
      </w:r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  par  bateau  compr</w:t>
      </w:r>
      <w:r w:rsidR="009D120C">
        <w:rPr>
          <w:rFonts w:ascii="Times" w:hAnsi="Times"/>
          <w:color w:val="000000"/>
          <w:spacing w:val="-2"/>
          <w:sz w:val="28"/>
          <w:szCs w:val="28"/>
        </w:rPr>
        <w:t xml:space="preserve">enant l’inscription </w:t>
      </w:r>
      <w:r w:rsidR="00187635">
        <w:rPr>
          <w:rFonts w:ascii="Times" w:hAnsi="Times"/>
          <w:color w:val="000000"/>
          <w:spacing w:val="-2"/>
          <w:sz w:val="28"/>
          <w:szCs w:val="28"/>
        </w:rPr>
        <w:t xml:space="preserve"> et le jack</w:t>
      </w:r>
      <w:r w:rsidRPr="001E6CB0">
        <w:rPr>
          <w:rFonts w:ascii="Times" w:hAnsi="Times"/>
          <w:color w:val="000000"/>
          <w:spacing w:val="-2"/>
          <w:sz w:val="28"/>
          <w:szCs w:val="28"/>
        </w:rPr>
        <w:t>pot obligatoire(25 000xpf pour l’Inscrip</w:t>
      </w:r>
      <w:r w:rsidR="009D120C">
        <w:rPr>
          <w:rFonts w:ascii="Times" w:hAnsi="Times"/>
          <w:color w:val="000000"/>
          <w:spacing w:val="-2"/>
          <w:sz w:val="28"/>
          <w:szCs w:val="28"/>
        </w:rPr>
        <w:t>tion</w:t>
      </w:r>
      <w:r w:rsidR="001C5386">
        <w:rPr>
          <w:rFonts w:ascii="Times" w:hAnsi="Times"/>
          <w:color w:val="000000"/>
          <w:spacing w:val="-2"/>
          <w:sz w:val="28"/>
          <w:szCs w:val="28"/>
        </w:rPr>
        <w:t> ,  20</w:t>
      </w:r>
      <w:r w:rsidR="00187635">
        <w:rPr>
          <w:rFonts w:ascii="Times" w:hAnsi="Times"/>
          <w:color w:val="000000"/>
          <w:spacing w:val="-2"/>
          <w:sz w:val="28"/>
          <w:szCs w:val="28"/>
        </w:rPr>
        <w:t> 000xpf pour le Jack</w:t>
      </w:r>
      <w:r w:rsidRPr="001E6CB0">
        <w:rPr>
          <w:rFonts w:ascii="Times" w:hAnsi="Times"/>
          <w:color w:val="000000"/>
          <w:spacing w:val="-2"/>
          <w:sz w:val="28"/>
          <w:szCs w:val="28"/>
        </w:rPr>
        <w:t>pot</w:t>
      </w:r>
      <w:r w:rsidR="001C5386">
        <w:rPr>
          <w:rFonts w:ascii="Times" w:hAnsi="Times"/>
          <w:color w:val="000000"/>
          <w:spacing w:val="-2"/>
          <w:sz w:val="28"/>
          <w:szCs w:val="28"/>
        </w:rPr>
        <w:t xml:space="preserve"> et 2 000 </w:t>
      </w:r>
      <w:proofErr w:type="spellStart"/>
      <w:r w:rsidR="001C5386">
        <w:rPr>
          <w:rFonts w:ascii="Times" w:hAnsi="Times"/>
          <w:color w:val="000000"/>
          <w:spacing w:val="-2"/>
          <w:sz w:val="28"/>
          <w:szCs w:val="28"/>
        </w:rPr>
        <w:t>xpf</w:t>
      </w:r>
      <w:proofErr w:type="spellEnd"/>
      <w:r w:rsidR="001C5386">
        <w:rPr>
          <w:rFonts w:ascii="Times" w:hAnsi="Times"/>
          <w:color w:val="000000"/>
          <w:spacing w:val="-2"/>
          <w:sz w:val="28"/>
          <w:szCs w:val="28"/>
        </w:rPr>
        <w:t xml:space="preserve"> pour l’AS TOA-HIRO</w:t>
      </w:r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 )</w:t>
      </w:r>
    </w:p>
    <w:p w:rsidR="001E6CB0" w:rsidRDefault="001E6CB0" w:rsidP="00D35D3F">
      <w:pPr>
        <w:autoSpaceDE w:val="0"/>
        <w:autoSpaceDN w:val="0"/>
        <w:adjustRightInd w:val="0"/>
        <w:snapToGrid w:val="0"/>
        <w:spacing w:line="240" w:lineRule="atLeast"/>
        <w:ind w:right="-648"/>
        <w:rPr>
          <w:rFonts w:ascii="Times" w:hAnsi="Times"/>
          <w:color w:val="000000"/>
          <w:spacing w:val="-2"/>
          <w:sz w:val="28"/>
          <w:szCs w:val="28"/>
        </w:rPr>
      </w:pPr>
    </w:p>
    <w:p w:rsidR="001E6CB0" w:rsidRPr="001C5386" w:rsidRDefault="001E6CB0" w:rsidP="001C5386">
      <w:pPr>
        <w:autoSpaceDE w:val="0"/>
        <w:autoSpaceDN w:val="0"/>
        <w:adjustRightInd w:val="0"/>
        <w:snapToGrid w:val="0"/>
        <w:spacing w:line="240" w:lineRule="atLeast"/>
        <w:ind w:right="-540"/>
        <w:rPr>
          <w:rFonts w:ascii="Times" w:hAnsi="Times"/>
          <w:b/>
          <w:color w:val="000000"/>
          <w:spacing w:val="-2"/>
          <w:sz w:val="28"/>
          <w:szCs w:val="28"/>
        </w:rPr>
      </w:pPr>
      <w:r>
        <w:rPr>
          <w:rFonts w:ascii="Times" w:hAnsi="Times"/>
          <w:color w:val="000000"/>
          <w:spacing w:val="-2"/>
          <w:sz w:val="28"/>
          <w:szCs w:val="28"/>
        </w:rPr>
        <w:t xml:space="preserve">A l’inscription, </w:t>
      </w:r>
      <w:r w:rsidR="00EA1222">
        <w:rPr>
          <w:rFonts w:ascii="Times" w:hAnsi="Times"/>
          <w:color w:val="000000"/>
          <w:spacing w:val="-2"/>
          <w:sz w:val="28"/>
          <w:szCs w:val="28"/>
        </w:rPr>
        <w:t>p</w:t>
      </w:r>
      <w:r>
        <w:rPr>
          <w:rFonts w:ascii="Times" w:hAnsi="Times"/>
          <w:color w:val="000000"/>
          <w:spacing w:val="-2"/>
          <w:sz w:val="28"/>
          <w:szCs w:val="28"/>
        </w:rPr>
        <w:t xml:space="preserve">récisez </w:t>
      </w:r>
      <w:r w:rsidRPr="00EA1222">
        <w:rPr>
          <w:rFonts w:ascii="Times" w:hAnsi="Times"/>
          <w:b/>
          <w:color w:val="000000"/>
          <w:spacing w:val="-2"/>
          <w:sz w:val="28"/>
          <w:szCs w:val="28"/>
        </w:rPr>
        <w:t>le nom du capitain</w:t>
      </w:r>
      <w:r w:rsidR="00EA1222" w:rsidRPr="00EA1222">
        <w:rPr>
          <w:rFonts w:ascii="Times" w:hAnsi="Times"/>
          <w:b/>
          <w:color w:val="000000"/>
          <w:spacing w:val="-2"/>
          <w:sz w:val="28"/>
          <w:szCs w:val="28"/>
        </w:rPr>
        <w:t xml:space="preserve">e, nom du bateau, son </w:t>
      </w:r>
      <w:proofErr w:type="spellStart"/>
      <w:r w:rsidR="00EA1222" w:rsidRPr="00EA1222">
        <w:rPr>
          <w:rFonts w:ascii="Times" w:hAnsi="Times"/>
          <w:b/>
          <w:color w:val="000000"/>
          <w:spacing w:val="-2"/>
          <w:sz w:val="28"/>
          <w:szCs w:val="28"/>
        </w:rPr>
        <w:t>n°PY</w:t>
      </w:r>
      <w:proofErr w:type="spellEnd"/>
      <w:r w:rsidR="00EA1222" w:rsidRPr="00EA1222">
        <w:rPr>
          <w:rFonts w:ascii="Times" w:hAnsi="Times"/>
          <w:b/>
          <w:color w:val="000000"/>
          <w:spacing w:val="-2"/>
          <w:sz w:val="28"/>
          <w:szCs w:val="28"/>
        </w:rPr>
        <w:t xml:space="preserve"> et n</w:t>
      </w:r>
      <w:r w:rsidR="00EA1222">
        <w:rPr>
          <w:rFonts w:ascii="Times" w:hAnsi="Times"/>
          <w:b/>
          <w:color w:val="000000"/>
          <w:spacing w:val="-2"/>
          <w:sz w:val="28"/>
          <w:szCs w:val="28"/>
        </w:rPr>
        <w:t>om</w:t>
      </w:r>
      <w:r w:rsidR="00EA1222" w:rsidRPr="00EA1222">
        <w:rPr>
          <w:rFonts w:ascii="Times" w:hAnsi="Times"/>
          <w:b/>
          <w:color w:val="000000"/>
          <w:spacing w:val="-2"/>
          <w:sz w:val="28"/>
          <w:szCs w:val="28"/>
        </w:rPr>
        <w:t>bre de personnes à bord</w:t>
      </w:r>
      <w:r w:rsidR="00D77156">
        <w:rPr>
          <w:rFonts w:ascii="Times" w:hAnsi="Times"/>
          <w:b/>
          <w:color w:val="000000"/>
          <w:spacing w:val="-2"/>
          <w:sz w:val="28"/>
          <w:szCs w:val="28"/>
        </w:rPr>
        <w:t xml:space="preserve"> et numéro de téléphone</w:t>
      </w:r>
      <w:proofErr w:type="gramStart"/>
      <w:r w:rsidR="00D77156">
        <w:rPr>
          <w:rFonts w:ascii="Times" w:hAnsi="Times"/>
          <w:b/>
          <w:color w:val="000000"/>
          <w:spacing w:val="-2"/>
          <w:sz w:val="28"/>
          <w:szCs w:val="28"/>
        </w:rPr>
        <w:t>…</w:t>
      </w:r>
      <w:r w:rsidR="001C5386">
        <w:rPr>
          <w:rFonts w:ascii="Times" w:hAnsi="Times"/>
          <w:b/>
          <w:color w:val="000000"/>
          <w:spacing w:val="-2"/>
          <w:sz w:val="28"/>
          <w:szCs w:val="28"/>
        </w:rPr>
        <w:t>(</w:t>
      </w:r>
      <w:proofErr w:type="spellStart"/>
      <w:proofErr w:type="gramEnd"/>
      <w:r w:rsidR="001C5386">
        <w:rPr>
          <w:rFonts w:ascii="Times" w:hAnsi="Times"/>
          <w:b/>
          <w:color w:val="000000"/>
          <w:spacing w:val="-2"/>
          <w:sz w:val="28"/>
          <w:szCs w:val="28"/>
        </w:rPr>
        <w:t>cf</w:t>
      </w:r>
      <w:proofErr w:type="spellEnd"/>
      <w:r w:rsidR="001C5386">
        <w:rPr>
          <w:rFonts w:ascii="Times" w:hAnsi="Times"/>
          <w:b/>
          <w:color w:val="000000"/>
          <w:spacing w:val="-2"/>
          <w:sz w:val="28"/>
          <w:szCs w:val="28"/>
        </w:rPr>
        <w:t xml:space="preserve"> fiche d’inscription).</w:t>
      </w:r>
    </w:p>
    <w:p w:rsidR="00E54C96" w:rsidRPr="001E6CB0" w:rsidRDefault="00E54C96" w:rsidP="00E54C96">
      <w:pPr>
        <w:autoSpaceDE w:val="0"/>
        <w:autoSpaceDN w:val="0"/>
        <w:adjustRightInd w:val="0"/>
        <w:snapToGrid w:val="0"/>
        <w:spacing w:line="240" w:lineRule="atLeast"/>
        <w:ind w:left="-540" w:right="-468"/>
        <w:rPr>
          <w:rFonts w:ascii="Times" w:hAnsi="Times"/>
          <w:sz w:val="26"/>
          <w:szCs w:val="26"/>
          <w:u w:val="single"/>
        </w:rPr>
      </w:pPr>
    </w:p>
    <w:p w:rsidR="00E54C96" w:rsidRPr="001E6CB0" w:rsidRDefault="00E54C96" w:rsidP="00E54C96">
      <w:pPr>
        <w:autoSpaceDE w:val="0"/>
        <w:autoSpaceDN w:val="0"/>
        <w:adjustRightInd w:val="0"/>
        <w:snapToGrid w:val="0"/>
        <w:spacing w:line="240" w:lineRule="atLeast"/>
        <w:ind w:left="-540" w:right="-468" w:firstLine="324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>Article 3 : Pêche</w:t>
      </w:r>
      <w:r w:rsidR="00FB27AF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>s</w:t>
      </w: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 xml:space="preserve"> autorisée</w:t>
      </w:r>
      <w:r w:rsidR="00FB27AF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>s</w:t>
      </w:r>
    </w:p>
    <w:p w:rsidR="00E54C96" w:rsidRPr="001E6CB0" w:rsidRDefault="00E54C96" w:rsidP="00EA1222">
      <w:pPr>
        <w:autoSpaceDE w:val="0"/>
        <w:autoSpaceDN w:val="0"/>
        <w:adjustRightInd w:val="0"/>
        <w:snapToGrid w:val="0"/>
        <w:spacing w:line="240" w:lineRule="atLeast"/>
        <w:ind w:left="-540" w:right="-540" w:firstLine="324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E54C96" w:rsidRPr="001E6CB0" w:rsidRDefault="00E54C96" w:rsidP="00D35D3F">
      <w:pPr>
        <w:autoSpaceDE w:val="0"/>
        <w:autoSpaceDN w:val="0"/>
        <w:adjustRightInd w:val="0"/>
        <w:snapToGrid w:val="0"/>
        <w:spacing w:line="240" w:lineRule="atLeast"/>
        <w:ind w:right="-1008"/>
        <w:rPr>
          <w:rFonts w:ascii="Times" w:hAnsi="Times"/>
          <w:color w:val="000000"/>
          <w:spacing w:val="-3"/>
          <w:sz w:val="28"/>
          <w:szCs w:val="28"/>
        </w:rPr>
      </w:pPr>
      <w:r w:rsidRPr="001E6CB0">
        <w:rPr>
          <w:rFonts w:ascii="Times" w:hAnsi="Times"/>
          <w:color w:val="000000"/>
          <w:spacing w:val="-3"/>
          <w:sz w:val="28"/>
          <w:szCs w:val="28"/>
        </w:rPr>
        <w:t xml:space="preserve">Il sera autorisé de pêcher à la traîne, à la ligne de fond (« </w:t>
      </w:r>
      <w:proofErr w:type="spellStart"/>
      <w:r w:rsidRPr="001E6CB0">
        <w:rPr>
          <w:rFonts w:ascii="Times" w:hAnsi="Times"/>
          <w:color w:val="000000"/>
          <w:spacing w:val="-3"/>
          <w:sz w:val="28"/>
          <w:szCs w:val="28"/>
        </w:rPr>
        <w:t>poito</w:t>
      </w:r>
      <w:proofErr w:type="spellEnd"/>
      <w:r w:rsidRPr="001E6CB0">
        <w:rPr>
          <w:rFonts w:ascii="Times" w:hAnsi="Times"/>
          <w:color w:val="000000"/>
          <w:spacing w:val="-3"/>
          <w:sz w:val="28"/>
          <w:szCs w:val="28"/>
        </w:rPr>
        <w:t xml:space="preserve"> ») et au « </w:t>
      </w:r>
      <w:proofErr w:type="spellStart"/>
      <w:r w:rsidRPr="001E6CB0">
        <w:rPr>
          <w:rFonts w:ascii="Times" w:hAnsi="Times"/>
          <w:color w:val="000000"/>
          <w:spacing w:val="-3"/>
          <w:sz w:val="28"/>
          <w:szCs w:val="28"/>
        </w:rPr>
        <w:t>patia</w:t>
      </w:r>
      <w:proofErr w:type="spellEnd"/>
      <w:r w:rsidRPr="001E6CB0">
        <w:rPr>
          <w:rFonts w:ascii="Times" w:hAnsi="Times"/>
          <w:color w:val="000000"/>
          <w:spacing w:val="-3"/>
          <w:sz w:val="28"/>
          <w:szCs w:val="28"/>
        </w:rPr>
        <w:t xml:space="preserve"> » </w:t>
      </w:r>
      <w:proofErr w:type="spellStart"/>
      <w:r w:rsidRPr="001E6CB0">
        <w:rPr>
          <w:rFonts w:ascii="Times" w:hAnsi="Times"/>
          <w:color w:val="000000"/>
          <w:spacing w:val="-3"/>
          <w:sz w:val="28"/>
          <w:szCs w:val="28"/>
        </w:rPr>
        <w:t>mahi</w:t>
      </w:r>
      <w:proofErr w:type="spellEnd"/>
      <w:r w:rsidRPr="001E6CB0">
        <w:rPr>
          <w:rFonts w:ascii="Times" w:hAnsi="Times"/>
          <w:color w:val="000000"/>
          <w:spacing w:val="-3"/>
          <w:sz w:val="28"/>
          <w:szCs w:val="28"/>
        </w:rPr>
        <w:t>-</w:t>
      </w:r>
      <w:proofErr w:type="spellStart"/>
      <w:r w:rsidRPr="001E6CB0">
        <w:rPr>
          <w:rFonts w:ascii="Times" w:hAnsi="Times"/>
          <w:color w:val="000000"/>
          <w:spacing w:val="-3"/>
          <w:sz w:val="28"/>
          <w:szCs w:val="28"/>
        </w:rPr>
        <w:t>mahi</w:t>
      </w:r>
      <w:proofErr w:type="spellEnd"/>
      <w:r w:rsidRPr="001E6CB0">
        <w:rPr>
          <w:rFonts w:ascii="Times" w:hAnsi="Times"/>
          <w:color w:val="000000"/>
          <w:spacing w:val="-3"/>
          <w:sz w:val="28"/>
          <w:szCs w:val="28"/>
        </w:rPr>
        <w:t xml:space="preserve">. </w:t>
      </w:r>
    </w:p>
    <w:p w:rsidR="0047134C" w:rsidRPr="001E6CB0" w:rsidRDefault="0047134C" w:rsidP="00D35D3F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3"/>
          <w:sz w:val="28"/>
          <w:szCs w:val="28"/>
        </w:rPr>
      </w:pPr>
      <w:r w:rsidRPr="001E6CB0">
        <w:rPr>
          <w:rFonts w:ascii="Times" w:hAnsi="Times"/>
          <w:color w:val="000000"/>
          <w:spacing w:val="-3"/>
          <w:sz w:val="28"/>
          <w:szCs w:val="28"/>
        </w:rPr>
        <w:t xml:space="preserve">Les cannes à « </w:t>
      </w:r>
      <w:proofErr w:type="spellStart"/>
      <w:r w:rsidRPr="001E6CB0">
        <w:rPr>
          <w:rFonts w:ascii="Times" w:hAnsi="Times"/>
          <w:color w:val="000000"/>
          <w:spacing w:val="-3"/>
          <w:sz w:val="28"/>
          <w:szCs w:val="28"/>
        </w:rPr>
        <w:t>Tupai</w:t>
      </w:r>
      <w:proofErr w:type="spellEnd"/>
      <w:r w:rsidRPr="001E6CB0">
        <w:rPr>
          <w:rFonts w:ascii="Times" w:hAnsi="Times"/>
          <w:color w:val="000000"/>
          <w:spacing w:val="-3"/>
          <w:sz w:val="28"/>
          <w:szCs w:val="28"/>
        </w:rPr>
        <w:t xml:space="preserve"> », ainsi que les long-line sont interdites. </w:t>
      </w:r>
    </w:p>
    <w:p w:rsidR="00E54C96" w:rsidRPr="001E6CB0" w:rsidRDefault="00E54C96" w:rsidP="00E54C96">
      <w:pPr>
        <w:autoSpaceDE w:val="0"/>
        <w:autoSpaceDN w:val="0"/>
        <w:adjustRightInd w:val="0"/>
        <w:snapToGrid w:val="0"/>
        <w:spacing w:line="240" w:lineRule="atLeast"/>
        <w:ind w:left="-540" w:right="-468"/>
        <w:rPr>
          <w:rFonts w:ascii="Times" w:hAnsi="Times"/>
          <w:sz w:val="26"/>
          <w:szCs w:val="26"/>
          <w:u w:val="single"/>
        </w:rPr>
      </w:pPr>
    </w:p>
    <w:p w:rsidR="0047134C" w:rsidRPr="001E6CB0" w:rsidRDefault="0047134C" w:rsidP="0047134C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>Article 4 : Espèces de poissons autorisées</w:t>
      </w:r>
    </w:p>
    <w:p w:rsidR="0047134C" w:rsidRPr="001E6CB0" w:rsidRDefault="0047134C" w:rsidP="0047134C">
      <w:pPr>
        <w:autoSpaceDE w:val="0"/>
        <w:autoSpaceDN w:val="0"/>
        <w:adjustRightInd w:val="0"/>
        <w:snapToGrid w:val="0"/>
        <w:spacing w:line="240" w:lineRule="atLeast"/>
        <w:ind w:left="1800" w:right="-468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47134C" w:rsidRPr="00187635" w:rsidRDefault="0047134C" w:rsidP="00D35D3F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sz w:val="28"/>
          <w:szCs w:val="28"/>
        </w:rPr>
      </w:pPr>
      <w:r w:rsidRPr="00187635">
        <w:rPr>
          <w:rFonts w:ascii="Times" w:hAnsi="Times"/>
          <w:color w:val="000000"/>
          <w:spacing w:val="-2"/>
          <w:sz w:val="28"/>
          <w:szCs w:val="28"/>
        </w:rPr>
        <w:t xml:space="preserve">Les espèces de poissons qualifiables sont :  </w:t>
      </w:r>
    </w:p>
    <w:p w:rsidR="0047134C" w:rsidRPr="001E6CB0" w:rsidRDefault="0047134C" w:rsidP="0047134C">
      <w:pPr>
        <w:autoSpaceDE w:val="0"/>
        <w:autoSpaceDN w:val="0"/>
        <w:adjustRightInd w:val="0"/>
        <w:snapToGrid w:val="0"/>
        <w:spacing w:line="240" w:lineRule="atLeast"/>
        <w:ind w:left="-540" w:right="-468"/>
        <w:rPr>
          <w:rFonts w:ascii="Times" w:hAnsi="Times"/>
          <w:sz w:val="26"/>
          <w:szCs w:val="26"/>
          <w:u w:val="single"/>
        </w:rPr>
      </w:pPr>
    </w:p>
    <w:p w:rsidR="0047134C" w:rsidRPr="001C5386" w:rsidRDefault="0047134C" w:rsidP="00343AF3">
      <w:pPr>
        <w:autoSpaceDE w:val="0"/>
        <w:autoSpaceDN w:val="0"/>
        <w:adjustRightInd w:val="0"/>
        <w:snapToGrid w:val="0"/>
        <w:spacing w:line="240" w:lineRule="atLeast"/>
        <w:ind w:left="900" w:right="-468"/>
        <w:rPr>
          <w:rFonts w:ascii="Times" w:hAnsi="Times"/>
          <w:spacing w:val="-2"/>
          <w:sz w:val="28"/>
          <w:szCs w:val="28"/>
        </w:rPr>
      </w:pPr>
      <w:r w:rsidRPr="001C5386">
        <w:rPr>
          <w:rFonts w:ascii="Times" w:hAnsi="Times"/>
          <w:spacing w:val="-2"/>
          <w:sz w:val="28"/>
          <w:szCs w:val="28"/>
        </w:rPr>
        <w:t>•  HAURA</w:t>
      </w:r>
    </w:p>
    <w:p w:rsidR="0047134C" w:rsidRPr="001C5386" w:rsidRDefault="0047134C" w:rsidP="00343AF3">
      <w:pPr>
        <w:autoSpaceDE w:val="0"/>
        <w:autoSpaceDN w:val="0"/>
        <w:adjustRightInd w:val="0"/>
        <w:snapToGrid w:val="0"/>
        <w:spacing w:line="240" w:lineRule="atLeast"/>
        <w:ind w:left="900"/>
        <w:rPr>
          <w:rFonts w:ascii="Times" w:hAnsi="Times"/>
          <w:sz w:val="28"/>
          <w:szCs w:val="28"/>
        </w:rPr>
      </w:pPr>
      <w:r w:rsidRPr="001C5386">
        <w:rPr>
          <w:rFonts w:ascii="Times" w:hAnsi="Times"/>
          <w:spacing w:val="-2"/>
          <w:sz w:val="28"/>
          <w:szCs w:val="28"/>
        </w:rPr>
        <w:t xml:space="preserve">•  THON </w:t>
      </w:r>
    </w:p>
    <w:p w:rsidR="0047134C" w:rsidRPr="001C5386" w:rsidRDefault="0047134C" w:rsidP="00343AF3">
      <w:pPr>
        <w:autoSpaceDE w:val="0"/>
        <w:autoSpaceDN w:val="0"/>
        <w:adjustRightInd w:val="0"/>
        <w:snapToGrid w:val="0"/>
        <w:spacing w:line="240" w:lineRule="atLeast"/>
        <w:ind w:left="900"/>
        <w:rPr>
          <w:rFonts w:ascii="Times" w:hAnsi="Times"/>
          <w:sz w:val="28"/>
          <w:szCs w:val="28"/>
        </w:rPr>
      </w:pPr>
      <w:r w:rsidRPr="001C5386">
        <w:rPr>
          <w:rFonts w:ascii="Times" w:hAnsi="Times"/>
          <w:spacing w:val="-2"/>
          <w:sz w:val="28"/>
          <w:szCs w:val="28"/>
        </w:rPr>
        <w:t xml:space="preserve">•  MAHI-MAHI  </w:t>
      </w:r>
    </w:p>
    <w:p w:rsidR="0047134C" w:rsidRPr="001C5386" w:rsidRDefault="0047134C" w:rsidP="00343AF3">
      <w:pPr>
        <w:autoSpaceDE w:val="0"/>
        <w:autoSpaceDN w:val="0"/>
        <w:adjustRightInd w:val="0"/>
        <w:snapToGrid w:val="0"/>
        <w:spacing w:line="240" w:lineRule="atLeast"/>
        <w:ind w:left="900"/>
        <w:rPr>
          <w:rFonts w:ascii="Times" w:hAnsi="Times"/>
          <w:sz w:val="28"/>
          <w:szCs w:val="28"/>
        </w:rPr>
      </w:pPr>
      <w:r w:rsidRPr="001C5386">
        <w:rPr>
          <w:rFonts w:ascii="Times" w:hAnsi="Times"/>
          <w:spacing w:val="-2"/>
          <w:sz w:val="28"/>
          <w:szCs w:val="28"/>
        </w:rPr>
        <w:t xml:space="preserve">•  THAZARD </w:t>
      </w:r>
    </w:p>
    <w:p w:rsidR="0047134C" w:rsidRPr="001E6CB0" w:rsidRDefault="0047134C" w:rsidP="00343AF3">
      <w:pPr>
        <w:autoSpaceDE w:val="0"/>
        <w:autoSpaceDN w:val="0"/>
        <w:adjustRightInd w:val="0"/>
        <w:snapToGrid w:val="0"/>
        <w:spacing w:line="240" w:lineRule="atLeast"/>
        <w:ind w:left="900" w:right="-468"/>
        <w:rPr>
          <w:rFonts w:ascii="Times" w:hAnsi="Times"/>
          <w:sz w:val="26"/>
          <w:szCs w:val="26"/>
          <w:u w:val="single"/>
        </w:rPr>
      </w:pPr>
    </w:p>
    <w:p w:rsidR="0047134C" w:rsidRPr="00144387" w:rsidRDefault="0047134C" w:rsidP="00144387">
      <w:pPr>
        <w:autoSpaceDE w:val="0"/>
        <w:autoSpaceDN w:val="0"/>
        <w:adjustRightInd w:val="0"/>
        <w:snapToGrid w:val="0"/>
        <w:spacing w:line="240" w:lineRule="atLeast"/>
        <w:ind w:right="-648"/>
        <w:rPr>
          <w:rFonts w:ascii="Times" w:hAnsi="Times"/>
          <w:sz w:val="26"/>
          <w:szCs w:val="26"/>
        </w:rPr>
      </w:pPr>
      <w:r w:rsidRPr="001E6CB0">
        <w:rPr>
          <w:rFonts w:ascii="Times" w:hAnsi="Times"/>
          <w:b/>
          <w:bCs/>
          <w:color w:val="000000"/>
          <w:spacing w:val="-2"/>
          <w:sz w:val="26"/>
          <w:szCs w:val="26"/>
        </w:rPr>
        <w:t xml:space="preserve">Le THON BLANC et le THON à DENTS de CHIEN ne seront pas autorisés. </w:t>
      </w:r>
    </w:p>
    <w:p w:rsidR="0047134C" w:rsidRPr="001E6CB0" w:rsidRDefault="0047134C" w:rsidP="00D35D3F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sz w:val="28"/>
          <w:szCs w:val="28"/>
          <w:u w:val="single"/>
        </w:rPr>
      </w:pPr>
      <w:r w:rsidRPr="001E6CB0">
        <w:rPr>
          <w:rFonts w:ascii="Times" w:hAnsi="Times"/>
          <w:b/>
          <w:bCs/>
          <w:color w:val="FF0000"/>
          <w:spacing w:val="-2"/>
          <w:sz w:val="28"/>
          <w:szCs w:val="28"/>
          <w:u w:val="single"/>
        </w:rPr>
        <w:t xml:space="preserve">Rappel : Les prises mordues par les requins ne seront pas comptabilisées. </w:t>
      </w:r>
    </w:p>
    <w:p w:rsidR="0047134C" w:rsidRPr="001E6CB0" w:rsidRDefault="0047134C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6"/>
          <w:szCs w:val="26"/>
          <w:u w:val="single"/>
        </w:rPr>
      </w:pPr>
    </w:p>
    <w:p w:rsidR="0047134C" w:rsidRPr="001E6CB0" w:rsidRDefault="0047134C" w:rsidP="0047134C">
      <w:pPr>
        <w:autoSpaceDE w:val="0"/>
        <w:autoSpaceDN w:val="0"/>
        <w:adjustRightInd w:val="0"/>
        <w:snapToGrid w:val="0"/>
        <w:spacing w:line="240" w:lineRule="atLeast"/>
        <w:ind w:left="270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 xml:space="preserve">Article 5 : Les poids minimum </w:t>
      </w:r>
    </w:p>
    <w:p w:rsidR="0047134C" w:rsidRPr="001E6CB0" w:rsidRDefault="0047134C" w:rsidP="0062617D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6"/>
          <w:szCs w:val="26"/>
          <w:u w:val="single"/>
        </w:rPr>
      </w:pPr>
    </w:p>
    <w:p w:rsidR="0047134C" w:rsidRPr="00144387" w:rsidRDefault="0047134C" w:rsidP="00144387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sz w:val="28"/>
          <w:szCs w:val="28"/>
        </w:rPr>
      </w:pPr>
      <w:r w:rsidRPr="00187635">
        <w:rPr>
          <w:rFonts w:ascii="Times" w:hAnsi="Times"/>
          <w:color w:val="000000"/>
          <w:spacing w:val="-2"/>
          <w:sz w:val="28"/>
          <w:szCs w:val="28"/>
        </w:rPr>
        <w:t xml:space="preserve">Un poids minimum est attribué à chaque espèce de poissons : </w:t>
      </w:r>
    </w:p>
    <w:p w:rsidR="0047134C" w:rsidRPr="00187635" w:rsidRDefault="001C5386" w:rsidP="00343AF3">
      <w:pPr>
        <w:autoSpaceDE w:val="0"/>
        <w:autoSpaceDN w:val="0"/>
        <w:adjustRightInd w:val="0"/>
        <w:snapToGrid w:val="0"/>
        <w:spacing w:line="240" w:lineRule="atLeast"/>
        <w:ind w:left="900"/>
        <w:rPr>
          <w:rFonts w:ascii="Times" w:hAnsi="Times"/>
          <w:sz w:val="28"/>
          <w:szCs w:val="28"/>
        </w:rPr>
      </w:pPr>
      <w:r>
        <w:rPr>
          <w:rFonts w:ascii="Times" w:hAnsi="Times"/>
          <w:color w:val="0000FF"/>
          <w:spacing w:val="-2"/>
          <w:sz w:val="28"/>
          <w:szCs w:val="28"/>
        </w:rPr>
        <w:t>•  7</w:t>
      </w:r>
      <w:r w:rsidR="0047134C" w:rsidRPr="00187635">
        <w:rPr>
          <w:rFonts w:ascii="Times" w:hAnsi="Times"/>
          <w:color w:val="0000FF"/>
          <w:spacing w:val="-2"/>
          <w:sz w:val="28"/>
          <w:szCs w:val="28"/>
        </w:rPr>
        <w:t xml:space="preserve">0 </w:t>
      </w:r>
      <w:r w:rsidR="00187635" w:rsidRPr="00187635">
        <w:rPr>
          <w:rFonts w:ascii="Times" w:hAnsi="Times"/>
          <w:color w:val="0000FF"/>
          <w:spacing w:val="-2"/>
          <w:sz w:val="28"/>
          <w:szCs w:val="28"/>
        </w:rPr>
        <w:t>Kg</w:t>
      </w:r>
      <w:r w:rsidR="0047134C" w:rsidRPr="00187635">
        <w:rPr>
          <w:rFonts w:ascii="Times" w:hAnsi="Times"/>
          <w:color w:val="0000FF"/>
          <w:spacing w:val="-2"/>
          <w:sz w:val="28"/>
          <w:szCs w:val="28"/>
        </w:rPr>
        <w:t xml:space="preserve"> pour le HAURA </w:t>
      </w:r>
    </w:p>
    <w:p w:rsidR="0047134C" w:rsidRPr="00187635" w:rsidRDefault="0047134C" w:rsidP="00343AF3">
      <w:pPr>
        <w:autoSpaceDE w:val="0"/>
        <w:autoSpaceDN w:val="0"/>
        <w:adjustRightInd w:val="0"/>
        <w:snapToGrid w:val="0"/>
        <w:spacing w:line="240" w:lineRule="atLeast"/>
        <w:ind w:left="900"/>
        <w:rPr>
          <w:rFonts w:ascii="Times" w:hAnsi="Times"/>
          <w:sz w:val="28"/>
          <w:szCs w:val="28"/>
        </w:rPr>
      </w:pPr>
      <w:r w:rsidRPr="00187635">
        <w:rPr>
          <w:rFonts w:ascii="Times" w:hAnsi="Times"/>
          <w:spacing w:val="-2"/>
          <w:sz w:val="28"/>
          <w:szCs w:val="28"/>
        </w:rPr>
        <w:t xml:space="preserve">• </w:t>
      </w:r>
      <w:r w:rsidR="001C5386">
        <w:rPr>
          <w:rFonts w:ascii="Times" w:hAnsi="Times"/>
          <w:color w:val="0000FF"/>
          <w:spacing w:val="-2"/>
          <w:sz w:val="28"/>
          <w:szCs w:val="28"/>
        </w:rPr>
        <w:t xml:space="preserve"> 5</w:t>
      </w:r>
      <w:r w:rsidRPr="00187635">
        <w:rPr>
          <w:rFonts w:ascii="Times" w:hAnsi="Times"/>
          <w:color w:val="0000FF"/>
          <w:spacing w:val="-2"/>
          <w:sz w:val="28"/>
          <w:szCs w:val="28"/>
        </w:rPr>
        <w:t xml:space="preserve">0 </w:t>
      </w:r>
      <w:r w:rsidR="00187635" w:rsidRPr="00187635">
        <w:rPr>
          <w:rFonts w:ascii="Times" w:hAnsi="Times"/>
          <w:color w:val="0000FF"/>
          <w:spacing w:val="-2"/>
          <w:sz w:val="28"/>
          <w:szCs w:val="28"/>
        </w:rPr>
        <w:t>Kg</w:t>
      </w:r>
      <w:r w:rsidRPr="00187635">
        <w:rPr>
          <w:rFonts w:ascii="Times" w:hAnsi="Times"/>
          <w:color w:val="0000FF"/>
          <w:spacing w:val="-2"/>
          <w:sz w:val="28"/>
          <w:szCs w:val="28"/>
        </w:rPr>
        <w:t xml:space="preserve"> pour le THON </w:t>
      </w:r>
    </w:p>
    <w:p w:rsidR="00343AF3" w:rsidRPr="00187635" w:rsidRDefault="00343AF3" w:rsidP="00343AF3">
      <w:pPr>
        <w:autoSpaceDE w:val="0"/>
        <w:autoSpaceDN w:val="0"/>
        <w:adjustRightInd w:val="0"/>
        <w:snapToGrid w:val="0"/>
        <w:spacing w:line="240" w:lineRule="atLeast"/>
        <w:ind w:left="900"/>
        <w:rPr>
          <w:rFonts w:ascii="Times" w:hAnsi="Times"/>
          <w:sz w:val="28"/>
          <w:szCs w:val="28"/>
        </w:rPr>
      </w:pPr>
      <w:r w:rsidRPr="00187635">
        <w:rPr>
          <w:rFonts w:ascii="Times" w:hAnsi="Times"/>
          <w:spacing w:val="-2"/>
          <w:sz w:val="28"/>
          <w:szCs w:val="28"/>
        </w:rPr>
        <w:t xml:space="preserve">• </w:t>
      </w:r>
      <w:r w:rsidR="001C5386">
        <w:rPr>
          <w:rFonts w:ascii="Times" w:hAnsi="Times"/>
          <w:color w:val="0000FF"/>
          <w:spacing w:val="-2"/>
          <w:sz w:val="28"/>
          <w:szCs w:val="28"/>
        </w:rPr>
        <w:t xml:space="preserve"> 15</w:t>
      </w:r>
      <w:r w:rsidR="00187635" w:rsidRPr="00187635">
        <w:rPr>
          <w:rFonts w:ascii="Times" w:hAnsi="Times"/>
          <w:color w:val="0000FF"/>
          <w:spacing w:val="-2"/>
          <w:sz w:val="28"/>
          <w:szCs w:val="28"/>
        </w:rPr>
        <w:t>Kg</w:t>
      </w:r>
      <w:r w:rsidRPr="00187635">
        <w:rPr>
          <w:rFonts w:ascii="Times" w:hAnsi="Times"/>
          <w:color w:val="0000FF"/>
          <w:spacing w:val="-2"/>
          <w:sz w:val="28"/>
          <w:szCs w:val="28"/>
        </w:rPr>
        <w:t xml:space="preserve"> pour la MAHI-MAHI </w:t>
      </w:r>
    </w:p>
    <w:p w:rsidR="0047134C" w:rsidRPr="0062617D" w:rsidRDefault="00343AF3" w:rsidP="0062617D">
      <w:pPr>
        <w:autoSpaceDE w:val="0"/>
        <w:autoSpaceDN w:val="0"/>
        <w:adjustRightInd w:val="0"/>
        <w:snapToGrid w:val="0"/>
        <w:spacing w:line="240" w:lineRule="atLeast"/>
        <w:ind w:left="900"/>
        <w:rPr>
          <w:rFonts w:ascii="Times" w:hAnsi="Times"/>
          <w:sz w:val="28"/>
          <w:szCs w:val="28"/>
        </w:rPr>
      </w:pPr>
      <w:r w:rsidRPr="00187635">
        <w:rPr>
          <w:rFonts w:ascii="Times" w:hAnsi="Times"/>
          <w:spacing w:val="-2"/>
          <w:sz w:val="28"/>
          <w:szCs w:val="28"/>
        </w:rPr>
        <w:t xml:space="preserve">• </w:t>
      </w:r>
      <w:r w:rsidR="005D2EFB">
        <w:rPr>
          <w:rFonts w:ascii="Times" w:hAnsi="Times"/>
          <w:color w:val="0000FF"/>
          <w:spacing w:val="-2"/>
          <w:sz w:val="28"/>
          <w:szCs w:val="28"/>
        </w:rPr>
        <w:t xml:space="preserve"> 12</w:t>
      </w:r>
      <w:r w:rsidR="00187635" w:rsidRPr="00187635">
        <w:rPr>
          <w:rFonts w:ascii="Times" w:hAnsi="Times"/>
          <w:color w:val="0000FF"/>
          <w:spacing w:val="-2"/>
          <w:sz w:val="28"/>
          <w:szCs w:val="28"/>
        </w:rPr>
        <w:t>Kg</w:t>
      </w:r>
      <w:r w:rsidRPr="00187635">
        <w:rPr>
          <w:rFonts w:ascii="Times" w:hAnsi="Times"/>
          <w:color w:val="0000FF"/>
          <w:spacing w:val="-2"/>
          <w:sz w:val="28"/>
          <w:szCs w:val="28"/>
        </w:rPr>
        <w:t xml:space="preserve"> pour le THAZARD </w:t>
      </w:r>
    </w:p>
    <w:p w:rsidR="00114575" w:rsidRDefault="00114575" w:rsidP="00343AF3">
      <w:pPr>
        <w:autoSpaceDE w:val="0"/>
        <w:autoSpaceDN w:val="0"/>
        <w:adjustRightInd w:val="0"/>
        <w:snapToGrid w:val="0"/>
        <w:spacing w:line="240" w:lineRule="atLeast"/>
        <w:ind w:left="270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FB27AF" w:rsidRDefault="00FB27AF" w:rsidP="00343AF3">
      <w:pPr>
        <w:autoSpaceDE w:val="0"/>
        <w:autoSpaceDN w:val="0"/>
        <w:adjustRightInd w:val="0"/>
        <w:snapToGrid w:val="0"/>
        <w:spacing w:line="240" w:lineRule="atLeast"/>
        <w:ind w:left="270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62617D" w:rsidRDefault="0062617D" w:rsidP="00343AF3">
      <w:pPr>
        <w:autoSpaceDE w:val="0"/>
        <w:autoSpaceDN w:val="0"/>
        <w:adjustRightInd w:val="0"/>
        <w:snapToGrid w:val="0"/>
        <w:spacing w:line="240" w:lineRule="atLeast"/>
        <w:ind w:left="2700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343AF3" w:rsidRPr="001E6CB0" w:rsidRDefault="00343AF3" w:rsidP="00343AF3">
      <w:pPr>
        <w:autoSpaceDE w:val="0"/>
        <w:autoSpaceDN w:val="0"/>
        <w:adjustRightInd w:val="0"/>
        <w:snapToGrid w:val="0"/>
        <w:spacing w:line="240" w:lineRule="atLeast"/>
        <w:ind w:left="2700"/>
        <w:rPr>
          <w:rFonts w:ascii="Times" w:hAnsi="Times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 xml:space="preserve">Article 6 : Les prix </w:t>
      </w:r>
    </w:p>
    <w:p w:rsidR="00343AF3" w:rsidRPr="001E6CB0" w:rsidRDefault="00343AF3" w:rsidP="0047134C">
      <w:pPr>
        <w:autoSpaceDE w:val="0"/>
        <w:autoSpaceDN w:val="0"/>
        <w:adjustRightInd w:val="0"/>
        <w:snapToGrid w:val="0"/>
        <w:spacing w:line="240" w:lineRule="atLeast"/>
        <w:ind w:left="-540" w:right="-468"/>
        <w:rPr>
          <w:rFonts w:ascii="Times" w:hAnsi="Times"/>
          <w:sz w:val="26"/>
          <w:szCs w:val="26"/>
          <w:u w:val="single"/>
        </w:rPr>
      </w:pPr>
    </w:p>
    <w:tbl>
      <w:tblPr>
        <w:tblW w:w="4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172"/>
        <w:gridCol w:w="2115"/>
        <w:gridCol w:w="2078"/>
      </w:tblGrid>
      <w:tr w:rsidR="001C5386" w:rsidRPr="00114575" w:rsidTr="001C5386">
        <w:trPr>
          <w:trHeight w:val="550"/>
        </w:trPr>
        <w:tc>
          <w:tcPr>
            <w:tcW w:w="1382" w:type="pct"/>
            <w:shd w:val="clear" w:color="auto" w:fill="auto"/>
          </w:tcPr>
          <w:p w:rsidR="001C5386" w:rsidRPr="00114575" w:rsidRDefault="001C5386" w:rsidP="00114575">
            <w:pPr>
              <w:tabs>
                <w:tab w:val="right" w:pos="2192"/>
              </w:tabs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b/>
                <w:sz w:val="28"/>
                <w:szCs w:val="28"/>
                <w:u w:val="single"/>
              </w:rPr>
            </w:pP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</w:rPr>
              <w:t>Catégori</w:t>
            </w:r>
            <w:r w:rsidRPr="00114575">
              <w:rPr>
                <w:rFonts w:ascii="Times" w:hAnsi="Times"/>
                <w:b/>
                <w:sz w:val="28"/>
                <w:szCs w:val="28"/>
                <w:u w:val="single"/>
              </w:rPr>
              <w:t>e</w:t>
            </w:r>
          </w:p>
        </w:tc>
        <w:tc>
          <w:tcPr>
            <w:tcW w:w="1234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b/>
                <w:sz w:val="28"/>
                <w:szCs w:val="28"/>
                <w:u w:val="single"/>
              </w:rPr>
            </w:pP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</w:rPr>
              <w:t>1</w:t>
            </w: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  <w:vertAlign w:val="superscript"/>
              </w:rPr>
              <w:t>er</w:t>
            </w: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</w:rPr>
              <w:t xml:space="preserve"> PRIX</w:t>
            </w:r>
          </w:p>
        </w:tc>
        <w:tc>
          <w:tcPr>
            <w:tcW w:w="120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b/>
                <w:sz w:val="28"/>
                <w:szCs w:val="28"/>
                <w:u w:val="single"/>
              </w:rPr>
            </w:pP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</w:rPr>
              <w:t>2ème prix</w:t>
            </w:r>
          </w:p>
        </w:tc>
        <w:tc>
          <w:tcPr>
            <w:tcW w:w="1181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b/>
                <w:sz w:val="28"/>
                <w:szCs w:val="28"/>
                <w:highlight w:val="yellow"/>
                <w:u w:val="single"/>
              </w:rPr>
            </w:pP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</w:rPr>
              <w:t>3</w:t>
            </w: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  <w:vertAlign w:val="superscript"/>
              </w:rPr>
              <w:t>ème</w:t>
            </w:r>
            <w:r w:rsidRPr="00114575">
              <w:rPr>
                <w:rFonts w:ascii="Times" w:hAnsi="Times"/>
                <w:b/>
                <w:sz w:val="28"/>
                <w:szCs w:val="28"/>
                <w:highlight w:val="yellow"/>
                <w:u w:val="single"/>
              </w:rPr>
              <w:t xml:space="preserve"> PRIX</w:t>
            </w:r>
          </w:p>
        </w:tc>
      </w:tr>
      <w:tr w:rsidR="001C5386" w:rsidRPr="00114575" w:rsidTr="001C5386">
        <w:trPr>
          <w:trHeight w:val="710"/>
        </w:trPr>
        <w:tc>
          <w:tcPr>
            <w:tcW w:w="138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  HAURA</w:t>
            </w: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(7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0Kgs minimum)</w:t>
            </w:r>
          </w:p>
        </w:tc>
        <w:tc>
          <w:tcPr>
            <w:tcW w:w="1234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22D28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40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 XPF</w:t>
            </w:r>
          </w:p>
        </w:tc>
        <w:tc>
          <w:tcPr>
            <w:tcW w:w="120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22D28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2</w:t>
            </w:r>
            <w:r>
              <w:rPr>
                <w:rFonts w:ascii="Times" w:hAnsi="Times"/>
                <w:color w:val="0000FF"/>
                <w:sz w:val="28"/>
                <w:szCs w:val="28"/>
              </w:rPr>
              <w:t>0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 XPF</w:t>
            </w:r>
          </w:p>
        </w:tc>
        <w:tc>
          <w:tcPr>
            <w:tcW w:w="1181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100 000 XPF</w:t>
            </w:r>
          </w:p>
        </w:tc>
      </w:tr>
      <w:tr w:rsidR="001C5386" w:rsidRPr="00114575" w:rsidTr="001C5386">
        <w:tc>
          <w:tcPr>
            <w:tcW w:w="138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   THON</w:t>
            </w: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(5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0Kgs minimum)</w:t>
            </w:r>
          </w:p>
        </w:tc>
        <w:tc>
          <w:tcPr>
            <w:tcW w:w="1234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25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 XPF</w:t>
            </w:r>
          </w:p>
        </w:tc>
        <w:tc>
          <w:tcPr>
            <w:tcW w:w="120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22D28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1</w:t>
            </w:r>
            <w:r>
              <w:rPr>
                <w:rFonts w:ascii="Times" w:hAnsi="Times"/>
                <w:color w:val="0000FF"/>
                <w:sz w:val="28"/>
                <w:szCs w:val="28"/>
              </w:rPr>
              <w:t>5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0 000XPF</w:t>
            </w:r>
          </w:p>
        </w:tc>
        <w:tc>
          <w:tcPr>
            <w:tcW w:w="1181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8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0 000XPF</w:t>
            </w:r>
          </w:p>
        </w:tc>
      </w:tr>
      <w:tr w:rsidR="001C5386" w:rsidRPr="00114575" w:rsidTr="001C5386">
        <w:tc>
          <w:tcPr>
            <w:tcW w:w="138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     MAHI-MAHI</w:t>
            </w:r>
          </w:p>
          <w:p w:rsidR="001C5386" w:rsidRPr="00114575" w:rsidRDefault="001C5386" w:rsidP="001C5386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(1</w:t>
            </w:r>
            <w:r>
              <w:rPr>
                <w:rFonts w:ascii="Times" w:hAnsi="Times"/>
                <w:color w:val="0000FF"/>
                <w:sz w:val="28"/>
                <w:szCs w:val="28"/>
              </w:rPr>
              <w:t>5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Kgs minimum)</w:t>
            </w:r>
          </w:p>
        </w:tc>
        <w:tc>
          <w:tcPr>
            <w:tcW w:w="1234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22D28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1</w:t>
            </w:r>
            <w:r>
              <w:rPr>
                <w:rFonts w:ascii="Times" w:hAnsi="Times"/>
                <w:color w:val="0000FF"/>
                <w:sz w:val="28"/>
                <w:szCs w:val="28"/>
              </w:rPr>
              <w:t>5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 XPF</w:t>
            </w:r>
          </w:p>
        </w:tc>
        <w:tc>
          <w:tcPr>
            <w:tcW w:w="120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10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 XPF</w:t>
            </w:r>
          </w:p>
        </w:tc>
        <w:tc>
          <w:tcPr>
            <w:tcW w:w="1181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6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0 000 XPF</w:t>
            </w:r>
          </w:p>
        </w:tc>
      </w:tr>
      <w:tr w:rsidR="001C5386" w:rsidRPr="00114575" w:rsidTr="001C5386">
        <w:tc>
          <w:tcPr>
            <w:tcW w:w="138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   THAZARD</w:t>
            </w:r>
          </w:p>
          <w:p w:rsidR="001C5386" w:rsidRPr="00114575" w:rsidRDefault="00F07160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(12</w:t>
            </w:r>
            <w:r w:rsidR="001C5386" w:rsidRPr="00114575">
              <w:rPr>
                <w:rFonts w:ascii="Times" w:hAnsi="Times"/>
                <w:color w:val="0000FF"/>
                <w:sz w:val="28"/>
                <w:szCs w:val="28"/>
              </w:rPr>
              <w:t>Kgs minimum)</w:t>
            </w:r>
          </w:p>
        </w:tc>
        <w:tc>
          <w:tcPr>
            <w:tcW w:w="1234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1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00 000 XPF</w:t>
            </w:r>
          </w:p>
        </w:tc>
        <w:tc>
          <w:tcPr>
            <w:tcW w:w="1202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65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 000 XPF</w:t>
            </w:r>
          </w:p>
        </w:tc>
        <w:tc>
          <w:tcPr>
            <w:tcW w:w="1181" w:type="pct"/>
            <w:shd w:val="clear" w:color="auto" w:fill="auto"/>
          </w:tcPr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</w:p>
          <w:p w:rsidR="001C5386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  <w:u w:val="single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45</w:t>
            </w: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 000 XPF</w:t>
            </w:r>
          </w:p>
        </w:tc>
      </w:tr>
    </w:tbl>
    <w:p w:rsidR="009179AF" w:rsidRDefault="009179AF" w:rsidP="002478BD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b/>
          <w:bCs/>
          <w:color w:val="FF0000"/>
          <w:spacing w:val="-2"/>
          <w:sz w:val="28"/>
          <w:szCs w:val="28"/>
          <w:u w:val="single"/>
        </w:rPr>
      </w:pPr>
    </w:p>
    <w:p w:rsidR="002478BD" w:rsidRPr="001E6CB0" w:rsidRDefault="002478BD" w:rsidP="002478BD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b/>
          <w:bCs/>
          <w:color w:val="FF0000"/>
          <w:spacing w:val="-2"/>
          <w:sz w:val="28"/>
          <w:szCs w:val="28"/>
        </w:rPr>
      </w:pPr>
      <w:r w:rsidRPr="001E6CB0">
        <w:rPr>
          <w:rFonts w:ascii="Times" w:hAnsi="Times"/>
          <w:b/>
          <w:bCs/>
          <w:color w:val="FF0000"/>
          <w:spacing w:val="-2"/>
          <w:sz w:val="28"/>
          <w:szCs w:val="28"/>
          <w:u w:val="single"/>
        </w:rPr>
        <w:t xml:space="preserve">PRECISION </w:t>
      </w:r>
      <w:r w:rsidRPr="001E6CB0">
        <w:rPr>
          <w:rFonts w:ascii="Times" w:hAnsi="Times"/>
          <w:b/>
          <w:bCs/>
          <w:color w:val="FF0000"/>
          <w:spacing w:val="-2"/>
          <w:sz w:val="28"/>
          <w:szCs w:val="28"/>
        </w:rPr>
        <w:t>:  En  cas  d’égalité  de  poids,  le  prix  sera</w:t>
      </w:r>
      <w:r w:rsidR="001C5386">
        <w:rPr>
          <w:rFonts w:ascii="Times" w:hAnsi="Times"/>
          <w:b/>
          <w:bCs/>
          <w:color w:val="FF0000"/>
          <w:spacing w:val="-2"/>
          <w:sz w:val="28"/>
          <w:szCs w:val="28"/>
        </w:rPr>
        <w:t xml:space="preserve">  partagé  entre  les  parties concerné</w:t>
      </w:r>
      <w:r w:rsidR="00FB27AF">
        <w:rPr>
          <w:rFonts w:ascii="Times" w:hAnsi="Times"/>
          <w:b/>
          <w:bCs/>
          <w:color w:val="FF0000"/>
          <w:spacing w:val="-2"/>
          <w:sz w:val="28"/>
          <w:szCs w:val="28"/>
        </w:rPr>
        <w:t>e</w:t>
      </w:r>
      <w:r w:rsidR="001C5386">
        <w:rPr>
          <w:rFonts w:ascii="Times" w:hAnsi="Times"/>
          <w:b/>
          <w:bCs/>
          <w:color w:val="FF0000"/>
          <w:spacing w:val="-2"/>
          <w:sz w:val="28"/>
          <w:szCs w:val="28"/>
        </w:rPr>
        <w:t xml:space="preserve">s </w:t>
      </w:r>
      <w:r w:rsidRPr="001E6CB0">
        <w:rPr>
          <w:rFonts w:ascii="Times" w:hAnsi="Times"/>
          <w:b/>
          <w:bCs/>
          <w:color w:val="FF0000"/>
          <w:spacing w:val="-2"/>
          <w:sz w:val="28"/>
          <w:szCs w:val="28"/>
        </w:rPr>
        <w:t xml:space="preserve">par catégorie. </w:t>
      </w:r>
    </w:p>
    <w:p w:rsidR="002478BD" w:rsidRPr="001E6CB0" w:rsidRDefault="002478BD" w:rsidP="002478BD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6"/>
          <w:szCs w:val="26"/>
          <w:u w:val="single"/>
        </w:rPr>
      </w:pPr>
    </w:p>
    <w:p w:rsidR="0041414B" w:rsidRPr="009179AF" w:rsidRDefault="00E91095" w:rsidP="00FB27AF">
      <w:pPr>
        <w:autoSpaceDE w:val="0"/>
        <w:autoSpaceDN w:val="0"/>
        <w:adjustRightInd w:val="0"/>
        <w:snapToGrid w:val="0"/>
        <w:spacing w:line="240" w:lineRule="atLeast"/>
        <w:ind w:left="2832" w:right="-11" w:firstLine="708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</w:rPr>
      </w:pPr>
      <w:r w:rsidRPr="009179AF">
        <w:rPr>
          <w:rFonts w:ascii="Times" w:hAnsi="Times"/>
          <w:b/>
          <w:bCs/>
          <w:i/>
          <w:iCs/>
          <w:noProof/>
          <w:color w:val="7F007F"/>
          <w:spacing w:val="-3"/>
          <w:sz w:val="32"/>
          <w:szCs w:val="32"/>
        </w:rPr>
        <w:drawing>
          <wp:inline distT="0" distB="0" distL="0" distR="0">
            <wp:extent cx="1171575" cy="1038225"/>
            <wp:effectExtent l="0" t="0" r="9525" b="9525"/>
            <wp:docPr id="12" name="Image 12" descr="ESPADON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SPADON1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BD" w:rsidRPr="001E6CB0" w:rsidRDefault="002478BD" w:rsidP="0041414B">
      <w:pPr>
        <w:autoSpaceDE w:val="0"/>
        <w:autoSpaceDN w:val="0"/>
        <w:adjustRightInd w:val="0"/>
        <w:snapToGrid w:val="0"/>
        <w:spacing w:line="240" w:lineRule="atLeast"/>
        <w:ind w:left="2832" w:right="-468" w:firstLine="708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>Article 7 : Les Jackpots</w:t>
      </w:r>
    </w:p>
    <w:p w:rsidR="002478BD" w:rsidRPr="001E6CB0" w:rsidRDefault="002478BD" w:rsidP="002478BD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</w:pPr>
    </w:p>
    <w:p w:rsidR="002478BD" w:rsidRPr="001E6CB0" w:rsidRDefault="002478BD" w:rsidP="002478BD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8"/>
          <w:szCs w:val="28"/>
        </w:rPr>
      </w:pPr>
      <w:r w:rsidRPr="001E6CB0">
        <w:rPr>
          <w:rFonts w:ascii="Times" w:hAnsi="Times"/>
          <w:sz w:val="28"/>
          <w:szCs w:val="28"/>
        </w:rPr>
        <w:t>Nous rappelons que la participation</w:t>
      </w:r>
      <w:r w:rsidR="00D732D7" w:rsidRPr="001E6CB0">
        <w:rPr>
          <w:rFonts w:ascii="Times" w:hAnsi="Times"/>
          <w:sz w:val="28"/>
          <w:szCs w:val="28"/>
        </w:rPr>
        <w:t xml:space="preserve"> au jack</w:t>
      </w:r>
      <w:r w:rsidRPr="001E6CB0">
        <w:rPr>
          <w:rFonts w:ascii="Times" w:hAnsi="Times"/>
          <w:sz w:val="28"/>
          <w:szCs w:val="28"/>
        </w:rPr>
        <w:t xml:space="preserve">pot est incluse dans la participation des  </w:t>
      </w:r>
    </w:p>
    <w:p w:rsidR="00D732D7" w:rsidRPr="001E6CB0" w:rsidRDefault="001C5386" w:rsidP="002478BD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47</w:t>
      </w:r>
      <w:r w:rsidR="002478BD" w:rsidRPr="001E6CB0">
        <w:rPr>
          <w:rFonts w:ascii="Times" w:hAnsi="Times"/>
          <w:sz w:val="28"/>
          <w:szCs w:val="28"/>
        </w:rPr>
        <w:t xml:space="preserve"> 000 XPF </w:t>
      </w:r>
      <w:r w:rsidR="00D732D7" w:rsidRPr="001E6CB0">
        <w:rPr>
          <w:rFonts w:ascii="Times" w:hAnsi="Times"/>
          <w:sz w:val="28"/>
          <w:szCs w:val="28"/>
        </w:rPr>
        <w:t xml:space="preserve">lors de </w:t>
      </w:r>
      <w:r w:rsidR="00187635" w:rsidRPr="001E6CB0">
        <w:rPr>
          <w:rFonts w:ascii="Times" w:hAnsi="Times"/>
          <w:sz w:val="28"/>
          <w:szCs w:val="28"/>
        </w:rPr>
        <w:t>l’inscription.</w:t>
      </w:r>
    </w:p>
    <w:p w:rsidR="00D732D7" w:rsidRPr="001E6CB0" w:rsidRDefault="00D732D7" w:rsidP="002478BD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0"/>
        <w:gridCol w:w="5200"/>
      </w:tblGrid>
      <w:tr w:rsidR="00D732D7" w:rsidRPr="00114575" w:rsidTr="00114575">
        <w:trPr>
          <w:trHeight w:val="497"/>
        </w:trPr>
        <w:tc>
          <w:tcPr>
            <w:tcW w:w="5200" w:type="dxa"/>
            <w:shd w:val="clear" w:color="auto" w:fill="auto"/>
          </w:tcPr>
          <w:p w:rsidR="00D732D7" w:rsidRPr="00114575" w:rsidRDefault="00187635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114575">
              <w:rPr>
                <w:rFonts w:ascii="Times" w:hAnsi="Times"/>
                <w:b/>
                <w:sz w:val="28"/>
                <w:szCs w:val="28"/>
                <w:highlight w:val="yellow"/>
              </w:rPr>
              <w:t>Jackpots</w:t>
            </w:r>
          </w:p>
        </w:tc>
        <w:tc>
          <w:tcPr>
            <w:tcW w:w="5200" w:type="dxa"/>
            <w:shd w:val="clear" w:color="auto" w:fill="auto"/>
          </w:tcPr>
          <w:p w:rsidR="00D732D7" w:rsidRPr="00114575" w:rsidRDefault="00D732D7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b/>
                <w:sz w:val="28"/>
                <w:szCs w:val="28"/>
              </w:rPr>
            </w:pPr>
            <w:r w:rsidRPr="00114575">
              <w:rPr>
                <w:rFonts w:ascii="Times" w:hAnsi="Times"/>
                <w:b/>
                <w:sz w:val="28"/>
                <w:szCs w:val="28"/>
                <w:highlight w:val="yellow"/>
              </w:rPr>
              <w:t xml:space="preserve">Répartitions du </w:t>
            </w:r>
            <w:r w:rsidR="00187635" w:rsidRPr="00114575">
              <w:rPr>
                <w:rFonts w:ascii="Times" w:hAnsi="Times"/>
                <w:b/>
                <w:sz w:val="28"/>
                <w:szCs w:val="28"/>
                <w:highlight w:val="yellow"/>
              </w:rPr>
              <w:t>jackpot</w:t>
            </w:r>
          </w:p>
        </w:tc>
      </w:tr>
      <w:tr w:rsidR="00D732D7" w:rsidRPr="00114575" w:rsidTr="00114575">
        <w:trPr>
          <w:trHeight w:val="519"/>
        </w:trPr>
        <w:tc>
          <w:tcPr>
            <w:tcW w:w="5200" w:type="dxa"/>
            <w:shd w:val="clear" w:color="auto" w:fill="auto"/>
          </w:tcPr>
          <w:p w:rsidR="00D732D7" w:rsidRPr="00114575" w:rsidRDefault="00D732D7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>1 ère plus grosse prise</w:t>
            </w:r>
          </w:p>
        </w:tc>
        <w:tc>
          <w:tcPr>
            <w:tcW w:w="5200" w:type="dxa"/>
            <w:shd w:val="clear" w:color="auto" w:fill="auto"/>
          </w:tcPr>
          <w:p w:rsidR="00D732D7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5</w:t>
            </w:r>
            <w:r w:rsidR="00D732D7"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0 % du </w:t>
            </w:r>
            <w:r w:rsidR="00187635" w:rsidRPr="00114575">
              <w:rPr>
                <w:rFonts w:ascii="Times" w:hAnsi="Times"/>
                <w:color w:val="0000FF"/>
                <w:sz w:val="28"/>
                <w:szCs w:val="28"/>
              </w:rPr>
              <w:t>jackpot</w:t>
            </w:r>
          </w:p>
        </w:tc>
      </w:tr>
      <w:tr w:rsidR="00D732D7" w:rsidRPr="00114575" w:rsidTr="00114575">
        <w:trPr>
          <w:trHeight w:val="541"/>
        </w:trPr>
        <w:tc>
          <w:tcPr>
            <w:tcW w:w="5200" w:type="dxa"/>
            <w:shd w:val="clear" w:color="auto" w:fill="auto"/>
          </w:tcPr>
          <w:p w:rsidR="00D732D7" w:rsidRPr="00114575" w:rsidRDefault="00D732D7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2 </w:t>
            </w:r>
            <w:proofErr w:type="spellStart"/>
            <w:r w:rsidRPr="00114575">
              <w:rPr>
                <w:rFonts w:ascii="Times" w:hAnsi="Times"/>
                <w:color w:val="0000FF"/>
                <w:sz w:val="28"/>
                <w:szCs w:val="28"/>
              </w:rPr>
              <w:t>ème</w:t>
            </w:r>
            <w:proofErr w:type="spellEnd"/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 plus grosse prise</w:t>
            </w:r>
          </w:p>
        </w:tc>
        <w:tc>
          <w:tcPr>
            <w:tcW w:w="5200" w:type="dxa"/>
            <w:shd w:val="clear" w:color="auto" w:fill="auto"/>
          </w:tcPr>
          <w:p w:rsidR="00D732D7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30</w:t>
            </w:r>
            <w:r w:rsidR="00D732D7"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% du </w:t>
            </w:r>
            <w:r w:rsidR="00187635" w:rsidRPr="00114575">
              <w:rPr>
                <w:rFonts w:ascii="Times" w:hAnsi="Times"/>
                <w:color w:val="0000FF"/>
                <w:sz w:val="28"/>
                <w:szCs w:val="28"/>
              </w:rPr>
              <w:t>jackpot</w:t>
            </w:r>
          </w:p>
        </w:tc>
      </w:tr>
      <w:tr w:rsidR="00D732D7" w:rsidRPr="00114575" w:rsidTr="00114575">
        <w:trPr>
          <w:trHeight w:val="521"/>
        </w:trPr>
        <w:tc>
          <w:tcPr>
            <w:tcW w:w="5200" w:type="dxa"/>
            <w:shd w:val="clear" w:color="auto" w:fill="auto"/>
          </w:tcPr>
          <w:p w:rsidR="00D732D7" w:rsidRPr="00114575" w:rsidRDefault="00D732D7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3 </w:t>
            </w:r>
            <w:proofErr w:type="spellStart"/>
            <w:r w:rsidRPr="00114575">
              <w:rPr>
                <w:rFonts w:ascii="Times" w:hAnsi="Times"/>
                <w:color w:val="0000FF"/>
                <w:sz w:val="28"/>
                <w:szCs w:val="28"/>
              </w:rPr>
              <w:t>ème</w:t>
            </w:r>
            <w:proofErr w:type="spellEnd"/>
            <w:r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 plus grosse prise</w:t>
            </w:r>
          </w:p>
        </w:tc>
        <w:tc>
          <w:tcPr>
            <w:tcW w:w="5200" w:type="dxa"/>
            <w:shd w:val="clear" w:color="auto" w:fill="auto"/>
          </w:tcPr>
          <w:p w:rsidR="00D732D7" w:rsidRPr="00114575" w:rsidRDefault="001C5386" w:rsidP="00114575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468"/>
              <w:rPr>
                <w:rFonts w:ascii="Times" w:hAnsi="Times"/>
                <w:color w:val="0000FF"/>
                <w:sz w:val="28"/>
                <w:szCs w:val="28"/>
              </w:rPr>
            </w:pPr>
            <w:r>
              <w:rPr>
                <w:rFonts w:ascii="Times" w:hAnsi="Times"/>
                <w:color w:val="0000FF"/>
                <w:sz w:val="28"/>
                <w:szCs w:val="28"/>
              </w:rPr>
              <w:t>2</w:t>
            </w:r>
            <w:r w:rsidR="00D732D7" w:rsidRPr="00114575">
              <w:rPr>
                <w:rFonts w:ascii="Times" w:hAnsi="Times"/>
                <w:color w:val="0000FF"/>
                <w:sz w:val="28"/>
                <w:szCs w:val="28"/>
              </w:rPr>
              <w:t xml:space="preserve">0 % du </w:t>
            </w:r>
            <w:r w:rsidR="00187635" w:rsidRPr="00114575">
              <w:rPr>
                <w:rFonts w:ascii="Times" w:hAnsi="Times"/>
                <w:color w:val="0000FF"/>
                <w:sz w:val="28"/>
                <w:szCs w:val="28"/>
              </w:rPr>
              <w:t>jackpot</w:t>
            </w:r>
          </w:p>
        </w:tc>
      </w:tr>
    </w:tbl>
    <w:p w:rsidR="002478BD" w:rsidRPr="001E6CB0" w:rsidRDefault="002478BD" w:rsidP="002478BD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6"/>
          <w:szCs w:val="26"/>
        </w:rPr>
      </w:pPr>
    </w:p>
    <w:p w:rsidR="00D732D7" w:rsidRPr="001E6CB0" w:rsidRDefault="00D732D7" w:rsidP="00D732D7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2"/>
          <w:sz w:val="28"/>
          <w:szCs w:val="28"/>
        </w:rPr>
      </w:pPr>
      <w:r w:rsidRPr="001E6CB0">
        <w:rPr>
          <w:rFonts w:ascii="Times" w:hAnsi="Times"/>
          <w:color w:val="000000"/>
          <w:spacing w:val="-2"/>
          <w:sz w:val="28"/>
          <w:szCs w:val="28"/>
        </w:rPr>
        <w:t>Seul</w:t>
      </w:r>
      <w:r w:rsidR="001C5386">
        <w:rPr>
          <w:rFonts w:ascii="Times" w:hAnsi="Times"/>
          <w:color w:val="000000"/>
          <w:spacing w:val="-2"/>
          <w:sz w:val="28"/>
          <w:szCs w:val="28"/>
        </w:rPr>
        <w:t>es</w:t>
      </w:r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 les  plus  gros</w:t>
      </w:r>
      <w:r w:rsidR="001C5386">
        <w:rPr>
          <w:rFonts w:ascii="Times" w:hAnsi="Times"/>
          <w:color w:val="000000"/>
          <w:spacing w:val="-2"/>
          <w:sz w:val="28"/>
          <w:szCs w:val="28"/>
        </w:rPr>
        <w:t>ses  prises</w:t>
      </w:r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  vidé</w:t>
      </w:r>
      <w:r w:rsidR="001C5386">
        <w:rPr>
          <w:rFonts w:ascii="Times" w:hAnsi="Times"/>
          <w:color w:val="000000"/>
          <w:spacing w:val="-2"/>
          <w:sz w:val="28"/>
          <w:szCs w:val="28"/>
        </w:rPr>
        <w:t>e</w:t>
      </w:r>
      <w:r w:rsidRPr="001E6CB0">
        <w:rPr>
          <w:rFonts w:ascii="Times" w:hAnsi="Times"/>
          <w:color w:val="000000"/>
          <w:spacing w:val="-2"/>
          <w:sz w:val="28"/>
          <w:szCs w:val="28"/>
        </w:rPr>
        <w:t xml:space="preserve">s </w:t>
      </w:r>
      <w:r w:rsidR="001C5386">
        <w:rPr>
          <w:rFonts w:ascii="Times" w:hAnsi="Times"/>
          <w:color w:val="000000"/>
          <w:spacing w:val="-2"/>
          <w:sz w:val="28"/>
          <w:szCs w:val="28"/>
        </w:rPr>
        <w:t>et homologuées par le règlement seront  pris</w:t>
      </w:r>
      <w:r w:rsidR="0030706D">
        <w:rPr>
          <w:rFonts w:ascii="Times" w:hAnsi="Times"/>
          <w:color w:val="000000"/>
          <w:spacing w:val="-2"/>
          <w:sz w:val="28"/>
          <w:szCs w:val="28"/>
        </w:rPr>
        <w:t>es</w:t>
      </w:r>
      <w:r w:rsidR="007321FA">
        <w:rPr>
          <w:rFonts w:ascii="Times" w:hAnsi="Times"/>
          <w:color w:val="000000"/>
          <w:spacing w:val="-2"/>
          <w:sz w:val="28"/>
          <w:szCs w:val="28"/>
        </w:rPr>
        <w:t xml:space="preserve">  en  compte pour le jackpot.</w:t>
      </w:r>
    </w:p>
    <w:p w:rsidR="0062617D" w:rsidRPr="001E6CB0" w:rsidRDefault="0062617D" w:rsidP="00D732D7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2"/>
          <w:sz w:val="26"/>
          <w:szCs w:val="26"/>
        </w:rPr>
      </w:pPr>
    </w:p>
    <w:p w:rsidR="00426C2A" w:rsidRPr="001E6CB0" w:rsidRDefault="00426C2A" w:rsidP="00426C2A">
      <w:pPr>
        <w:autoSpaceDE w:val="0"/>
        <w:autoSpaceDN w:val="0"/>
        <w:adjustRightInd w:val="0"/>
        <w:snapToGrid w:val="0"/>
        <w:spacing w:line="240" w:lineRule="atLeast"/>
        <w:ind w:left="2700"/>
        <w:rPr>
          <w:rFonts w:ascii="Times" w:hAnsi="Times"/>
          <w:sz w:val="32"/>
          <w:szCs w:val="32"/>
          <w:u w:val="single"/>
        </w:rPr>
      </w:pPr>
      <w:r w:rsidRPr="001E6CB0">
        <w:rPr>
          <w:rFonts w:ascii="Times" w:hAnsi="Times"/>
          <w:b/>
          <w:bCs/>
          <w:i/>
          <w:iCs/>
          <w:color w:val="7F007F"/>
          <w:spacing w:val="-3"/>
          <w:sz w:val="32"/>
          <w:szCs w:val="32"/>
          <w:u w:val="single"/>
        </w:rPr>
        <w:t xml:space="preserve">Article 8 : Inscriptions </w:t>
      </w:r>
    </w:p>
    <w:p w:rsidR="00D732D7" w:rsidRPr="001E6CB0" w:rsidRDefault="00D732D7" w:rsidP="002478BD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sz w:val="26"/>
          <w:szCs w:val="26"/>
        </w:rPr>
      </w:pPr>
    </w:p>
    <w:p w:rsidR="00426C2A" w:rsidRPr="001E6CB0" w:rsidRDefault="00426C2A" w:rsidP="00426C2A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4"/>
          <w:sz w:val="28"/>
          <w:szCs w:val="28"/>
        </w:rPr>
      </w:pPr>
      <w:r w:rsidRPr="001E6CB0">
        <w:rPr>
          <w:rFonts w:ascii="Times" w:hAnsi="Times"/>
          <w:color w:val="000000"/>
          <w:spacing w:val="-4"/>
          <w:sz w:val="28"/>
          <w:szCs w:val="28"/>
        </w:rPr>
        <w:t xml:space="preserve">Pour tous renseignements et inscriptions : </w:t>
      </w:r>
    </w:p>
    <w:p w:rsidR="00426C2A" w:rsidRDefault="005D2EFB" w:rsidP="00426C2A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4"/>
          <w:sz w:val="28"/>
          <w:szCs w:val="28"/>
        </w:rPr>
      </w:pPr>
      <w:r>
        <w:rPr>
          <w:rFonts w:ascii="Times" w:hAnsi="Times"/>
          <w:color w:val="000000"/>
          <w:spacing w:val="-4"/>
          <w:sz w:val="28"/>
          <w:szCs w:val="28"/>
        </w:rPr>
        <w:t xml:space="preserve">-Mr Christian </w:t>
      </w:r>
      <w:proofErr w:type="spellStart"/>
      <w:r>
        <w:rPr>
          <w:rFonts w:ascii="Times" w:hAnsi="Times"/>
          <w:color w:val="000000"/>
          <w:spacing w:val="-4"/>
          <w:sz w:val="28"/>
          <w:szCs w:val="28"/>
        </w:rPr>
        <w:t>Vernaudon</w:t>
      </w:r>
      <w:proofErr w:type="spellEnd"/>
      <w:r>
        <w:rPr>
          <w:rFonts w:ascii="Times" w:hAnsi="Times"/>
          <w:color w:val="000000"/>
          <w:spacing w:val="-4"/>
          <w:sz w:val="28"/>
          <w:szCs w:val="28"/>
        </w:rPr>
        <w:t xml:space="preserve"> au 35 13 74</w:t>
      </w:r>
    </w:p>
    <w:p w:rsidR="005D2EFB" w:rsidRDefault="005D2EFB" w:rsidP="00426C2A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4"/>
          <w:sz w:val="28"/>
          <w:szCs w:val="28"/>
        </w:rPr>
      </w:pPr>
      <w:r>
        <w:rPr>
          <w:rFonts w:ascii="Times" w:hAnsi="Times"/>
          <w:color w:val="000000"/>
          <w:spacing w:val="-4"/>
          <w:sz w:val="28"/>
          <w:szCs w:val="28"/>
        </w:rPr>
        <w:t xml:space="preserve">-Mr Jean-Marie </w:t>
      </w:r>
      <w:proofErr w:type="spellStart"/>
      <w:r>
        <w:rPr>
          <w:rFonts w:ascii="Times" w:hAnsi="Times"/>
          <w:color w:val="000000"/>
          <w:spacing w:val="-4"/>
          <w:sz w:val="28"/>
          <w:szCs w:val="28"/>
        </w:rPr>
        <w:t>Marere</w:t>
      </w:r>
      <w:proofErr w:type="spellEnd"/>
      <w:r>
        <w:rPr>
          <w:rFonts w:ascii="Times" w:hAnsi="Times"/>
          <w:color w:val="000000"/>
          <w:spacing w:val="-4"/>
          <w:sz w:val="28"/>
          <w:szCs w:val="28"/>
        </w:rPr>
        <w:t xml:space="preserve"> au 77 32 68</w:t>
      </w:r>
    </w:p>
    <w:p w:rsidR="00F92801" w:rsidRDefault="00F92801" w:rsidP="00426C2A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4"/>
          <w:sz w:val="28"/>
          <w:szCs w:val="28"/>
        </w:rPr>
      </w:pPr>
      <w:r>
        <w:rPr>
          <w:rFonts w:ascii="Times" w:hAnsi="Times"/>
          <w:color w:val="000000"/>
          <w:spacing w:val="-4"/>
          <w:sz w:val="28"/>
          <w:szCs w:val="28"/>
        </w:rPr>
        <w:t>Dans les points de vente suivant :</w:t>
      </w:r>
    </w:p>
    <w:p w:rsidR="00F92801" w:rsidRDefault="00F92801" w:rsidP="00F92801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4"/>
          <w:sz w:val="28"/>
          <w:szCs w:val="28"/>
        </w:rPr>
      </w:pPr>
      <w:r>
        <w:rPr>
          <w:rFonts w:ascii="Times" w:hAnsi="Times"/>
          <w:color w:val="000000"/>
          <w:spacing w:val="-4"/>
          <w:sz w:val="28"/>
          <w:szCs w:val="28"/>
        </w:rPr>
        <w:t xml:space="preserve">Exocet à Papeete, magasin Daniel à Faaa et Sin </w:t>
      </w:r>
      <w:proofErr w:type="spellStart"/>
      <w:r>
        <w:rPr>
          <w:rFonts w:ascii="Times" w:hAnsi="Times"/>
          <w:color w:val="000000"/>
          <w:spacing w:val="-4"/>
          <w:sz w:val="28"/>
          <w:szCs w:val="28"/>
        </w:rPr>
        <w:t>TungHing</w:t>
      </w:r>
      <w:proofErr w:type="spellEnd"/>
      <w:r>
        <w:rPr>
          <w:rFonts w:ascii="Times" w:hAnsi="Times"/>
          <w:color w:val="000000"/>
          <w:spacing w:val="-4"/>
          <w:sz w:val="28"/>
          <w:szCs w:val="28"/>
        </w:rPr>
        <w:t xml:space="preserve"> marine à </w:t>
      </w:r>
      <w:proofErr w:type="spellStart"/>
      <w:r>
        <w:rPr>
          <w:rFonts w:ascii="Times" w:hAnsi="Times"/>
          <w:color w:val="000000"/>
          <w:spacing w:val="-4"/>
          <w:sz w:val="28"/>
          <w:szCs w:val="28"/>
        </w:rPr>
        <w:t>Taravao</w:t>
      </w:r>
      <w:proofErr w:type="spellEnd"/>
      <w:r>
        <w:rPr>
          <w:rFonts w:ascii="Times" w:hAnsi="Times"/>
          <w:color w:val="000000"/>
          <w:spacing w:val="-4"/>
          <w:sz w:val="28"/>
          <w:szCs w:val="28"/>
        </w:rPr>
        <w:t>.</w:t>
      </w:r>
    </w:p>
    <w:p w:rsidR="00F92801" w:rsidRDefault="00F92801" w:rsidP="00F92801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color w:val="000000"/>
          <w:spacing w:val="-4"/>
          <w:sz w:val="28"/>
          <w:szCs w:val="28"/>
        </w:rPr>
      </w:pPr>
      <w:r>
        <w:rPr>
          <w:rFonts w:ascii="Times" w:hAnsi="Times"/>
          <w:color w:val="000000"/>
          <w:spacing w:val="-4"/>
          <w:sz w:val="28"/>
          <w:szCs w:val="28"/>
        </w:rPr>
        <w:t>Les paiements peuvent se faire par</w:t>
      </w:r>
      <w:r w:rsidR="00D77156">
        <w:rPr>
          <w:rFonts w:ascii="Times" w:hAnsi="Times"/>
          <w:color w:val="000000"/>
          <w:spacing w:val="-4"/>
          <w:sz w:val="28"/>
          <w:szCs w:val="28"/>
        </w:rPr>
        <w:t xml:space="preserve"> espèces ou chèques.</w:t>
      </w:r>
    </w:p>
    <w:p w:rsidR="00426C2A" w:rsidRDefault="00426C2A" w:rsidP="00F92801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 w:cs="Times"/>
          <w:sz w:val="28"/>
          <w:szCs w:val="28"/>
        </w:rPr>
      </w:pPr>
      <w:r w:rsidRPr="00187635">
        <w:rPr>
          <w:rFonts w:ascii="Times" w:hAnsi="Times" w:cs="Times"/>
          <w:sz w:val="28"/>
          <w:szCs w:val="28"/>
        </w:rPr>
        <w:t xml:space="preserve">La date </w:t>
      </w:r>
      <w:r w:rsidR="00F07160">
        <w:rPr>
          <w:rFonts w:ascii="Times" w:hAnsi="Times" w:cs="Times"/>
          <w:sz w:val="28"/>
          <w:szCs w:val="28"/>
        </w:rPr>
        <w:t xml:space="preserve">limite étant fixée au vendredi 30 mai  2014 </w:t>
      </w:r>
      <w:r w:rsidRPr="00187635">
        <w:rPr>
          <w:rFonts w:ascii="Times" w:hAnsi="Times" w:cs="Times"/>
          <w:sz w:val="28"/>
          <w:szCs w:val="28"/>
        </w:rPr>
        <w:t xml:space="preserve"> à 1</w:t>
      </w:r>
      <w:r w:rsidR="008E1ECF" w:rsidRPr="00187635">
        <w:rPr>
          <w:rFonts w:ascii="Times" w:hAnsi="Times" w:cs="Times"/>
          <w:sz w:val="28"/>
          <w:szCs w:val="28"/>
        </w:rPr>
        <w:t>6</w:t>
      </w:r>
      <w:r w:rsidRPr="00187635">
        <w:rPr>
          <w:rFonts w:ascii="Times" w:hAnsi="Times" w:cs="Times"/>
          <w:sz w:val="28"/>
          <w:szCs w:val="28"/>
        </w:rPr>
        <w:t>h00</w:t>
      </w:r>
      <w:r w:rsidR="00F07160">
        <w:rPr>
          <w:rFonts w:ascii="Times" w:hAnsi="Times" w:cs="Times"/>
          <w:sz w:val="28"/>
          <w:szCs w:val="28"/>
        </w:rPr>
        <w:t xml:space="preserve"> au siège de TOA HIRO</w:t>
      </w:r>
      <w:r w:rsidR="00F92801">
        <w:rPr>
          <w:rFonts w:ascii="Times" w:hAnsi="Times" w:cs="Times"/>
          <w:sz w:val="28"/>
          <w:szCs w:val="28"/>
        </w:rPr>
        <w:t>.</w:t>
      </w:r>
    </w:p>
    <w:p w:rsidR="00F92801" w:rsidRPr="00E91095" w:rsidRDefault="00F92801" w:rsidP="00F92801">
      <w:pPr>
        <w:autoSpaceDE w:val="0"/>
        <w:autoSpaceDN w:val="0"/>
        <w:adjustRightInd w:val="0"/>
        <w:snapToGrid w:val="0"/>
        <w:spacing w:line="240" w:lineRule="atLeast"/>
        <w:rPr>
          <w:rFonts w:ascii="Times" w:hAnsi="Times"/>
          <w:b/>
          <w:color w:val="000000"/>
          <w:spacing w:val="-4"/>
          <w:sz w:val="28"/>
          <w:szCs w:val="28"/>
        </w:rPr>
      </w:pPr>
      <w:r w:rsidRPr="00E91095">
        <w:rPr>
          <w:rFonts w:ascii="Times" w:hAnsi="Times" w:cs="Times"/>
          <w:b/>
          <w:sz w:val="28"/>
          <w:szCs w:val="28"/>
        </w:rPr>
        <w:t>L’association se donne le droit d’annuler le concours si le quota de 60 bateaux n’est pas atteint.</w:t>
      </w:r>
      <w:r w:rsidR="00364362">
        <w:rPr>
          <w:rFonts w:ascii="Times" w:hAnsi="Times" w:cs="Times"/>
          <w:b/>
          <w:sz w:val="28"/>
          <w:szCs w:val="28"/>
        </w:rPr>
        <w:t xml:space="preserve"> Au</w:t>
      </w:r>
      <w:r w:rsidR="002B4906" w:rsidRPr="00E91095">
        <w:rPr>
          <w:rFonts w:ascii="Times" w:hAnsi="Times" w:cs="Times"/>
          <w:b/>
          <w:sz w:val="28"/>
          <w:szCs w:val="28"/>
        </w:rPr>
        <w:t>quel cas, le remboursement en intégralité se fera.</w:t>
      </w:r>
    </w:p>
    <w:p w:rsidR="00426C2A" w:rsidRPr="001E6CB0" w:rsidRDefault="00426C2A" w:rsidP="002478BD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426C2A" w:rsidRPr="001E6CB0" w:rsidRDefault="00426C2A" w:rsidP="00426C2A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  <w:r w:rsidRPr="001E6CB0"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  <w:t>Article 9 : Départ</w:t>
      </w:r>
    </w:p>
    <w:p w:rsidR="00426C2A" w:rsidRPr="001E6CB0" w:rsidRDefault="00426C2A" w:rsidP="00426C2A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426C2A" w:rsidRPr="001E6CB0" w:rsidRDefault="00426C2A" w:rsidP="00FB27A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8"/>
          <w:szCs w:val="28"/>
        </w:rPr>
      </w:pPr>
      <w:r w:rsidRPr="001E6CB0">
        <w:rPr>
          <w:rFonts w:ascii="Times" w:hAnsi="Times" w:cs="Times"/>
          <w:sz w:val="28"/>
          <w:szCs w:val="28"/>
        </w:rPr>
        <w:t>Le départ sera libre à partir de 00 heure</w:t>
      </w:r>
      <w:r w:rsidR="00F92801">
        <w:rPr>
          <w:rFonts w:ascii="Times" w:hAnsi="Times" w:cs="Times"/>
          <w:sz w:val="28"/>
          <w:szCs w:val="28"/>
        </w:rPr>
        <w:t xml:space="preserve"> le samedi 31 mai</w:t>
      </w:r>
      <w:r w:rsidRPr="001E6CB0">
        <w:rPr>
          <w:rFonts w:ascii="Times" w:hAnsi="Times" w:cs="Times"/>
          <w:sz w:val="28"/>
          <w:szCs w:val="28"/>
        </w:rPr>
        <w:t xml:space="preserve"> 201</w:t>
      </w:r>
      <w:r w:rsidR="00F92801">
        <w:rPr>
          <w:rFonts w:ascii="Times" w:hAnsi="Times" w:cs="Times"/>
          <w:sz w:val="28"/>
          <w:szCs w:val="28"/>
        </w:rPr>
        <w:t>4</w:t>
      </w:r>
      <w:r w:rsidRPr="001E6CB0">
        <w:rPr>
          <w:rFonts w:ascii="Times" w:hAnsi="Times" w:cs="Times"/>
          <w:sz w:val="28"/>
          <w:szCs w:val="28"/>
        </w:rPr>
        <w:t>.</w:t>
      </w:r>
    </w:p>
    <w:p w:rsidR="00426C2A" w:rsidRPr="001E6CB0" w:rsidRDefault="00426C2A" w:rsidP="00D35D3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5"/>
          <w:szCs w:val="25"/>
        </w:rPr>
      </w:pPr>
    </w:p>
    <w:p w:rsidR="00D35D3F" w:rsidRPr="001E6CB0" w:rsidRDefault="0041414B" w:rsidP="00D35D3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ab/>
      </w:r>
      <w:r>
        <w:rPr>
          <w:rFonts w:ascii="Times" w:hAnsi="Times" w:cs="Times"/>
          <w:sz w:val="25"/>
          <w:szCs w:val="25"/>
        </w:rPr>
        <w:tab/>
      </w:r>
      <w:r>
        <w:rPr>
          <w:rFonts w:ascii="Times" w:hAnsi="Times" w:cs="Times"/>
          <w:sz w:val="25"/>
          <w:szCs w:val="25"/>
        </w:rPr>
        <w:tab/>
      </w:r>
      <w:r>
        <w:rPr>
          <w:rFonts w:ascii="Times" w:hAnsi="Times" w:cs="Times"/>
          <w:sz w:val="25"/>
          <w:szCs w:val="25"/>
        </w:rPr>
        <w:tab/>
      </w:r>
      <w:r w:rsidR="00E91095">
        <w:rPr>
          <w:rFonts w:ascii="Times" w:hAnsi="Times" w:cs="Times"/>
          <w:noProof/>
          <w:sz w:val="25"/>
          <w:szCs w:val="25"/>
        </w:rPr>
        <w:drawing>
          <wp:inline distT="0" distB="0" distL="0" distR="0">
            <wp:extent cx="2000250" cy="1143000"/>
            <wp:effectExtent l="0" t="0" r="0" b="0"/>
            <wp:docPr id="2" name="Image 2" descr="espadon_voilie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padon_voilier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D3F" w:rsidRPr="001E6CB0" w:rsidRDefault="00D35D3F" w:rsidP="00D35D3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5"/>
          <w:szCs w:val="25"/>
        </w:rPr>
      </w:pPr>
    </w:p>
    <w:p w:rsidR="00426C2A" w:rsidRPr="001E6CB0" w:rsidRDefault="00426C2A" w:rsidP="00426C2A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  <w:r w:rsidRPr="001E6CB0"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  <w:t>Article 10 : Arrivée</w:t>
      </w:r>
    </w:p>
    <w:p w:rsidR="00426C2A" w:rsidRPr="001E6CB0" w:rsidRDefault="00426C2A" w:rsidP="00426C2A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D35D3F" w:rsidRPr="001E6CB0" w:rsidRDefault="00F07160" w:rsidP="00D35D3F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L’arrivée est prévue à la balise 17°29’42.5 ‘’S et 149°29’48.8’’W</w:t>
      </w:r>
      <w:r w:rsidR="00E91095">
        <w:rPr>
          <w:rFonts w:ascii="Times" w:hAnsi="Times" w:cs="Times"/>
          <w:sz w:val="28"/>
          <w:szCs w:val="28"/>
        </w:rPr>
        <w:t xml:space="preserve"> (entrée Ouest du chenal de la Pointe Vénus)</w:t>
      </w:r>
      <w:r>
        <w:rPr>
          <w:rFonts w:ascii="Times" w:hAnsi="Times" w:cs="Times"/>
          <w:sz w:val="28"/>
          <w:szCs w:val="28"/>
        </w:rPr>
        <w:t xml:space="preserve"> où une barge vous attendra</w:t>
      </w:r>
      <w:r w:rsidR="00D35D3F" w:rsidRPr="001E6CB0">
        <w:rPr>
          <w:rFonts w:ascii="Times" w:hAnsi="Times" w:cs="Times"/>
          <w:sz w:val="28"/>
          <w:szCs w:val="28"/>
        </w:rPr>
        <w:t xml:space="preserve">. </w:t>
      </w:r>
      <w:r w:rsidR="00F92801">
        <w:rPr>
          <w:rFonts w:ascii="Times" w:hAnsi="Times" w:cs="Times"/>
          <w:sz w:val="28"/>
          <w:szCs w:val="28"/>
        </w:rPr>
        <w:t>Sur cette barge ser</w:t>
      </w:r>
      <w:r w:rsidR="00E91095">
        <w:rPr>
          <w:rFonts w:ascii="Times" w:hAnsi="Times" w:cs="Times"/>
          <w:sz w:val="28"/>
          <w:szCs w:val="28"/>
        </w:rPr>
        <w:t>ont</w:t>
      </w:r>
      <w:r w:rsidR="00F92801">
        <w:rPr>
          <w:rFonts w:ascii="Times" w:hAnsi="Times" w:cs="Times"/>
          <w:sz w:val="28"/>
          <w:szCs w:val="28"/>
        </w:rPr>
        <w:t xml:space="preserve"> présent</w:t>
      </w:r>
      <w:r w:rsidR="00E91095">
        <w:rPr>
          <w:rFonts w:ascii="Times" w:hAnsi="Times" w:cs="Times"/>
          <w:sz w:val="28"/>
          <w:szCs w:val="28"/>
        </w:rPr>
        <w:t>s</w:t>
      </w:r>
      <w:r w:rsidR="00F92801">
        <w:rPr>
          <w:rFonts w:ascii="Times" w:hAnsi="Times" w:cs="Times"/>
          <w:sz w:val="28"/>
          <w:szCs w:val="28"/>
        </w:rPr>
        <w:t xml:space="preserve"> les juges pour homologuer votre prise (ticket d’heure d’arrivée et vidage du poisson)</w:t>
      </w:r>
      <w:r w:rsidR="002B4906">
        <w:rPr>
          <w:rFonts w:ascii="Times" w:hAnsi="Times" w:cs="Times"/>
          <w:sz w:val="28"/>
          <w:szCs w:val="28"/>
        </w:rPr>
        <w:t xml:space="preserve"> jusqu’à 16 HEURES TAPANTES</w:t>
      </w:r>
      <w:r w:rsidR="00F92801">
        <w:rPr>
          <w:rFonts w:ascii="Times" w:hAnsi="Times" w:cs="Times"/>
          <w:sz w:val="28"/>
          <w:szCs w:val="28"/>
        </w:rPr>
        <w:t>.</w:t>
      </w:r>
      <w:r w:rsidR="00D35D3F" w:rsidRPr="001E6CB0">
        <w:rPr>
          <w:rFonts w:ascii="Times" w:hAnsi="Times" w:cs="Times"/>
          <w:sz w:val="28"/>
          <w:szCs w:val="28"/>
        </w:rPr>
        <w:t>A</w:t>
      </w:r>
      <w:r w:rsidR="00144387">
        <w:rPr>
          <w:rFonts w:ascii="Times" w:hAnsi="Times" w:cs="Times"/>
          <w:sz w:val="28"/>
          <w:szCs w:val="28"/>
        </w:rPr>
        <w:t>près</w:t>
      </w:r>
      <w:r w:rsidR="00D35D3F" w:rsidRPr="001E6CB0">
        <w:rPr>
          <w:rFonts w:ascii="Times" w:hAnsi="Times" w:cs="Times"/>
          <w:sz w:val="28"/>
          <w:szCs w:val="28"/>
        </w:rPr>
        <w:t xml:space="preserve"> 16 heures, tous poissons rapportés seront automatiquement disqualifiés.</w:t>
      </w:r>
    </w:p>
    <w:p w:rsidR="00426C2A" w:rsidRPr="001E6CB0" w:rsidRDefault="00D35D3F" w:rsidP="00D77156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1E6CB0">
        <w:rPr>
          <w:rFonts w:ascii="Times" w:hAnsi="Times" w:cs="Times"/>
          <w:sz w:val="28"/>
          <w:szCs w:val="28"/>
        </w:rPr>
        <w:t>Les bateaux devront signaler leur a</w:t>
      </w:r>
      <w:r w:rsidR="00F07160">
        <w:rPr>
          <w:rFonts w:ascii="Times" w:hAnsi="Times" w:cs="Times"/>
          <w:sz w:val="28"/>
          <w:szCs w:val="28"/>
        </w:rPr>
        <w:t>rrivée par radio sur le canal 10</w:t>
      </w:r>
      <w:r w:rsidRPr="001E6CB0">
        <w:rPr>
          <w:rFonts w:ascii="Times" w:hAnsi="Times" w:cs="Times"/>
          <w:sz w:val="28"/>
          <w:szCs w:val="28"/>
        </w:rPr>
        <w:t>, et faire valider leurs prises auprès du comité de pesée.</w:t>
      </w:r>
    </w:p>
    <w:p w:rsidR="00D35D3F" w:rsidRPr="001E6CB0" w:rsidRDefault="00D35D3F" w:rsidP="00D35D3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5"/>
          <w:szCs w:val="25"/>
        </w:rPr>
      </w:pPr>
    </w:p>
    <w:p w:rsidR="00D35D3F" w:rsidRPr="001E6CB0" w:rsidRDefault="00D35D3F" w:rsidP="00D35D3F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  <w:r w:rsidRPr="001E6CB0"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  <w:t>Article 11 : Pesée</w:t>
      </w:r>
    </w:p>
    <w:p w:rsidR="00D35D3F" w:rsidRPr="001E6CB0" w:rsidRDefault="00D35D3F" w:rsidP="00D35D3F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D35D3F" w:rsidRDefault="00D35D3F" w:rsidP="00D35D3F">
      <w:pPr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</w:rPr>
      </w:pPr>
      <w:r w:rsidRPr="001E6CB0">
        <w:rPr>
          <w:rFonts w:ascii="Times" w:hAnsi="Times" w:cs="Times"/>
          <w:color w:val="000000"/>
          <w:sz w:val="28"/>
          <w:szCs w:val="28"/>
        </w:rPr>
        <w:t>La p</w:t>
      </w:r>
      <w:r w:rsidR="00D77156">
        <w:rPr>
          <w:rFonts w:ascii="Times" w:hAnsi="Times" w:cs="Times"/>
          <w:color w:val="000000"/>
          <w:sz w:val="28"/>
          <w:szCs w:val="28"/>
        </w:rPr>
        <w:t>esée s’effectuera tout au long du concours au portique de TOAHIRO.</w:t>
      </w:r>
    </w:p>
    <w:p w:rsidR="00D77156" w:rsidRPr="001E6CB0" w:rsidRDefault="00D77156" w:rsidP="00D35D3F">
      <w:pPr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Pour les grosses unités, une navette sera en place pour la prise en charge de votre prise pour la pesée.</w:t>
      </w:r>
    </w:p>
    <w:p w:rsidR="001A2F7A" w:rsidRPr="001E6CB0" w:rsidRDefault="001A2F7A" w:rsidP="00D35D3F">
      <w:pPr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</w:rPr>
      </w:pPr>
      <w:r w:rsidRPr="001E6CB0">
        <w:rPr>
          <w:rFonts w:ascii="Times" w:hAnsi="Times" w:cs="Times"/>
          <w:color w:val="000000"/>
          <w:sz w:val="28"/>
          <w:szCs w:val="28"/>
        </w:rPr>
        <w:t xml:space="preserve">Les bateaux rentrant devront obligatoirement prendre un ticket notifiant l’heure d’arrivée et </w:t>
      </w:r>
      <w:r w:rsidR="00187635">
        <w:rPr>
          <w:rFonts w:ascii="Times" w:hAnsi="Times" w:cs="Times"/>
          <w:color w:val="000000"/>
          <w:sz w:val="28"/>
          <w:szCs w:val="28"/>
        </w:rPr>
        <w:t xml:space="preserve">le </w:t>
      </w:r>
      <w:r w:rsidRPr="001E6CB0">
        <w:rPr>
          <w:rFonts w:ascii="Times" w:hAnsi="Times" w:cs="Times"/>
          <w:color w:val="000000"/>
          <w:sz w:val="28"/>
          <w:szCs w:val="28"/>
        </w:rPr>
        <w:t xml:space="preserve">remettre à la pesée de leur </w:t>
      </w:r>
      <w:r w:rsidR="00187635" w:rsidRPr="001E6CB0">
        <w:rPr>
          <w:rFonts w:ascii="Times" w:hAnsi="Times" w:cs="Times"/>
          <w:color w:val="000000"/>
          <w:sz w:val="28"/>
          <w:szCs w:val="28"/>
        </w:rPr>
        <w:t>prise.</w:t>
      </w:r>
    </w:p>
    <w:p w:rsidR="00D35D3F" w:rsidRPr="001E6CB0" w:rsidRDefault="00D35D3F" w:rsidP="00D35D3F">
      <w:pPr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</w:rPr>
      </w:pPr>
      <w:r w:rsidRPr="001E6CB0">
        <w:rPr>
          <w:rFonts w:ascii="Times" w:hAnsi="Times" w:cs="Times"/>
          <w:color w:val="000000"/>
          <w:sz w:val="28"/>
          <w:szCs w:val="28"/>
        </w:rPr>
        <w:t xml:space="preserve">Afin d’éviter toutes contestations, les prises devront être </w:t>
      </w:r>
      <w:r w:rsidRPr="001E6CB0">
        <w:rPr>
          <w:rFonts w:ascii="Times" w:hAnsi="Times" w:cs="Times"/>
          <w:b/>
          <w:bCs/>
          <w:color w:val="000000"/>
          <w:sz w:val="28"/>
          <w:szCs w:val="28"/>
        </w:rPr>
        <w:t xml:space="preserve">présentées à l’arrivée au </w:t>
      </w:r>
      <w:r w:rsidR="00187635" w:rsidRPr="001E6CB0">
        <w:rPr>
          <w:rFonts w:ascii="Times" w:hAnsi="Times" w:cs="Times"/>
          <w:b/>
          <w:bCs/>
          <w:color w:val="000000"/>
          <w:sz w:val="28"/>
          <w:szCs w:val="28"/>
        </w:rPr>
        <w:t xml:space="preserve">comité de pesée </w:t>
      </w:r>
      <w:r w:rsidRPr="001E6CB0">
        <w:rPr>
          <w:rFonts w:ascii="Times" w:hAnsi="Times" w:cs="Times"/>
          <w:b/>
          <w:bCs/>
          <w:color w:val="000000"/>
          <w:sz w:val="28"/>
          <w:szCs w:val="28"/>
        </w:rPr>
        <w:t>NON VID</w:t>
      </w:r>
      <w:r w:rsidR="00E91095">
        <w:rPr>
          <w:rFonts w:ascii="Times" w:hAnsi="Times" w:cs="Times"/>
          <w:b/>
          <w:bCs/>
          <w:color w:val="000000"/>
          <w:sz w:val="28"/>
          <w:szCs w:val="28"/>
        </w:rPr>
        <w:t>É</w:t>
      </w:r>
      <w:r w:rsidRPr="001E6CB0">
        <w:rPr>
          <w:rFonts w:ascii="Times" w:hAnsi="Times" w:cs="Times"/>
          <w:b/>
          <w:bCs/>
          <w:color w:val="000000"/>
          <w:sz w:val="28"/>
          <w:szCs w:val="28"/>
        </w:rPr>
        <w:t>ES</w:t>
      </w:r>
      <w:r w:rsidRPr="001E6CB0">
        <w:rPr>
          <w:rFonts w:ascii="Times" w:hAnsi="Times" w:cs="Times"/>
          <w:color w:val="000000"/>
          <w:sz w:val="28"/>
          <w:szCs w:val="28"/>
        </w:rPr>
        <w:t>.</w:t>
      </w:r>
    </w:p>
    <w:p w:rsidR="00D35D3F" w:rsidRPr="001E6CB0" w:rsidRDefault="00D35D3F" w:rsidP="00D35D3F">
      <w:pPr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8"/>
          <w:szCs w:val="28"/>
        </w:rPr>
      </w:pPr>
    </w:p>
    <w:p w:rsidR="00D35D3F" w:rsidRPr="001E6CB0" w:rsidRDefault="00D35D3F" w:rsidP="00D35D3F">
      <w:pPr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</w:rPr>
      </w:pPr>
      <w:r w:rsidRPr="001E6CB0">
        <w:rPr>
          <w:rFonts w:ascii="Times" w:hAnsi="Times" w:cs="Times"/>
          <w:color w:val="000000"/>
          <w:sz w:val="28"/>
          <w:szCs w:val="28"/>
        </w:rPr>
        <w:t xml:space="preserve">Ensuite, celles-ci </w:t>
      </w:r>
      <w:r w:rsidRPr="001E6CB0">
        <w:rPr>
          <w:rFonts w:ascii="Times" w:hAnsi="Times" w:cs="Times"/>
          <w:b/>
          <w:bCs/>
          <w:color w:val="000000"/>
          <w:sz w:val="28"/>
          <w:szCs w:val="28"/>
        </w:rPr>
        <w:t>devront être VIDE</w:t>
      </w:r>
      <w:r w:rsidR="00E91095">
        <w:rPr>
          <w:rFonts w:ascii="Times" w:hAnsi="Times" w:cs="Times"/>
          <w:b/>
          <w:bCs/>
          <w:color w:val="000000"/>
          <w:sz w:val="28"/>
          <w:szCs w:val="28"/>
        </w:rPr>
        <w:t>É</w:t>
      </w:r>
      <w:r w:rsidRPr="001E6CB0">
        <w:rPr>
          <w:rFonts w:ascii="Times" w:hAnsi="Times" w:cs="Times"/>
          <w:b/>
          <w:bCs/>
          <w:color w:val="000000"/>
          <w:sz w:val="28"/>
          <w:szCs w:val="28"/>
        </w:rPr>
        <w:t xml:space="preserve">S </w:t>
      </w:r>
      <w:r w:rsidRPr="001E6CB0">
        <w:rPr>
          <w:rFonts w:ascii="Times" w:hAnsi="Times" w:cs="Times"/>
          <w:color w:val="000000"/>
          <w:sz w:val="28"/>
          <w:szCs w:val="28"/>
        </w:rPr>
        <w:t>pour la pesée.</w:t>
      </w:r>
    </w:p>
    <w:p w:rsidR="00D35D3F" w:rsidRPr="001E6CB0" w:rsidRDefault="00D35D3F" w:rsidP="00D35D3F">
      <w:pPr>
        <w:autoSpaceDE w:val="0"/>
        <w:autoSpaceDN w:val="0"/>
        <w:adjustRightInd w:val="0"/>
        <w:rPr>
          <w:rFonts w:ascii="Times" w:hAnsi="Times" w:cs="Times"/>
          <w:color w:val="000000"/>
          <w:sz w:val="28"/>
          <w:szCs w:val="28"/>
        </w:rPr>
      </w:pPr>
    </w:p>
    <w:p w:rsidR="00D35D3F" w:rsidRPr="001E6CB0" w:rsidRDefault="00D35D3F" w:rsidP="00D35D3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b/>
          <w:bCs/>
          <w:color w:val="FF0000"/>
          <w:sz w:val="28"/>
          <w:szCs w:val="28"/>
          <w:u w:val="single"/>
        </w:rPr>
      </w:pPr>
      <w:r w:rsidRPr="001E6CB0">
        <w:rPr>
          <w:rFonts w:ascii="Times" w:hAnsi="Times" w:cs="Times"/>
          <w:b/>
          <w:bCs/>
          <w:color w:val="FF0000"/>
          <w:sz w:val="28"/>
          <w:szCs w:val="28"/>
          <w:u w:val="single"/>
        </w:rPr>
        <w:t>Chaque prise vidée sans contrôle au préalable du comité de pesée sera disqualifiée.</w:t>
      </w:r>
    </w:p>
    <w:p w:rsidR="00187635" w:rsidRDefault="00187635" w:rsidP="00D35D3F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b/>
          <w:bCs/>
          <w:color w:val="FF0000"/>
          <w:sz w:val="28"/>
          <w:szCs w:val="28"/>
          <w:u w:val="single"/>
        </w:rPr>
      </w:pPr>
    </w:p>
    <w:p w:rsidR="00D35D3F" w:rsidRPr="001E6CB0" w:rsidRDefault="00D35D3F" w:rsidP="00D35D3F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  <w:r w:rsidRPr="001E6CB0"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  <w:t>Article 12 : Pénalités</w:t>
      </w:r>
    </w:p>
    <w:p w:rsidR="00D35D3F" w:rsidRPr="001E6CB0" w:rsidRDefault="00D35D3F" w:rsidP="00D35D3F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CC0D38" w:rsidRPr="00E91095" w:rsidRDefault="00CC0D38" w:rsidP="00CC0D38">
      <w:pPr>
        <w:autoSpaceDE w:val="0"/>
        <w:autoSpaceDN w:val="0"/>
        <w:adjustRightInd w:val="0"/>
        <w:rPr>
          <w:rFonts w:ascii="Times" w:hAnsi="Times" w:cs="Times"/>
          <w:b/>
          <w:sz w:val="28"/>
          <w:szCs w:val="28"/>
        </w:rPr>
      </w:pPr>
      <w:r w:rsidRPr="00E91095">
        <w:rPr>
          <w:rFonts w:ascii="Times" w:hAnsi="Times" w:cs="Times"/>
          <w:b/>
          <w:sz w:val="28"/>
          <w:szCs w:val="28"/>
        </w:rPr>
        <w:t>Sera disqualifié tout bateau :</w:t>
      </w:r>
    </w:p>
    <w:p w:rsidR="00CC0D38" w:rsidRPr="001E6CB0" w:rsidRDefault="00CC0D38" w:rsidP="00CC0D38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CC0D38" w:rsidRPr="001E6CB0" w:rsidRDefault="00CC0D38" w:rsidP="00CC0D38">
      <w:pPr>
        <w:autoSpaceDE w:val="0"/>
        <w:autoSpaceDN w:val="0"/>
        <w:adjustRightInd w:val="0"/>
        <w:ind w:left="720"/>
        <w:rPr>
          <w:rFonts w:ascii="Times" w:hAnsi="Times" w:cs="Times"/>
          <w:sz w:val="28"/>
          <w:szCs w:val="28"/>
        </w:rPr>
      </w:pPr>
      <w:r w:rsidRPr="001E6CB0">
        <w:rPr>
          <w:rFonts w:ascii="Symbol" w:hAnsi="Symbol" w:cs="Symbol"/>
          <w:sz w:val="28"/>
          <w:szCs w:val="28"/>
        </w:rPr>
        <w:t></w:t>
      </w:r>
      <w:r w:rsidRPr="001E6CB0">
        <w:rPr>
          <w:rFonts w:ascii="Symbol" w:hAnsi="Symbol" w:cs="Symbol"/>
          <w:sz w:val="28"/>
          <w:szCs w:val="28"/>
        </w:rPr>
        <w:t></w:t>
      </w:r>
      <w:r w:rsidRPr="001E6CB0">
        <w:rPr>
          <w:rFonts w:ascii="Times" w:hAnsi="Times" w:cs="Times"/>
          <w:sz w:val="28"/>
          <w:szCs w:val="28"/>
        </w:rPr>
        <w:t>passant la ligne d’arrivée après 16 heures ;</w:t>
      </w:r>
    </w:p>
    <w:p w:rsidR="00CC0D38" w:rsidRPr="001E6CB0" w:rsidRDefault="00CC0D38" w:rsidP="00CC0D38">
      <w:pPr>
        <w:autoSpaceDE w:val="0"/>
        <w:autoSpaceDN w:val="0"/>
        <w:adjustRightInd w:val="0"/>
        <w:ind w:left="720"/>
        <w:rPr>
          <w:rFonts w:ascii="Times" w:hAnsi="Times" w:cs="Times"/>
          <w:sz w:val="28"/>
          <w:szCs w:val="28"/>
        </w:rPr>
      </w:pPr>
      <w:r w:rsidRPr="001E6CB0">
        <w:rPr>
          <w:rFonts w:ascii="Symbol" w:hAnsi="Symbol" w:cs="Symbol"/>
          <w:sz w:val="28"/>
          <w:szCs w:val="28"/>
        </w:rPr>
        <w:t></w:t>
      </w:r>
      <w:r w:rsidRPr="001E6CB0">
        <w:rPr>
          <w:rFonts w:ascii="Symbol" w:hAnsi="Symbol" w:cs="Symbol"/>
          <w:sz w:val="28"/>
          <w:szCs w:val="28"/>
        </w:rPr>
        <w:t></w:t>
      </w:r>
      <w:r w:rsidRPr="001E6CB0">
        <w:rPr>
          <w:rFonts w:ascii="Times" w:hAnsi="Times" w:cs="Times"/>
          <w:sz w:val="28"/>
          <w:szCs w:val="28"/>
        </w:rPr>
        <w:t>présentant des poissons pêchés par un autre bateau ;</w:t>
      </w:r>
    </w:p>
    <w:p w:rsidR="00CC0D38" w:rsidRPr="001E6CB0" w:rsidRDefault="00CC0D38" w:rsidP="00CC0D38">
      <w:pPr>
        <w:autoSpaceDE w:val="0"/>
        <w:autoSpaceDN w:val="0"/>
        <w:adjustRightInd w:val="0"/>
        <w:ind w:left="720"/>
        <w:rPr>
          <w:rFonts w:ascii="Times" w:hAnsi="Times" w:cs="Times"/>
          <w:sz w:val="28"/>
          <w:szCs w:val="28"/>
        </w:rPr>
      </w:pPr>
      <w:r w:rsidRPr="001E6CB0">
        <w:rPr>
          <w:rFonts w:ascii="Symbol" w:hAnsi="Symbol" w:cs="Symbol"/>
          <w:sz w:val="28"/>
          <w:szCs w:val="28"/>
        </w:rPr>
        <w:t></w:t>
      </w:r>
      <w:r w:rsidRPr="001E6CB0">
        <w:rPr>
          <w:rFonts w:ascii="Symbol" w:hAnsi="Symbol" w:cs="Symbol"/>
          <w:sz w:val="28"/>
          <w:szCs w:val="28"/>
        </w:rPr>
        <w:t></w:t>
      </w:r>
      <w:r w:rsidRPr="001E6CB0">
        <w:rPr>
          <w:rFonts w:ascii="Times" w:hAnsi="Times" w:cs="Times"/>
          <w:sz w:val="28"/>
          <w:szCs w:val="28"/>
        </w:rPr>
        <w:t>présentant des poissons vidés sans autorisation et sans contrôle au préalable du comitéde pesée ;</w:t>
      </w:r>
    </w:p>
    <w:p w:rsidR="00D35D3F" w:rsidRPr="001E6CB0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  <w:r w:rsidRPr="001E6CB0">
        <w:rPr>
          <w:rFonts w:ascii="Symbol" w:hAnsi="Symbol" w:cs="Symbol"/>
          <w:sz w:val="28"/>
          <w:szCs w:val="28"/>
        </w:rPr>
        <w:t></w:t>
      </w:r>
      <w:r w:rsidRPr="001E6CB0">
        <w:rPr>
          <w:rFonts w:ascii="Symbol" w:hAnsi="Symbol" w:cs="Symbol"/>
          <w:sz w:val="28"/>
          <w:szCs w:val="28"/>
        </w:rPr>
        <w:t></w:t>
      </w:r>
      <w:r w:rsidRPr="001E6CB0">
        <w:rPr>
          <w:rFonts w:ascii="Times" w:hAnsi="Times" w:cs="Times"/>
          <w:sz w:val="28"/>
          <w:szCs w:val="28"/>
        </w:rPr>
        <w:t xml:space="preserve">n’ayant pas validé leur heure d’arrivée </w:t>
      </w:r>
    </w:p>
    <w:p w:rsidR="00E91095" w:rsidRDefault="001A2F7A" w:rsidP="00E91095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  <w:r w:rsidRPr="001E6CB0">
        <w:rPr>
          <w:rFonts w:ascii="Symbol" w:hAnsi="Symbol" w:cs="Symbol"/>
          <w:sz w:val="28"/>
          <w:szCs w:val="28"/>
        </w:rPr>
        <w:t></w:t>
      </w:r>
      <w:r w:rsidRPr="001E6CB0">
        <w:rPr>
          <w:rFonts w:ascii="Symbol" w:hAnsi="Symbol" w:cs="Symbol"/>
          <w:sz w:val="28"/>
          <w:szCs w:val="28"/>
        </w:rPr>
        <w:t></w:t>
      </w:r>
      <w:r w:rsidRPr="001E6CB0">
        <w:rPr>
          <w:rFonts w:ascii="Times" w:hAnsi="Times" w:cs="Times"/>
          <w:sz w:val="28"/>
          <w:szCs w:val="28"/>
        </w:rPr>
        <w:t>n’ayant pas le ti</w:t>
      </w:r>
      <w:r w:rsidR="00187635">
        <w:rPr>
          <w:rFonts w:ascii="Times" w:hAnsi="Times" w:cs="Times"/>
          <w:sz w:val="28"/>
          <w:szCs w:val="28"/>
        </w:rPr>
        <w:t>cket d’arrivée lors de la pesée</w:t>
      </w:r>
      <w:r w:rsidRPr="001E6CB0">
        <w:rPr>
          <w:rFonts w:ascii="Times" w:hAnsi="Times" w:cs="Times"/>
          <w:sz w:val="28"/>
          <w:szCs w:val="28"/>
        </w:rPr>
        <w:t xml:space="preserve">. </w:t>
      </w:r>
    </w:p>
    <w:p w:rsidR="00D77156" w:rsidRDefault="00D77156" w:rsidP="00E91095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Présentant des poissons déchiquetés ou mordus par des requins.</w:t>
      </w:r>
    </w:p>
    <w:p w:rsidR="00E91095" w:rsidRDefault="00E91095" w:rsidP="00E91095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</w:p>
    <w:p w:rsidR="00E91095" w:rsidRPr="001E6CB0" w:rsidRDefault="00E91095" w:rsidP="00E91095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</w:p>
    <w:p w:rsidR="00CC0D38" w:rsidRPr="001E6CB0" w:rsidRDefault="00CC0D38" w:rsidP="001A2F7A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8"/>
          <w:szCs w:val="28"/>
        </w:rPr>
      </w:pPr>
    </w:p>
    <w:p w:rsidR="001C20A3" w:rsidRDefault="001C20A3" w:rsidP="00CC0D38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1C20A3" w:rsidRDefault="001C20A3" w:rsidP="00CC0D38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CC0D38" w:rsidRPr="001E6CB0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sz w:val="28"/>
          <w:szCs w:val="28"/>
          <w:u w:val="single"/>
        </w:rPr>
      </w:pPr>
      <w:r w:rsidRPr="001E6CB0"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  <w:t>Article 13 : Sécurité</w:t>
      </w:r>
    </w:p>
    <w:p w:rsidR="00CC0D38" w:rsidRPr="001E6CB0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</w:p>
    <w:p w:rsidR="00CC0D38" w:rsidRDefault="00CC0D38" w:rsidP="00CC0D38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1E6CB0">
        <w:rPr>
          <w:rFonts w:ascii="Times" w:hAnsi="Times" w:cs="Times"/>
          <w:sz w:val="28"/>
          <w:szCs w:val="28"/>
        </w:rPr>
        <w:t>Tous les bateaux devront :</w:t>
      </w:r>
    </w:p>
    <w:p w:rsidR="003017C2" w:rsidRPr="001E6CB0" w:rsidRDefault="003017C2" w:rsidP="00CC0D38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</w:p>
    <w:p w:rsidR="00CC0D38" w:rsidRPr="001E6CB0" w:rsidRDefault="00CC0D38" w:rsidP="00CC0D38">
      <w:pPr>
        <w:autoSpaceDE w:val="0"/>
        <w:autoSpaceDN w:val="0"/>
        <w:adjustRightInd w:val="0"/>
        <w:ind w:left="720"/>
        <w:rPr>
          <w:rFonts w:ascii="Times" w:hAnsi="Times" w:cs="Times"/>
          <w:sz w:val="28"/>
          <w:szCs w:val="28"/>
        </w:rPr>
      </w:pPr>
      <w:r w:rsidRPr="001E6CB0">
        <w:rPr>
          <w:rFonts w:ascii="Times" w:hAnsi="Times" w:cs="Times"/>
          <w:sz w:val="28"/>
          <w:szCs w:val="28"/>
        </w:rPr>
        <w:t>- avoir à son bord au minimum 2 personnes,</w:t>
      </w:r>
    </w:p>
    <w:p w:rsidR="00CC0D38" w:rsidRPr="001E6CB0" w:rsidRDefault="00CC0D38" w:rsidP="00CC0D38">
      <w:pPr>
        <w:autoSpaceDE w:val="0"/>
        <w:autoSpaceDN w:val="0"/>
        <w:adjustRightInd w:val="0"/>
        <w:ind w:left="720"/>
        <w:rPr>
          <w:rFonts w:ascii="Times" w:hAnsi="Times" w:cs="Times"/>
          <w:sz w:val="28"/>
          <w:szCs w:val="28"/>
        </w:rPr>
      </w:pPr>
      <w:r w:rsidRPr="001E6CB0">
        <w:rPr>
          <w:rFonts w:ascii="Times" w:hAnsi="Times" w:cs="Times"/>
          <w:sz w:val="28"/>
          <w:szCs w:val="28"/>
        </w:rPr>
        <w:t>- être équipés de matériels de sécurité prévus par la réglementation maritime,</w:t>
      </w:r>
    </w:p>
    <w:p w:rsidR="00CC0D38" w:rsidRPr="001E6CB0" w:rsidRDefault="00CC0D38" w:rsidP="00CC0D38">
      <w:pPr>
        <w:autoSpaceDE w:val="0"/>
        <w:autoSpaceDN w:val="0"/>
        <w:adjustRightInd w:val="0"/>
        <w:ind w:left="720"/>
        <w:rPr>
          <w:rFonts w:ascii="Times" w:hAnsi="Times" w:cs="Times"/>
          <w:sz w:val="28"/>
          <w:szCs w:val="28"/>
        </w:rPr>
      </w:pPr>
      <w:r w:rsidRPr="001E6CB0">
        <w:rPr>
          <w:rFonts w:ascii="Times" w:hAnsi="Times" w:cs="Times"/>
          <w:sz w:val="28"/>
          <w:szCs w:val="28"/>
        </w:rPr>
        <w:t>- être équipés d’une radio VHF, ou en dernier recours d’un téléphone portable (VINI).</w:t>
      </w:r>
    </w:p>
    <w:p w:rsidR="00CC0D38" w:rsidRPr="001E6CB0" w:rsidRDefault="00285BBA" w:rsidP="003017C2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Le canal utilisé sera le 10</w:t>
      </w:r>
      <w:r w:rsidR="00CC0D38" w:rsidRPr="001E6CB0">
        <w:rPr>
          <w:rFonts w:ascii="Times" w:hAnsi="Times" w:cs="Times"/>
          <w:sz w:val="28"/>
          <w:szCs w:val="28"/>
        </w:rPr>
        <w:t xml:space="preserve">, et tout équipage se doit de signaler toute prise à bord de leur </w:t>
      </w:r>
      <w:r w:rsidR="00335679" w:rsidRPr="001E6CB0">
        <w:rPr>
          <w:rFonts w:ascii="Times" w:hAnsi="Times" w:cs="Times"/>
          <w:sz w:val="28"/>
          <w:szCs w:val="28"/>
        </w:rPr>
        <w:t>bateau</w:t>
      </w:r>
      <w:r w:rsidR="00335679">
        <w:rPr>
          <w:rFonts w:ascii="Times" w:hAnsi="Times" w:cs="Times"/>
          <w:sz w:val="28"/>
          <w:szCs w:val="28"/>
        </w:rPr>
        <w:t>, au</w:t>
      </w:r>
      <w:r w:rsidR="00CC0D38" w:rsidRPr="001E6CB0">
        <w:rPr>
          <w:rFonts w:ascii="Times" w:hAnsi="Times" w:cs="Times"/>
          <w:sz w:val="28"/>
          <w:szCs w:val="28"/>
        </w:rPr>
        <w:t xml:space="preserve"> PC organisateur.</w:t>
      </w:r>
    </w:p>
    <w:p w:rsidR="00CC0D38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</w:p>
    <w:p w:rsidR="001C20A3" w:rsidRPr="001E6CB0" w:rsidRDefault="001C20A3" w:rsidP="00CC0D38">
      <w:pPr>
        <w:autoSpaceDE w:val="0"/>
        <w:autoSpaceDN w:val="0"/>
        <w:adjustRightInd w:val="0"/>
        <w:snapToGrid w:val="0"/>
        <w:spacing w:line="240" w:lineRule="atLeast"/>
        <w:ind w:left="720" w:right="-468"/>
        <w:rPr>
          <w:rFonts w:ascii="Times" w:hAnsi="Times" w:cs="Times"/>
          <w:sz w:val="28"/>
          <w:szCs w:val="28"/>
        </w:rPr>
      </w:pPr>
    </w:p>
    <w:p w:rsidR="00CC0D38" w:rsidRPr="001E6CB0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  <w:r w:rsidRPr="001E6CB0"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  <w:t>Article 14 : Environnement</w:t>
      </w:r>
    </w:p>
    <w:p w:rsidR="00CC0D38" w:rsidRPr="001E6CB0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CC0D38" w:rsidRPr="00187635" w:rsidRDefault="00CC0D38" w:rsidP="00CC0D38">
      <w:pPr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 w:rsidRPr="00187635">
        <w:rPr>
          <w:rFonts w:ascii="Times" w:hAnsi="Times" w:cs="Times"/>
          <w:sz w:val="28"/>
          <w:szCs w:val="28"/>
        </w:rPr>
        <w:t>Afin de préserver notre environnement, il est demandé à tous les équipages de ne pas jeter les boîtes plastiques et autres déchets dans la mer. A terre, des poubelles sont prévues à l’arrivée.</w:t>
      </w:r>
    </w:p>
    <w:p w:rsidR="00CC0D38" w:rsidRPr="00187635" w:rsidRDefault="00CC0D38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8"/>
          <w:szCs w:val="28"/>
        </w:rPr>
      </w:pPr>
      <w:r w:rsidRPr="00187635">
        <w:rPr>
          <w:rFonts w:ascii="Times" w:hAnsi="Times" w:cs="Times"/>
          <w:sz w:val="28"/>
          <w:szCs w:val="28"/>
        </w:rPr>
        <w:t>Les équi</w:t>
      </w:r>
      <w:r w:rsidR="009D120C">
        <w:rPr>
          <w:rFonts w:ascii="Times" w:hAnsi="Times" w:cs="Times"/>
          <w:sz w:val="28"/>
          <w:szCs w:val="28"/>
        </w:rPr>
        <w:t>pages sont invités à respecter c</w:t>
      </w:r>
      <w:r w:rsidRPr="00187635">
        <w:rPr>
          <w:rFonts w:ascii="Times" w:hAnsi="Times" w:cs="Times"/>
          <w:sz w:val="28"/>
          <w:szCs w:val="28"/>
        </w:rPr>
        <w:t>es consignes pour le bien de tous.</w:t>
      </w:r>
    </w:p>
    <w:p w:rsidR="00CC0D38" w:rsidRDefault="00CC0D38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5"/>
          <w:szCs w:val="25"/>
        </w:rPr>
      </w:pPr>
    </w:p>
    <w:p w:rsidR="001C20A3" w:rsidRPr="001E6CB0" w:rsidRDefault="001C20A3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 w:cs="Times"/>
          <w:sz w:val="25"/>
          <w:szCs w:val="25"/>
        </w:rPr>
      </w:pPr>
    </w:p>
    <w:p w:rsidR="00CC0D38" w:rsidRPr="001E6CB0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  <w:r w:rsidRPr="001E6CB0"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  <w:t>Article 15 : Dernière Autorité</w:t>
      </w:r>
    </w:p>
    <w:p w:rsidR="00CC0D38" w:rsidRPr="001E6CB0" w:rsidRDefault="00CC0D38" w:rsidP="00CC0D38">
      <w:pPr>
        <w:autoSpaceDE w:val="0"/>
        <w:autoSpaceDN w:val="0"/>
        <w:adjustRightInd w:val="0"/>
        <w:snapToGrid w:val="0"/>
        <w:spacing w:line="240" w:lineRule="atLeast"/>
        <w:ind w:left="2700" w:right="-468"/>
        <w:rPr>
          <w:rFonts w:ascii="Times" w:hAnsi="Times" w:cs="Times"/>
          <w:b/>
          <w:bCs/>
          <w:i/>
          <w:iCs/>
          <w:color w:val="800080"/>
          <w:sz w:val="32"/>
          <w:szCs w:val="32"/>
          <w:u w:val="single"/>
        </w:rPr>
      </w:pPr>
    </w:p>
    <w:p w:rsidR="00CC0D38" w:rsidRPr="00187635" w:rsidRDefault="00CC0D38" w:rsidP="00CC0D38">
      <w:pPr>
        <w:autoSpaceDE w:val="0"/>
        <w:autoSpaceDN w:val="0"/>
        <w:adjustRightInd w:val="0"/>
        <w:rPr>
          <w:rFonts w:ascii="Times" w:hAnsi="Times" w:cs="Times"/>
          <w:b/>
          <w:bCs/>
          <w:color w:val="FF0000"/>
          <w:sz w:val="28"/>
          <w:szCs w:val="28"/>
        </w:rPr>
      </w:pPr>
      <w:r w:rsidRPr="00187635">
        <w:rPr>
          <w:rFonts w:ascii="Times" w:hAnsi="Times" w:cs="Times"/>
          <w:b/>
          <w:bCs/>
          <w:color w:val="FF0000"/>
          <w:sz w:val="28"/>
          <w:szCs w:val="28"/>
        </w:rPr>
        <w:t>Le comité organisateur est seul juge pendant la compétition et sa décision est sans appel.</w:t>
      </w:r>
    </w:p>
    <w:p w:rsidR="00CC0D38" w:rsidRPr="00187635" w:rsidRDefault="00CC0D38" w:rsidP="00CC0D38">
      <w:pPr>
        <w:autoSpaceDE w:val="0"/>
        <w:autoSpaceDN w:val="0"/>
        <w:adjustRightInd w:val="0"/>
        <w:rPr>
          <w:rFonts w:ascii="Times" w:hAnsi="Times" w:cs="Times"/>
          <w:b/>
          <w:bCs/>
          <w:color w:val="FF0000"/>
          <w:sz w:val="28"/>
          <w:szCs w:val="28"/>
        </w:rPr>
      </w:pPr>
      <w:r w:rsidRPr="00187635">
        <w:rPr>
          <w:rFonts w:ascii="Times" w:hAnsi="Times" w:cs="Times"/>
          <w:b/>
          <w:bCs/>
          <w:color w:val="FF0000"/>
          <w:sz w:val="28"/>
          <w:szCs w:val="28"/>
        </w:rPr>
        <w:t>Il porte un point d’honneur à ce que chaque équipage respecte scrupuleusement cerèglement.</w:t>
      </w:r>
    </w:p>
    <w:p w:rsidR="00CC0D38" w:rsidRPr="00187635" w:rsidRDefault="00CC0D38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color w:val="FF0000"/>
          <w:spacing w:val="-2"/>
          <w:sz w:val="28"/>
          <w:szCs w:val="28"/>
        </w:rPr>
      </w:pPr>
      <w:r w:rsidRPr="00187635">
        <w:rPr>
          <w:rFonts w:ascii="Times" w:hAnsi="Times" w:cs="Times"/>
          <w:b/>
          <w:bCs/>
          <w:color w:val="FF0000"/>
          <w:sz w:val="28"/>
          <w:szCs w:val="28"/>
        </w:rPr>
        <w:t>Tout bateau pris en fraude sera radié à vie de tout concours organisé par « L’</w:t>
      </w:r>
      <w:r w:rsidR="00285BBA">
        <w:rPr>
          <w:rFonts w:ascii="Times" w:hAnsi="Times" w:cs="Times"/>
          <w:b/>
          <w:bCs/>
          <w:color w:val="FF0000"/>
          <w:sz w:val="28"/>
          <w:szCs w:val="28"/>
        </w:rPr>
        <w:t>AS TOA-HIRO »</w:t>
      </w:r>
    </w:p>
    <w:p w:rsidR="00CC0D38" w:rsidRDefault="00CC0D38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color w:val="FF0000"/>
          <w:spacing w:val="-2"/>
          <w:sz w:val="28"/>
          <w:szCs w:val="28"/>
        </w:rPr>
      </w:pPr>
    </w:p>
    <w:p w:rsidR="001C20A3" w:rsidRDefault="001C20A3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color w:val="FF0000"/>
          <w:spacing w:val="-2"/>
          <w:sz w:val="28"/>
          <w:szCs w:val="28"/>
        </w:rPr>
      </w:pPr>
    </w:p>
    <w:p w:rsidR="001C20A3" w:rsidRPr="001E6CB0" w:rsidRDefault="001C20A3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color w:val="FF0000"/>
          <w:spacing w:val="-2"/>
          <w:sz w:val="28"/>
          <w:szCs w:val="28"/>
        </w:rPr>
      </w:pPr>
    </w:p>
    <w:p w:rsidR="00CC0D38" w:rsidRPr="001E6CB0" w:rsidRDefault="00931C33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rFonts w:ascii="Times" w:hAnsi="Times"/>
          <w:color w:val="FF0000"/>
          <w:spacing w:val="-2"/>
          <w:sz w:val="28"/>
          <w:szCs w:val="28"/>
        </w:rPr>
      </w:pPr>
      <w:r w:rsidRPr="00931C33">
        <w:rPr>
          <w:rFonts w:ascii="Times" w:hAnsi="Times" w:cs="Times"/>
          <w:b/>
          <w:bCs/>
          <w:noProof/>
          <w:color w:val="003366"/>
          <w:sz w:val="42"/>
          <w:szCs w:val="42"/>
        </w:rPr>
        <w:pict>
          <v:rect id="Rectangle 22" o:spid="_x0000_s1026" style="position:absolute;margin-left:4.2pt;margin-top:4.75pt;width:530.25pt;height:49.2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FSIwIAAD0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"/>
        </w:pict>
      </w:r>
    </w:p>
    <w:p w:rsidR="00CC0D38" w:rsidRPr="00EA1222" w:rsidRDefault="00CC0D38" w:rsidP="009D120C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28"/>
          <w:szCs w:val="28"/>
          <w:u w:val="single"/>
        </w:rPr>
      </w:pPr>
      <w:r w:rsidRPr="001E6CB0">
        <w:rPr>
          <w:rFonts w:ascii="Times" w:hAnsi="Times" w:cs="Times"/>
          <w:b/>
          <w:bCs/>
          <w:color w:val="003366"/>
          <w:sz w:val="42"/>
          <w:szCs w:val="42"/>
        </w:rPr>
        <w:t>BONNE PÊCHE &amp; BONNE CHANCE A TOUS</w:t>
      </w:r>
    </w:p>
    <w:p w:rsidR="00EA1222" w:rsidRPr="00EA1222" w:rsidRDefault="00EA1222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8"/>
          <w:u w:val="single"/>
        </w:rPr>
      </w:pPr>
    </w:p>
    <w:p w:rsidR="00187635" w:rsidRDefault="00187635" w:rsidP="00CC0D38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8"/>
          <w:u w:val="single"/>
        </w:rPr>
      </w:pPr>
    </w:p>
    <w:p w:rsidR="00EA1222" w:rsidRDefault="00EA122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364362" w:rsidRDefault="00364362" w:rsidP="00EA1222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6"/>
          <w:szCs w:val="26"/>
        </w:rPr>
      </w:pPr>
    </w:p>
    <w:p w:rsidR="00CC420A" w:rsidRDefault="00CC420A" w:rsidP="001C20A3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36"/>
          <w:szCs w:val="26"/>
        </w:rPr>
      </w:pPr>
    </w:p>
    <w:p w:rsidR="00CC420A" w:rsidRDefault="00CC420A" w:rsidP="001C20A3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36"/>
          <w:szCs w:val="26"/>
        </w:rPr>
      </w:pPr>
    </w:p>
    <w:p w:rsidR="001C20A3" w:rsidRPr="00095969" w:rsidRDefault="001C20A3" w:rsidP="001C20A3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40"/>
          <w:szCs w:val="40"/>
        </w:rPr>
      </w:pPr>
      <w:r w:rsidRPr="00095969">
        <w:rPr>
          <w:color w:val="000000"/>
          <w:spacing w:val="-2"/>
          <w:sz w:val="40"/>
          <w:szCs w:val="40"/>
        </w:rPr>
        <w:t>CONCOURS DE PÊCHE A.S. TO’A HIRO</w:t>
      </w:r>
    </w:p>
    <w:p w:rsidR="001C20A3" w:rsidRPr="00095969" w:rsidRDefault="001C20A3" w:rsidP="001C20A3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40"/>
          <w:szCs w:val="40"/>
        </w:rPr>
      </w:pPr>
      <w:r w:rsidRPr="00095969">
        <w:rPr>
          <w:color w:val="000000"/>
          <w:spacing w:val="-2"/>
          <w:sz w:val="40"/>
          <w:szCs w:val="40"/>
        </w:rPr>
        <w:t>SAMEDI 31 MAI 2014</w:t>
      </w:r>
    </w:p>
    <w:p w:rsidR="00095969" w:rsidRDefault="00095969" w:rsidP="001C20A3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36"/>
          <w:szCs w:val="26"/>
        </w:rPr>
      </w:pPr>
    </w:p>
    <w:p w:rsidR="00095969" w:rsidRPr="00095969" w:rsidRDefault="00095969" w:rsidP="00095969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48"/>
          <w:szCs w:val="48"/>
          <w:u w:val="single"/>
        </w:rPr>
      </w:pPr>
      <w:r w:rsidRPr="00095969">
        <w:rPr>
          <w:color w:val="000000"/>
          <w:spacing w:val="-2"/>
          <w:sz w:val="48"/>
          <w:szCs w:val="48"/>
          <w:u w:val="single"/>
        </w:rPr>
        <w:t>FICHE D’INSCRIPTION</w:t>
      </w:r>
    </w:p>
    <w:p w:rsidR="00095969" w:rsidRDefault="00095969" w:rsidP="001C20A3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28"/>
          <w:szCs w:val="26"/>
        </w:rPr>
      </w:pPr>
    </w:p>
    <w:p w:rsidR="001C20A3" w:rsidRDefault="001C20A3" w:rsidP="001C20A3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28"/>
          <w:szCs w:val="26"/>
        </w:rPr>
      </w:pPr>
    </w:p>
    <w:p w:rsidR="001C20A3" w:rsidRDefault="001C20A3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1C20A3" w:rsidRDefault="001C20A3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 w:rsidRPr="00472A3C">
        <w:rPr>
          <w:color w:val="000000"/>
          <w:spacing w:val="-2"/>
          <w:sz w:val="28"/>
          <w:szCs w:val="26"/>
          <w:u w:val="single"/>
        </w:rPr>
        <w:t>NOM</w:t>
      </w:r>
      <w:r w:rsidR="00405BDC" w:rsidRPr="00472A3C">
        <w:rPr>
          <w:color w:val="000000"/>
          <w:spacing w:val="-2"/>
          <w:sz w:val="28"/>
          <w:szCs w:val="26"/>
          <w:u w:val="single"/>
        </w:rPr>
        <w:t xml:space="preserve"> DU</w:t>
      </w:r>
      <w:r w:rsidRPr="00472A3C">
        <w:rPr>
          <w:color w:val="000000"/>
          <w:spacing w:val="-2"/>
          <w:sz w:val="28"/>
          <w:szCs w:val="26"/>
          <w:u w:val="single"/>
        </w:rPr>
        <w:t xml:space="preserve"> CAPITAINE</w:t>
      </w:r>
      <w:r>
        <w:rPr>
          <w:color w:val="000000"/>
          <w:spacing w:val="-2"/>
          <w:sz w:val="28"/>
          <w:szCs w:val="26"/>
        </w:rPr>
        <w:t> : ……………………………………………………………………</w:t>
      </w:r>
      <w:r w:rsidR="00405BDC">
        <w:rPr>
          <w:color w:val="000000"/>
          <w:spacing w:val="-2"/>
          <w:sz w:val="28"/>
          <w:szCs w:val="26"/>
        </w:rPr>
        <w:t> …</w:t>
      </w:r>
    </w:p>
    <w:p w:rsidR="0085618B" w:rsidRDefault="0085618B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647623" w:rsidRDefault="00647623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647623" w:rsidRDefault="00647623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 w:rsidRPr="00472A3C">
        <w:rPr>
          <w:color w:val="000000"/>
          <w:spacing w:val="-2"/>
          <w:sz w:val="28"/>
          <w:szCs w:val="26"/>
          <w:u w:val="single"/>
        </w:rPr>
        <w:t>NOM DU BATEAU</w:t>
      </w:r>
      <w:r>
        <w:rPr>
          <w:color w:val="000000"/>
          <w:spacing w:val="-2"/>
          <w:sz w:val="28"/>
          <w:szCs w:val="26"/>
        </w:rPr>
        <w:t> : …………</w:t>
      </w:r>
      <w:r w:rsidR="00472A3C">
        <w:rPr>
          <w:color w:val="000000"/>
          <w:spacing w:val="-2"/>
          <w:sz w:val="28"/>
          <w:szCs w:val="26"/>
        </w:rPr>
        <w:t>….</w:t>
      </w:r>
      <w:r w:rsidR="00CC420A">
        <w:rPr>
          <w:color w:val="000000"/>
          <w:spacing w:val="-2"/>
          <w:sz w:val="28"/>
          <w:szCs w:val="26"/>
        </w:rPr>
        <w:t>.</w:t>
      </w:r>
      <w:r>
        <w:rPr>
          <w:color w:val="000000"/>
          <w:spacing w:val="-2"/>
          <w:sz w:val="28"/>
          <w:szCs w:val="26"/>
        </w:rPr>
        <w:t>……</w:t>
      </w:r>
      <w:r w:rsidR="00BF756F">
        <w:rPr>
          <w:color w:val="000000"/>
          <w:spacing w:val="-2"/>
          <w:sz w:val="28"/>
          <w:szCs w:val="26"/>
        </w:rPr>
        <w:t>…</w:t>
      </w:r>
      <w:r w:rsidR="00472A3C">
        <w:rPr>
          <w:color w:val="000000"/>
          <w:spacing w:val="-2"/>
          <w:sz w:val="28"/>
          <w:szCs w:val="26"/>
        </w:rPr>
        <w:t>...</w:t>
      </w:r>
      <w:r w:rsidR="00405BDC" w:rsidRPr="00472A3C">
        <w:rPr>
          <w:color w:val="000000"/>
          <w:spacing w:val="-2"/>
          <w:sz w:val="28"/>
          <w:szCs w:val="26"/>
          <w:u w:val="single"/>
        </w:rPr>
        <w:t>TYPE</w:t>
      </w:r>
      <w:r w:rsidR="00BF756F">
        <w:rPr>
          <w:color w:val="000000"/>
          <w:spacing w:val="-2"/>
          <w:sz w:val="28"/>
          <w:szCs w:val="26"/>
        </w:rPr>
        <w:t xml:space="preserve">…………………… </w:t>
      </w:r>
      <w:r w:rsidR="00472A3C" w:rsidRPr="00BF756F">
        <w:rPr>
          <w:color w:val="000000"/>
          <w:spacing w:val="-2"/>
          <w:sz w:val="28"/>
          <w:szCs w:val="26"/>
          <w:u w:val="single"/>
        </w:rPr>
        <w:t>N° PY</w:t>
      </w:r>
      <w:r w:rsidR="00472A3C">
        <w:rPr>
          <w:color w:val="000000"/>
          <w:spacing w:val="-2"/>
          <w:sz w:val="28"/>
          <w:szCs w:val="26"/>
        </w:rPr>
        <w:t> :………</w:t>
      </w:r>
      <w:r w:rsidR="00CC420A">
        <w:rPr>
          <w:color w:val="000000"/>
          <w:spacing w:val="-2"/>
          <w:sz w:val="28"/>
          <w:szCs w:val="26"/>
        </w:rPr>
        <w:t>.......</w:t>
      </w:r>
    </w:p>
    <w:p w:rsidR="0085618B" w:rsidRDefault="0085618B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05BDC" w:rsidRDefault="00405BDC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05BDC" w:rsidRDefault="00405BDC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 w:rsidRPr="00472A3C">
        <w:rPr>
          <w:color w:val="000000"/>
          <w:spacing w:val="-2"/>
          <w:sz w:val="28"/>
          <w:szCs w:val="26"/>
          <w:u w:val="single"/>
        </w:rPr>
        <w:t>ADRESSE (ou CLUB) </w:t>
      </w:r>
      <w:r>
        <w:rPr>
          <w:color w:val="000000"/>
          <w:spacing w:val="-2"/>
          <w:sz w:val="28"/>
          <w:szCs w:val="26"/>
        </w:rPr>
        <w:t>: ………………………………………………………………………..</w:t>
      </w:r>
    </w:p>
    <w:p w:rsidR="0085618B" w:rsidRDefault="0085618B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05BDC" w:rsidRDefault="00405BDC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05BDC" w:rsidRDefault="00405BDC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 w:rsidRPr="00472A3C">
        <w:rPr>
          <w:color w:val="000000"/>
          <w:spacing w:val="-2"/>
          <w:sz w:val="28"/>
          <w:szCs w:val="26"/>
          <w:u w:val="single"/>
        </w:rPr>
        <w:t>N° TEL </w:t>
      </w:r>
      <w:r>
        <w:rPr>
          <w:color w:val="000000"/>
          <w:spacing w:val="-2"/>
          <w:sz w:val="28"/>
          <w:szCs w:val="26"/>
        </w:rPr>
        <w:t>: ……………./………………..</w:t>
      </w:r>
      <w:r w:rsidRPr="00472A3C">
        <w:rPr>
          <w:color w:val="000000"/>
          <w:spacing w:val="-2"/>
          <w:sz w:val="28"/>
          <w:szCs w:val="26"/>
          <w:u w:val="single"/>
        </w:rPr>
        <w:t>Email</w:t>
      </w:r>
      <w:r>
        <w:rPr>
          <w:color w:val="000000"/>
          <w:spacing w:val="-2"/>
          <w:sz w:val="28"/>
          <w:szCs w:val="26"/>
        </w:rPr>
        <w:t> : ………………………………………………..</w:t>
      </w:r>
    </w:p>
    <w:p w:rsidR="0085618B" w:rsidRDefault="0085618B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85618B" w:rsidRDefault="0085618B" w:rsidP="001C20A3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85618B" w:rsidRDefault="0085618B" w:rsidP="0085618B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 w:rsidRPr="00472A3C">
        <w:rPr>
          <w:color w:val="000000"/>
          <w:spacing w:val="-2"/>
          <w:sz w:val="28"/>
          <w:szCs w:val="26"/>
          <w:u w:val="single"/>
        </w:rPr>
        <w:t>MODE DE RÈGLEMENT </w:t>
      </w:r>
      <w:r w:rsidRPr="0085618B">
        <w:rPr>
          <w:color w:val="000000"/>
          <w:spacing w:val="-2"/>
          <w:sz w:val="28"/>
          <w:szCs w:val="26"/>
        </w:rPr>
        <w:t>:</w:t>
      </w:r>
      <w:r w:rsidR="00472A3C" w:rsidRPr="00472A3C">
        <w:rPr>
          <w:color w:val="000000"/>
          <w:spacing w:val="-2"/>
          <w:sz w:val="28"/>
          <w:szCs w:val="26"/>
          <w:u w:val="single"/>
        </w:rPr>
        <w:t>ESPÈCES</w:t>
      </w:r>
      <w:r w:rsidR="00472A3C">
        <w:rPr>
          <w:color w:val="000000"/>
          <w:spacing w:val="-2"/>
          <w:sz w:val="28"/>
          <w:szCs w:val="26"/>
        </w:rPr>
        <w:t> : ……………………………………………………</w:t>
      </w:r>
    </w:p>
    <w:p w:rsidR="00472A3C" w:rsidRDefault="00472A3C" w:rsidP="0085618B">
      <w:pPr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72A3C" w:rsidRDefault="00472A3C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>
        <w:rPr>
          <w:color w:val="000000"/>
          <w:spacing w:val="-2"/>
          <w:sz w:val="28"/>
          <w:szCs w:val="26"/>
        </w:rPr>
        <w:tab/>
      </w:r>
      <w:r w:rsidRPr="00472A3C">
        <w:rPr>
          <w:color w:val="000000"/>
          <w:spacing w:val="-2"/>
          <w:sz w:val="28"/>
          <w:szCs w:val="26"/>
          <w:u w:val="single"/>
        </w:rPr>
        <w:t>CHÈQUE</w:t>
      </w:r>
      <w:r>
        <w:rPr>
          <w:color w:val="000000"/>
          <w:spacing w:val="-2"/>
          <w:sz w:val="28"/>
          <w:szCs w:val="26"/>
        </w:rPr>
        <w:t> : ……………………………………………………</w:t>
      </w:r>
    </w:p>
    <w:p w:rsidR="00472A3C" w:rsidRDefault="00472A3C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72A3C" w:rsidRDefault="00472A3C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>
        <w:rPr>
          <w:color w:val="000000"/>
          <w:spacing w:val="-2"/>
          <w:sz w:val="28"/>
          <w:szCs w:val="26"/>
        </w:rPr>
        <w:tab/>
      </w: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 w:rsidRPr="00095969">
        <w:rPr>
          <w:color w:val="000000"/>
          <w:spacing w:val="-2"/>
          <w:sz w:val="28"/>
          <w:szCs w:val="26"/>
          <w:u w:val="single"/>
        </w:rPr>
        <w:t>NOM DE LA PERSONNE AYANT RÉCEPTIONNÉ LA PARTICIPATION</w:t>
      </w:r>
      <w:r>
        <w:rPr>
          <w:color w:val="000000"/>
          <w:spacing w:val="-2"/>
          <w:sz w:val="28"/>
          <w:szCs w:val="26"/>
        </w:rPr>
        <w:t> :</w:t>
      </w: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BF756F" w:rsidRDefault="00BF756F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bookmarkStart w:id="0" w:name="_GoBack"/>
      <w:bookmarkEnd w:id="0"/>
      <w:r>
        <w:rPr>
          <w:color w:val="000000"/>
          <w:spacing w:val="-2"/>
          <w:sz w:val="28"/>
          <w:szCs w:val="26"/>
        </w:rPr>
        <w:t>…………………………………………………………………………………………………..</w:t>
      </w: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CC420A" w:rsidRDefault="00CC420A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  <w:r w:rsidRPr="00095969">
        <w:rPr>
          <w:color w:val="000000"/>
          <w:spacing w:val="-2"/>
          <w:sz w:val="28"/>
          <w:szCs w:val="26"/>
          <w:u w:val="single"/>
        </w:rPr>
        <w:t>DATE</w:t>
      </w:r>
      <w:r>
        <w:rPr>
          <w:color w:val="000000"/>
          <w:spacing w:val="-2"/>
          <w:sz w:val="28"/>
          <w:szCs w:val="26"/>
        </w:rPr>
        <w:t> : ………………………………</w:t>
      </w:r>
      <w:r w:rsidRPr="00095969">
        <w:rPr>
          <w:color w:val="000000"/>
          <w:spacing w:val="-2"/>
          <w:sz w:val="28"/>
          <w:szCs w:val="26"/>
          <w:u w:val="single"/>
        </w:rPr>
        <w:t>SIGNATURE</w:t>
      </w:r>
      <w:r>
        <w:rPr>
          <w:color w:val="000000"/>
          <w:spacing w:val="-2"/>
          <w:sz w:val="28"/>
          <w:szCs w:val="26"/>
        </w:rPr>
        <w:t> : ………………………………………..</w:t>
      </w:r>
    </w:p>
    <w:p w:rsidR="00472A3C" w:rsidRDefault="00472A3C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72A3C" w:rsidRDefault="00472A3C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color w:val="000000"/>
          <w:spacing w:val="-2"/>
          <w:sz w:val="28"/>
          <w:szCs w:val="26"/>
        </w:rPr>
      </w:pPr>
    </w:p>
    <w:p w:rsidR="00472A3C" w:rsidRPr="00472A3C" w:rsidRDefault="00472A3C" w:rsidP="00472A3C">
      <w:pPr>
        <w:tabs>
          <w:tab w:val="left" w:pos="3544"/>
        </w:tabs>
        <w:autoSpaceDE w:val="0"/>
        <w:autoSpaceDN w:val="0"/>
        <w:adjustRightInd w:val="0"/>
        <w:snapToGrid w:val="0"/>
        <w:spacing w:line="240" w:lineRule="atLeast"/>
        <w:ind w:right="-468"/>
        <w:rPr>
          <w:rFonts w:ascii="Symbol" w:hAnsi="Symbol"/>
          <w:color w:val="000000"/>
          <w:spacing w:val="-2"/>
          <w:sz w:val="28"/>
          <w:szCs w:val="26"/>
        </w:rPr>
      </w:pPr>
    </w:p>
    <w:p w:rsidR="00364362" w:rsidRPr="00EA1222" w:rsidRDefault="00364362" w:rsidP="00364362">
      <w:pPr>
        <w:autoSpaceDE w:val="0"/>
        <w:autoSpaceDN w:val="0"/>
        <w:adjustRightInd w:val="0"/>
        <w:snapToGrid w:val="0"/>
        <w:spacing w:line="240" w:lineRule="atLeast"/>
        <w:ind w:right="-468"/>
        <w:jc w:val="center"/>
        <w:rPr>
          <w:color w:val="000000"/>
          <w:spacing w:val="-2"/>
          <w:sz w:val="26"/>
          <w:szCs w:val="26"/>
        </w:rPr>
      </w:pPr>
    </w:p>
    <w:sectPr w:rsidR="00364362" w:rsidRPr="00EA1222" w:rsidSect="001C20A3">
      <w:pgSz w:w="11906" w:h="16838"/>
      <w:pgMar w:top="568" w:right="707" w:bottom="36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334"/>
    <w:multiLevelType w:val="hybridMultilevel"/>
    <w:tmpl w:val="8CA41202"/>
    <w:lvl w:ilvl="0" w:tplc="43A0CBD6">
      <w:start w:val="31"/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E65157"/>
    <w:multiLevelType w:val="hybridMultilevel"/>
    <w:tmpl w:val="67406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54040"/>
    <w:multiLevelType w:val="hybridMultilevel"/>
    <w:tmpl w:val="1A28F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671CA"/>
    <w:rsid w:val="00016964"/>
    <w:rsid w:val="000273B1"/>
    <w:rsid w:val="00041E10"/>
    <w:rsid w:val="00051502"/>
    <w:rsid w:val="00053E6E"/>
    <w:rsid w:val="00075253"/>
    <w:rsid w:val="00095969"/>
    <w:rsid w:val="000E4B24"/>
    <w:rsid w:val="00114575"/>
    <w:rsid w:val="00122D28"/>
    <w:rsid w:val="00123BCF"/>
    <w:rsid w:val="00144387"/>
    <w:rsid w:val="00176EEF"/>
    <w:rsid w:val="00187635"/>
    <w:rsid w:val="001A2F7A"/>
    <w:rsid w:val="001C20A3"/>
    <w:rsid w:val="001C5386"/>
    <w:rsid w:val="001E6CB0"/>
    <w:rsid w:val="00223153"/>
    <w:rsid w:val="00234320"/>
    <w:rsid w:val="002478BD"/>
    <w:rsid w:val="00285BBA"/>
    <w:rsid w:val="002A0F02"/>
    <w:rsid w:val="002A18A9"/>
    <w:rsid w:val="002B4906"/>
    <w:rsid w:val="002E4D12"/>
    <w:rsid w:val="003017C2"/>
    <w:rsid w:val="0030706D"/>
    <w:rsid w:val="003126E0"/>
    <w:rsid w:val="00335679"/>
    <w:rsid w:val="00343AF3"/>
    <w:rsid w:val="003569BE"/>
    <w:rsid w:val="00364362"/>
    <w:rsid w:val="00365245"/>
    <w:rsid w:val="003C074E"/>
    <w:rsid w:val="003E7784"/>
    <w:rsid w:val="00405BDC"/>
    <w:rsid w:val="00410A5B"/>
    <w:rsid w:val="004133DF"/>
    <w:rsid w:val="0041414B"/>
    <w:rsid w:val="00426C2A"/>
    <w:rsid w:val="00465F62"/>
    <w:rsid w:val="0047134C"/>
    <w:rsid w:val="00472A3C"/>
    <w:rsid w:val="00483F25"/>
    <w:rsid w:val="00490363"/>
    <w:rsid w:val="004F7F57"/>
    <w:rsid w:val="0052456C"/>
    <w:rsid w:val="00525A98"/>
    <w:rsid w:val="00562716"/>
    <w:rsid w:val="00571605"/>
    <w:rsid w:val="005B032B"/>
    <w:rsid w:val="005C1559"/>
    <w:rsid w:val="005D0037"/>
    <w:rsid w:val="005D2EFB"/>
    <w:rsid w:val="005E6743"/>
    <w:rsid w:val="0062617D"/>
    <w:rsid w:val="00647623"/>
    <w:rsid w:val="00673344"/>
    <w:rsid w:val="00675E8E"/>
    <w:rsid w:val="0068716B"/>
    <w:rsid w:val="0069223F"/>
    <w:rsid w:val="006F398E"/>
    <w:rsid w:val="007321FA"/>
    <w:rsid w:val="007556BA"/>
    <w:rsid w:val="0077320F"/>
    <w:rsid w:val="007D7C55"/>
    <w:rsid w:val="008233AA"/>
    <w:rsid w:val="00825040"/>
    <w:rsid w:val="008339DB"/>
    <w:rsid w:val="0085618B"/>
    <w:rsid w:val="00863FE6"/>
    <w:rsid w:val="008B0257"/>
    <w:rsid w:val="008E1735"/>
    <w:rsid w:val="008E1ECF"/>
    <w:rsid w:val="008E1EDF"/>
    <w:rsid w:val="008F5047"/>
    <w:rsid w:val="00914AFF"/>
    <w:rsid w:val="009179AF"/>
    <w:rsid w:val="00931C33"/>
    <w:rsid w:val="0095407E"/>
    <w:rsid w:val="00962282"/>
    <w:rsid w:val="0097421F"/>
    <w:rsid w:val="00977B74"/>
    <w:rsid w:val="0098452F"/>
    <w:rsid w:val="009D120C"/>
    <w:rsid w:val="009E7A50"/>
    <w:rsid w:val="009F65D6"/>
    <w:rsid w:val="00A263F8"/>
    <w:rsid w:val="00A411F2"/>
    <w:rsid w:val="00A96DEF"/>
    <w:rsid w:val="00B4567A"/>
    <w:rsid w:val="00B55685"/>
    <w:rsid w:val="00B67EE3"/>
    <w:rsid w:val="00B933B6"/>
    <w:rsid w:val="00B935B2"/>
    <w:rsid w:val="00BA58FA"/>
    <w:rsid w:val="00BD29C2"/>
    <w:rsid w:val="00BD406C"/>
    <w:rsid w:val="00BF756F"/>
    <w:rsid w:val="00C154B7"/>
    <w:rsid w:val="00C406C7"/>
    <w:rsid w:val="00C84F27"/>
    <w:rsid w:val="00CC0D38"/>
    <w:rsid w:val="00CC420A"/>
    <w:rsid w:val="00D26C32"/>
    <w:rsid w:val="00D35D3F"/>
    <w:rsid w:val="00D61254"/>
    <w:rsid w:val="00D66CBE"/>
    <w:rsid w:val="00D732D7"/>
    <w:rsid w:val="00D77156"/>
    <w:rsid w:val="00DF1486"/>
    <w:rsid w:val="00E04C1D"/>
    <w:rsid w:val="00E1246B"/>
    <w:rsid w:val="00E54C96"/>
    <w:rsid w:val="00E671CA"/>
    <w:rsid w:val="00E91095"/>
    <w:rsid w:val="00EA1222"/>
    <w:rsid w:val="00ED294E"/>
    <w:rsid w:val="00ED4CE0"/>
    <w:rsid w:val="00ED5B82"/>
    <w:rsid w:val="00F07160"/>
    <w:rsid w:val="00F41A10"/>
    <w:rsid w:val="00F62A88"/>
    <w:rsid w:val="00F67645"/>
    <w:rsid w:val="00F92801"/>
    <w:rsid w:val="00FB27AF"/>
    <w:rsid w:val="00FB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34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43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33567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3356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34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43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335679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3356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29B1-9580-4E8B-86E7-6C197A00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Amicale CCL-ARUE</vt:lpstr>
    </vt:vector>
  </TitlesOfParts>
  <Company>OPT Polynésie Française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Amicale CCL-ARUE</dc:title>
  <dc:creator>TEIEFITU Teiva</dc:creator>
  <cp:lastModifiedBy>SISCOVIC</cp:lastModifiedBy>
  <cp:revision>2</cp:revision>
  <cp:lastPrinted>2014-05-14T20:07:00Z</cp:lastPrinted>
  <dcterms:created xsi:type="dcterms:W3CDTF">2014-05-21T21:31:00Z</dcterms:created>
  <dcterms:modified xsi:type="dcterms:W3CDTF">2014-05-21T21:31:00Z</dcterms:modified>
</cp:coreProperties>
</file>