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CA" w:rsidRDefault="002B345D" w:rsidP="00EE1C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COMMISSIONS MUNICIPALES</w:t>
      </w:r>
    </w:p>
    <w:p w:rsidR="002B345D" w:rsidRDefault="002B345D" w:rsidP="00EE1C65">
      <w:pPr>
        <w:jc w:val="center"/>
        <w:rPr>
          <w:b/>
          <w:sz w:val="32"/>
          <w:szCs w:val="32"/>
          <w:u w:val="single"/>
        </w:rPr>
      </w:pPr>
    </w:p>
    <w:tbl>
      <w:tblPr>
        <w:tblStyle w:val="Grilledutableau"/>
        <w:tblW w:w="11199" w:type="dxa"/>
        <w:tblInd w:w="-885" w:type="dxa"/>
        <w:tblLook w:val="04A0" w:firstRow="1" w:lastRow="0" w:firstColumn="1" w:lastColumn="0" w:noHBand="0" w:noVBand="1"/>
      </w:tblPr>
      <w:tblGrid>
        <w:gridCol w:w="5529"/>
        <w:gridCol w:w="2127"/>
        <w:gridCol w:w="3543"/>
      </w:tblGrid>
      <w:tr w:rsidR="00A16A23" w:rsidTr="00A16A23">
        <w:tc>
          <w:tcPr>
            <w:tcW w:w="5529" w:type="dxa"/>
          </w:tcPr>
          <w:p w:rsidR="002A0D4C" w:rsidRPr="002A0D4C" w:rsidRDefault="002A0D4C" w:rsidP="00EE1C6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COMMISSION</w:t>
            </w:r>
          </w:p>
        </w:tc>
        <w:tc>
          <w:tcPr>
            <w:tcW w:w="2127" w:type="dxa"/>
          </w:tcPr>
          <w:p w:rsidR="002A0D4C" w:rsidRDefault="002A0D4C" w:rsidP="00EE1C6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ADJOINT DELEGUE</w:t>
            </w:r>
          </w:p>
          <w:p w:rsidR="002B345D" w:rsidRPr="002A0D4C" w:rsidRDefault="002B345D" w:rsidP="00EE1C65">
            <w:pPr>
              <w:jc w:val="center"/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2A0D4C" w:rsidRPr="002A0D4C" w:rsidRDefault="002A0D4C" w:rsidP="00EE1C6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MEMBRES</w:t>
            </w: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Urbanisme, environnement, développement durable, protection de l’air et de l’eau.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A0D4C" w:rsidRDefault="004C32C3" w:rsidP="00EE1C65">
            <w:pPr>
              <w:jc w:val="center"/>
              <w:rPr>
                <w:sz w:val="32"/>
                <w:szCs w:val="32"/>
              </w:rPr>
            </w:pPr>
            <w:r w:rsidRPr="003B4CBA">
              <w:rPr>
                <w:sz w:val="28"/>
                <w:szCs w:val="28"/>
              </w:rPr>
              <w:t>-NGUYEN VAN NUOI Richard</w:t>
            </w:r>
          </w:p>
        </w:tc>
        <w:tc>
          <w:tcPr>
            <w:tcW w:w="3543" w:type="dxa"/>
          </w:tcPr>
          <w:p w:rsidR="003B4CBA" w:rsidRPr="003B4CBA" w:rsidRDefault="003B4CBA" w:rsidP="003B4CBA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-BROCHEN Michelle</w:t>
            </w:r>
          </w:p>
          <w:p w:rsidR="00A16A23" w:rsidRPr="003B4CBA" w:rsidRDefault="00A16A23" w:rsidP="00A16A2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-LE TIEC Nicole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-SIMIAN René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-DEMAI Claude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-MEYRIEU Frédéric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-OSPIZI Dominique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-CHESNAUD Sophie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-JEAN Thierry</w:t>
            </w:r>
          </w:p>
          <w:p w:rsidR="002A0D4C" w:rsidRDefault="00E849AF" w:rsidP="00EE1C65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-ROMANI Gilles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 xml:space="preserve">-DAMILANO Sandrine 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-FERAUD Jean-Philippe</w:t>
            </w:r>
          </w:p>
          <w:p w:rsidR="004F0694" w:rsidRDefault="004F0694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Finances, Administration générale, affaires juridiques, marchés publics, assurances.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-ROUVIERE Jacques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A16A23" w:rsidRPr="003B4CBA" w:rsidRDefault="00A16A23" w:rsidP="00A16A2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-NGUYEN VAN NUOI Richard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-OSPIZI Dominique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-ROCCHI Marie-Claude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-FERAUD Jean-Philippe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Culture, Patrimoine.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-LE TIEC Nicole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-REGNAUD Jacqueline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-MEYRIEU Frédéric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-LORENZINI Christine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-ROCCHI Marie-Claude</w:t>
            </w:r>
          </w:p>
          <w:p w:rsidR="002A0D4C" w:rsidRDefault="002B345D" w:rsidP="00EE1C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-BARRE Jean-Paul</w:t>
            </w:r>
          </w:p>
          <w:p w:rsidR="002B345D" w:rsidRDefault="002B345D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Sports.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-BROCHEN Michelle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-FEVRE Nathalie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-DOURLET Christine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-LORENZINI Christine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 xml:space="preserve">-DAMILANO Sandrine 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-FERAUD Jean-Philippe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Fêtes, animations.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lastRenderedPageBreak/>
              <w:t>-DEMAI Claude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lastRenderedPageBreak/>
              <w:t>-ROUVIERE Jacques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lastRenderedPageBreak/>
              <w:t>-VIZIALE Jean Marc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-JEAN Thierry</w:t>
            </w:r>
          </w:p>
          <w:p w:rsidR="002A0D4C" w:rsidRDefault="002B345D" w:rsidP="00EE1C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Pr="002B345D">
              <w:rPr>
                <w:sz w:val="28"/>
                <w:szCs w:val="28"/>
              </w:rPr>
              <w:t>GAUTIER Véronique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Education, écoles, accueils p</w:t>
            </w:r>
            <w:r w:rsidRPr="0045184C">
              <w:rPr>
                <w:sz w:val="28"/>
                <w:szCs w:val="28"/>
              </w:rPr>
              <w:t>ériscolaires.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-VERGOS Josiane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-REGNAUD Jacqueline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-FEVRE Nathalie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-DOURLET Christine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-BARRY Magalie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-MARTEL Christiane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Voirie, réseaux, propreté.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-SIMIAN René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A16A23" w:rsidRPr="003B4CBA" w:rsidRDefault="00A16A23" w:rsidP="00A16A2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-NGUYEN VAN NUOI Richard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-BARRY Magalie</w:t>
            </w:r>
          </w:p>
          <w:p w:rsidR="002A0D4C" w:rsidRDefault="00E849AF" w:rsidP="00EE1C65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-ROMANI Gilles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-FERAUD Jean-Philippe</w:t>
            </w:r>
          </w:p>
          <w:p w:rsidR="004F0694" w:rsidRDefault="004F0694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Action sociale, solidarité, famille, personnes âgées.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-VERGOS Josiane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-REGNAUD Jacqueline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-BARRY Magalie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-ROCCHI Marie-Claude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-MARTEL Christiane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 xml:space="preserve">Travaux neufs, bâtiments, patrimoine immobilier </w:t>
            </w:r>
            <w:r>
              <w:rPr>
                <w:sz w:val="28"/>
                <w:szCs w:val="28"/>
              </w:rPr>
              <w:t>c</w:t>
            </w:r>
            <w:r w:rsidRPr="0045184C">
              <w:rPr>
                <w:sz w:val="28"/>
                <w:szCs w:val="28"/>
              </w:rPr>
              <w:t>ommunal.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-VIZIALE Jean Marc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3B4CBA" w:rsidRPr="003B4CBA" w:rsidRDefault="003B4CBA" w:rsidP="003B4CBA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-BROCHEN Michelle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-LE TIEC Nicole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-SIMIAN René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-FEVRE Nathalie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-FERAUD Jean-Philippe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Politique Jeunesse, accueils de loisirs sans hébergement, Petite enfance.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-FEVRE Nathalie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3B4CBA" w:rsidRPr="003B4CBA" w:rsidRDefault="003B4CBA" w:rsidP="003B4CBA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-BROCHEN Michelle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-VERGOS Josiane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-REGNAUD Jacqueline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-DOURLET Christine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-OSPIZI Dominique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-JEAN Thierry</w:t>
            </w:r>
          </w:p>
          <w:p w:rsidR="002A0D4C" w:rsidRDefault="004F0694" w:rsidP="004F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-DAMILANO Sandrine 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-MARTEL Christiane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-ROCCHI Marie-Claude</w:t>
            </w:r>
          </w:p>
          <w:p w:rsidR="004F0694" w:rsidRPr="004F0694" w:rsidRDefault="004F0694" w:rsidP="004F0694">
            <w:pPr>
              <w:jc w:val="center"/>
              <w:rPr>
                <w:sz w:val="28"/>
                <w:szCs w:val="28"/>
              </w:rPr>
            </w:pPr>
          </w:p>
        </w:tc>
      </w:tr>
      <w:tr w:rsidR="00A16A23" w:rsidTr="00A16A23">
        <w:tc>
          <w:tcPr>
            <w:tcW w:w="5529" w:type="dxa"/>
          </w:tcPr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Cadre de vie, parcs et jardins, abords des cours d’eau, éclairage public, mobilier urbain.</w:t>
            </w:r>
          </w:p>
          <w:p w:rsidR="0045184C" w:rsidRPr="0045184C" w:rsidRDefault="0045184C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-ME</w:t>
            </w:r>
            <w:r w:rsidRPr="003B4CBA">
              <w:rPr>
                <w:sz w:val="28"/>
                <w:szCs w:val="28"/>
              </w:rPr>
              <w:t>YRIEU Frédéric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lastRenderedPageBreak/>
              <w:t>-LE TIEC Nicole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3B4CBA">
              <w:rPr>
                <w:sz w:val="28"/>
                <w:szCs w:val="28"/>
              </w:rPr>
              <w:t>FEVRE Nathalie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-LORENZINI Christine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-CHESNAUD Sophie</w:t>
            </w:r>
          </w:p>
          <w:p w:rsidR="002A0D4C" w:rsidRDefault="00E849AF" w:rsidP="00EE1C65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-ROMANI Gilles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-MARTEL Christiane</w:t>
            </w:r>
          </w:p>
          <w:p w:rsidR="004F0694" w:rsidRDefault="004F0694" w:rsidP="00EE1C65">
            <w:pPr>
              <w:jc w:val="center"/>
              <w:rPr>
                <w:sz w:val="32"/>
                <w:szCs w:val="32"/>
              </w:rPr>
            </w:pPr>
          </w:p>
        </w:tc>
      </w:tr>
      <w:tr w:rsidR="00A16A23" w:rsidTr="00A16A23">
        <w:tc>
          <w:tcPr>
            <w:tcW w:w="5529" w:type="dxa"/>
          </w:tcPr>
          <w:p w:rsidR="00A16A23" w:rsidRDefault="00A16A23" w:rsidP="0045184C">
            <w:pPr>
              <w:rPr>
                <w:sz w:val="28"/>
                <w:szCs w:val="28"/>
              </w:rPr>
            </w:pPr>
          </w:p>
          <w:p w:rsidR="002A0D4C" w:rsidRDefault="0045184C" w:rsidP="0045184C">
            <w:pPr>
              <w:rPr>
                <w:sz w:val="28"/>
                <w:szCs w:val="28"/>
              </w:rPr>
            </w:pPr>
            <w:r w:rsidRPr="0045184C">
              <w:rPr>
                <w:sz w:val="28"/>
                <w:szCs w:val="28"/>
              </w:rPr>
              <w:t>Développement économique, tourisme, vie associative, bibliothèque municipale, archives communales.</w:t>
            </w:r>
          </w:p>
          <w:p w:rsidR="00A16A23" w:rsidRPr="0045184C" w:rsidRDefault="00A16A23" w:rsidP="004518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-OSPIZI Dominique</w:t>
            </w:r>
          </w:p>
          <w:p w:rsidR="002A0D4C" w:rsidRDefault="002A0D4C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-MOGGIA Jeanne</w:t>
            </w:r>
          </w:p>
          <w:p w:rsidR="00E849AF" w:rsidRPr="003B4CBA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-CHESNAUD Sophie</w:t>
            </w:r>
          </w:p>
          <w:p w:rsidR="004F0694" w:rsidRPr="003B4CBA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-ROCCHI Marie-Claude</w:t>
            </w:r>
          </w:p>
          <w:p w:rsidR="002A0D4C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-FERAUD Jean-Philippe</w:t>
            </w:r>
          </w:p>
          <w:p w:rsidR="004F0694" w:rsidRDefault="002B345D" w:rsidP="004F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-GERODEZ Michel</w:t>
            </w:r>
          </w:p>
          <w:p w:rsidR="002B345D" w:rsidRPr="004F0694" w:rsidRDefault="002B345D" w:rsidP="004F0694">
            <w:pPr>
              <w:jc w:val="center"/>
              <w:rPr>
                <w:sz w:val="28"/>
                <w:szCs w:val="28"/>
              </w:rPr>
            </w:pPr>
          </w:p>
        </w:tc>
      </w:tr>
      <w:tr w:rsidR="00A16A23" w:rsidTr="00A16A23">
        <w:tc>
          <w:tcPr>
            <w:tcW w:w="5529" w:type="dxa"/>
          </w:tcPr>
          <w:p w:rsidR="00A16A23" w:rsidRDefault="00A16A23" w:rsidP="00A16A23">
            <w:pPr>
              <w:rPr>
                <w:sz w:val="28"/>
                <w:szCs w:val="28"/>
              </w:rPr>
            </w:pPr>
            <w:r w:rsidRPr="00A16A23">
              <w:rPr>
                <w:sz w:val="28"/>
                <w:szCs w:val="28"/>
              </w:rPr>
              <w:t>-Police municipale, circulation, stationnement, prévention de la délinquance.</w:t>
            </w:r>
          </w:p>
          <w:p w:rsidR="00A16A23" w:rsidRPr="00A16A23" w:rsidRDefault="00A16A23" w:rsidP="00A16A2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32C3" w:rsidRPr="003B4CBA" w:rsidRDefault="004C32C3" w:rsidP="004C32C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-JEAN Thierry</w:t>
            </w:r>
          </w:p>
          <w:p w:rsidR="00A16A23" w:rsidRDefault="00A16A23" w:rsidP="00EE1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A16A23" w:rsidRPr="003B4CBA" w:rsidRDefault="00A16A23" w:rsidP="00A16A2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-BROCHEN Michelle</w:t>
            </w:r>
          </w:p>
          <w:p w:rsidR="00FD7736" w:rsidRPr="003B4CBA" w:rsidRDefault="00FD7736" w:rsidP="00FD7736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-MEYRIEU Frédéric</w:t>
            </w:r>
          </w:p>
          <w:p w:rsidR="00A16A23" w:rsidRDefault="00E849AF" w:rsidP="00EE1C65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-ROMANI Gilles</w:t>
            </w:r>
          </w:p>
          <w:p w:rsidR="004F0694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-MARTEL Christiane</w:t>
            </w:r>
          </w:p>
          <w:p w:rsidR="004F0694" w:rsidRDefault="002B345D" w:rsidP="004F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-BARRE Jean-Paul</w:t>
            </w:r>
          </w:p>
          <w:p w:rsidR="002B345D" w:rsidRPr="004F0694" w:rsidRDefault="002B345D" w:rsidP="004F0694">
            <w:pPr>
              <w:jc w:val="center"/>
              <w:rPr>
                <w:sz w:val="28"/>
                <w:szCs w:val="28"/>
              </w:rPr>
            </w:pPr>
          </w:p>
        </w:tc>
      </w:tr>
      <w:tr w:rsidR="00A16A23" w:rsidTr="00A16A23">
        <w:tc>
          <w:tcPr>
            <w:tcW w:w="5529" w:type="dxa"/>
          </w:tcPr>
          <w:p w:rsidR="00A16A23" w:rsidRDefault="00A16A23" w:rsidP="00A16A23">
            <w:pPr>
              <w:rPr>
                <w:sz w:val="28"/>
                <w:szCs w:val="28"/>
              </w:rPr>
            </w:pPr>
            <w:r w:rsidRPr="00A16A23">
              <w:rPr>
                <w:sz w:val="28"/>
                <w:szCs w:val="28"/>
              </w:rPr>
              <w:t>-Recensement, état civil, cimetière, élections.</w:t>
            </w:r>
          </w:p>
          <w:p w:rsidR="00A16A23" w:rsidRPr="00A16A23" w:rsidRDefault="00A16A23" w:rsidP="00A16A2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16A23" w:rsidRDefault="004C32C3" w:rsidP="00EE1C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Pr="002B345D">
              <w:rPr>
                <w:sz w:val="28"/>
                <w:szCs w:val="28"/>
              </w:rPr>
              <w:t>GERODEZ Michel</w:t>
            </w:r>
          </w:p>
        </w:tc>
        <w:tc>
          <w:tcPr>
            <w:tcW w:w="3543" w:type="dxa"/>
          </w:tcPr>
          <w:p w:rsidR="00A16A23" w:rsidRPr="003B4CBA" w:rsidRDefault="00A16A23" w:rsidP="00A16A23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-BROCHEN Michelle</w:t>
            </w:r>
          </w:p>
          <w:p w:rsidR="00E849AF" w:rsidRDefault="00E849AF" w:rsidP="00E849AF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-BARRY Magalie</w:t>
            </w:r>
          </w:p>
          <w:p w:rsidR="00A16A23" w:rsidRDefault="004F0694" w:rsidP="004F0694">
            <w:pPr>
              <w:jc w:val="center"/>
              <w:rPr>
                <w:sz w:val="28"/>
                <w:szCs w:val="28"/>
              </w:rPr>
            </w:pPr>
            <w:r w:rsidRPr="003B4CBA">
              <w:rPr>
                <w:sz w:val="28"/>
                <w:szCs w:val="28"/>
              </w:rPr>
              <w:t>-MARTEL Christiane</w:t>
            </w:r>
          </w:p>
          <w:p w:rsidR="002B345D" w:rsidRDefault="002B345D" w:rsidP="004F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-BARRE Jean-Paul</w:t>
            </w:r>
          </w:p>
          <w:p w:rsidR="002B345D" w:rsidRPr="004F0694" w:rsidRDefault="002B345D" w:rsidP="004F06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0694" w:rsidRDefault="004F0694" w:rsidP="00EE1C65">
      <w:pPr>
        <w:jc w:val="center"/>
        <w:rPr>
          <w:sz w:val="28"/>
          <w:szCs w:val="28"/>
        </w:rPr>
      </w:pPr>
    </w:p>
    <w:sectPr w:rsidR="004F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65"/>
    <w:rsid w:val="001263CA"/>
    <w:rsid w:val="002A0D4C"/>
    <w:rsid w:val="002B345D"/>
    <w:rsid w:val="003B4CBA"/>
    <w:rsid w:val="0045184C"/>
    <w:rsid w:val="004C32C3"/>
    <w:rsid w:val="004F0694"/>
    <w:rsid w:val="00A16A23"/>
    <w:rsid w:val="00E849AF"/>
    <w:rsid w:val="00EE1C65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2014-04-08T09:40:00Z</dcterms:created>
  <dcterms:modified xsi:type="dcterms:W3CDTF">2014-04-08T12:05:00Z</dcterms:modified>
</cp:coreProperties>
</file>