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1A" w:rsidRPr="00AC49B5" w:rsidRDefault="00AC49B5" w:rsidP="00AC49B5">
      <w:pPr>
        <w:spacing w:before="120" w:after="0"/>
        <w:jc w:val="center"/>
        <w:rPr>
          <w:b/>
          <w:sz w:val="48"/>
          <w:szCs w:val="48"/>
          <w:u w:val="single"/>
        </w:rPr>
      </w:pPr>
      <w:r w:rsidRPr="00AC49B5">
        <w:rPr>
          <w:b/>
          <w:noProof/>
          <w:sz w:val="48"/>
          <w:szCs w:val="48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 wp14:anchorId="59B6ECAF" wp14:editId="59A2ED88">
            <wp:simplePos x="0" y="0"/>
            <wp:positionH relativeFrom="column">
              <wp:posOffset>-4445</wp:posOffset>
            </wp:positionH>
            <wp:positionV relativeFrom="paragraph">
              <wp:posOffset>-814070</wp:posOffset>
            </wp:positionV>
            <wp:extent cx="5759450" cy="2260600"/>
            <wp:effectExtent l="0" t="0" r="0" b="6350"/>
            <wp:wrapSquare wrapText="bothSides"/>
            <wp:docPr id="2" name="Image 2" descr="Remise des maillots le 19 octobre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mise des maillots le 19 octobre 20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9B5">
        <w:rPr>
          <w:b/>
          <w:sz w:val="48"/>
          <w:szCs w:val="48"/>
          <w:u w:val="single"/>
        </w:rPr>
        <w:t>Chartre du parrai</w:t>
      </w:r>
      <w:r w:rsidR="0006158A" w:rsidRPr="00AC49B5">
        <w:rPr>
          <w:b/>
          <w:sz w:val="48"/>
          <w:szCs w:val="48"/>
          <w:u w:val="single"/>
        </w:rPr>
        <w:t>nage</w:t>
      </w:r>
    </w:p>
    <w:p w:rsidR="00AC49B5" w:rsidRDefault="00AC49B5">
      <w:pPr>
        <w:rPr>
          <w:sz w:val="32"/>
          <w:szCs w:val="32"/>
        </w:rPr>
      </w:pPr>
    </w:p>
    <w:p w:rsidR="006B1F23" w:rsidRPr="00AC49B5" w:rsidRDefault="006B1F23">
      <w:pPr>
        <w:rPr>
          <w:sz w:val="32"/>
          <w:szCs w:val="32"/>
        </w:rPr>
      </w:pPr>
      <w:r w:rsidRPr="00AC49B5">
        <w:rPr>
          <w:sz w:val="32"/>
          <w:szCs w:val="32"/>
        </w:rPr>
        <w:t>Les parrains doivent :</w:t>
      </w:r>
    </w:p>
    <w:p w:rsidR="0006158A" w:rsidRDefault="00AC49B5" w:rsidP="00AC49B5">
      <w:pPr>
        <w:pStyle w:val="Paragraphedeliste"/>
        <w:numPr>
          <w:ilvl w:val="0"/>
          <w:numId w:val="1"/>
        </w:numPr>
      </w:pPr>
      <w:r>
        <w:t>Participer</w:t>
      </w:r>
      <w:r w:rsidR="0006158A">
        <w:t xml:space="preserve"> </w:t>
      </w:r>
      <w:r w:rsidR="00C73594">
        <w:t>à un maximum d’</w:t>
      </w:r>
      <w:r w:rsidR="0006158A">
        <w:t xml:space="preserve">entrainements et </w:t>
      </w:r>
      <w:r w:rsidR="00C73594">
        <w:t>de</w:t>
      </w:r>
      <w:r w:rsidR="0006158A">
        <w:t xml:space="preserve"> matchs </w:t>
      </w:r>
      <w:r w:rsidR="00C73594">
        <w:t>de leurs filleuls dans la mesure de leur disponibilité</w:t>
      </w:r>
    </w:p>
    <w:p w:rsidR="00AC49B5" w:rsidRDefault="00AC49B5" w:rsidP="00AC49B5">
      <w:pPr>
        <w:pStyle w:val="Paragraphedeliste"/>
        <w:ind w:left="1425"/>
      </w:pPr>
    </w:p>
    <w:p w:rsidR="0006158A" w:rsidRDefault="0006158A" w:rsidP="00AC49B5">
      <w:pPr>
        <w:pStyle w:val="Paragraphedeliste"/>
        <w:numPr>
          <w:ilvl w:val="0"/>
          <w:numId w:val="1"/>
        </w:numPr>
      </w:pPr>
      <w:r>
        <w:t>Observer et analyser les styles de jeu pour pouvo</w:t>
      </w:r>
      <w:r w:rsidR="00AC49B5">
        <w:t xml:space="preserve">ir donner quelques conseils </w:t>
      </w:r>
      <w:r w:rsidR="00C73594">
        <w:t xml:space="preserve">personnels  </w:t>
      </w:r>
      <w:r w:rsidR="00AC49B5">
        <w:t xml:space="preserve">aux </w:t>
      </w:r>
      <w:r>
        <w:t>enfants</w:t>
      </w:r>
      <w:r w:rsidR="00AC49B5">
        <w:t xml:space="preserve"> sans remplacer l’entraîneur</w:t>
      </w:r>
    </w:p>
    <w:p w:rsidR="00AC49B5" w:rsidRDefault="00AC49B5" w:rsidP="00AC49B5">
      <w:pPr>
        <w:pStyle w:val="Paragraphedeliste"/>
        <w:ind w:left="1425"/>
      </w:pPr>
    </w:p>
    <w:p w:rsidR="00C73594" w:rsidRDefault="00C73594" w:rsidP="00C73594">
      <w:pPr>
        <w:pStyle w:val="Paragraphedeliste"/>
        <w:numPr>
          <w:ilvl w:val="0"/>
          <w:numId w:val="1"/>
        </w:numPr>
      </w:pPr>
      <w:r>
        <w:t>Convier les enfants à vos matchs en leur donnant toutes les informations (heure lieux équipe)</w:t>
      </w:r>
    </w:p>
    <w:p w:rsidR="00AC49B5" w:rsidRDefault="00AC49B5" w:rsidP="00C73594">
      <w:pPr>
        <w:pStyle w:val="Paragraphedeliste"/>
        <w:ind w:left="1425"/>
      </w:pPr>
    </w:p>
    <w:p w:rsidR="0006158A" w:rsidRDefault="00C73594" w:rsidP="00AC49B5">
      <w:pPr>
        <w:pStyle w:val="Paragraphedeliste"/>
        <w:numPr>
          <w:ilvl w:val="0"/>
          <w:numId w:val="1"/>
        </w:numPr>
      </w:pPr>
      <w:r>
        <w:t>Être présent aux activités extra-sportives (arbres de noël, …) et pourquoi ne pas en organiser comme l’an passé avec des déplacements aux matchs proD2 de l’ESBM</w:t>
      </w:r>
    </w:p>
    <w:p w:rsidR="006B1F23" w:rsidRPr="00AC49B5" w:rsidRDefault="006B1F23">
      <w:pPr>
        <w:rPr>
          <w:sz w:val="32"/>
          <w:szCs w:val="32"/>
        </w:rPr>
      </w:pPr>
      <w:r w:rsidRPr="00AC49B5">
        <w:rPr>
          <w:sz w:val="32"/>
          <w:szCs w:val="32"/>
        </w:rPr>
        <w:t>Les filleul(e)s doivent :</w:t>
      </w:r>
    </w:p>
    <w:p w:rsidR="006B1F23" w:rsidRDefault="00AC49B5" w:rsidP="00AC49B5">
      <w:pPr>
        <w:pStyle w:val="Paragraphedeliste"/>
        <w:numPr>
          <w:ilvl w:val="0"/>
          <w:numId w:val="2"/>
        </w:numPr>
      </w:pPr>
      <w:r>
        <w:t>Ecouter</w:t>
      </w:r>
      <w:r w:rsidR="006B1F23">
        <w:t xml:space="preserve"> et respectez les parrains </w:t>
      </w:r>
    </w:p>
    <w:p w:rsidR="00AC49B5" w:rsidRDefault="00AC49B5" w:rsidP="00AC49B5">
      <w:pPr>
        <w:pStyle w:val="Paragraphedeliste"/>
        <w:ind w:left="1425"/>
      </w:pPr>
    </w:p>
    <w:p w:rsidR="006B1F23" w:rsidRDefault="00AC49B5" w:rsidP="00AC49B5">
      <w:pPr>
        <w:pStyle w:val="Paragraphedeliste"/>
        <w:numPr>
          <w:ilvl w:val="0"/>
          <w:numId w:val="2"/>
        </w:numPr>
      </w:pPr>
      <w:r>
        <w:t>Aller</w:t>
      </w:r>
      <w:r w:rsidR="006B1F23">
        <w:t xml:space="preserve"> aux matchs à domicile le plus souvent possible</w:t>
      </w:r>
    </w:p>
    <w:p w:rsidR="006B1F23" w:rsidRPr="00AC49B5" w:rsidRDefault="006B1F23">
      <w:pPr>
        <w:rPr>
          <w:sz w:val="32"/>
          <w:szCs w:val="32"/>
        </w:rPr>
      </w:pPr>
      <w:r w:rsidRPr="00AC49B5">
        <w:rPr>
          <w:sz w:val="32"/>
          <w:szCs w:val="32"/>
        </w:rPr>
        <w:t>Les entraîneurs doivent :</w:t>
      </w:r>
    </w:p>
    <w:p w:rsidR="006B1F23" w:rsidRDefault="006B1F23" w:rsidP="00AC49B5">
      <w:pPr>
        <w:pStyle w:val="Paragraphedeliste"/>
        <w:numPr>
          <w:ilvl w:val="0"/>
          <w:numId w:val="3"/>
        </w:numPr>
      </w:pPr>
      <w:r>
        <w:t>Prévenir les parrains de tous changements de programme (entraînement annulé, décalé, …)</w:t>
      </w:r>
    </w:p>
    <w:p w:rsidR="00AC49B5" w:rsidRDefault="00AC49B5" w:rsidP="00AC49B5">
      <w:pPr>
        <w:pStyle w:val="Paragraphedeliste"/>
        <w:ind w:left="1425"/>
      </w:pPr>
    </w:p>
    <w:p w:rsidR="006B1F23" w:rsidRDefault="006B1F23" w:rsidP="00AC49B5">
      <w:pPr>
        <w:pStyle w:val="Paragraphedeliste"/>
        <w:numPr>
          <w:ilvl w:val="0"/>
          <w:numId w:val="3"/>
        </w:numPr>
      </w:pPr>
      <w:r>
        <w:t>Accepter la présence des parrains</w:t>
      </w:r>
      <w:r w:rsidR="00AC49B5">
        <w:t xml:space="preserve"> ainsi que leurs remarques</w:t>
      </w:r>
    </w:p>
    <w:p w:rsidR="006B1F23" w:rsidRPr="00AC49B5" w:rsidRDefault="006B1F23">
      <w:pPr>
        <w:rPr>
          <w:i/>
          <w:sz w:val="18"/>
          <w:szCs w:val="18"/>
        </w:rPr>
      </w:pPr>
    </w:p>
    <w:p w:rsidR="00AC49B5" w:rsidRDefault="00AC49B5">
      <w:pPr>
        <w:rPr>
          <w:i/>
          <w:sz w:val="18"/>
          <w:szCs w:val="18"/>
        </w:rPr>
      </w:pPr>
    </w:p>
    <w:p w:rsidR="006B1F23" w:rsidRDefault="00AC49B5">
      <w:pPr>
        <w:rPr>
          <w:i/>
          <w:sz w:val="18"/>
          <w:szCs w:val="18"/>
        </w:rPr>
      </w:pPr>
      <w:r w:rsidRPr="00AC49B5">
        <w:rPr>
          <w:i/>
          <w:sz w:val="18"/>
          <w:szCs w:val="18"/>
        </w:rPr>
        <w:t>N’oubliez pas que ce projet permet au club de créer des fondations solides pour ces jeunes qui sont le futur du club</w:t>
      </w:r>
    </w:p>
    <w:p w:rsidR="00FF2788" w:rsidRDefault="00FF2788">
      <w:pPr>
        <w:rPr>
          <w:i/>
          <w:sz w:val="18"/>
          <w:szCs w:val="18"/>
        </w:rPr>
      </w:pPr>
    </w:p>
    <w:p w:rsidR="00FF2788" w:rsidRDefault="00FF2788">
      <w:pPr>
        <w:rPr>
          <w:i/>
          <w:sz w:val="18"/>
          <w:szCs w:val="18"/>
        </w:rPr>
      </w:pPr>
    </w:p>
    <w:p w:rsidR="00FF2788" w:rsidRDefault="00FF2788">
      <w:pPr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 xml:space="preserve">Parrainage 2013 2014 </w:t>
      </w:r>
    </w:p>
    <w:p w:rsidR="00FF2788" w:rsidRDefault="00FF2788">
      <w:pPr>
        <w:rPr>
          <w:i/>
          <w:sz w:val="18"/>
          <w:szCs w:val="18"/>
        </w:rPr>
      </w:pPr>
      <w:r>
        <w:rPr>
          <w:rFonts w:ascii="Segoe UI" w:hAnsi="Segoe UI" w:cs="Segoe UI"/>
          <w:color w:val="000000"/>
          <w:sz w:val="21"/>
          <w:szCs w:val="21"/>
        </w:rPr>
        <w:t xml:space="preserve">Baby hand :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marianne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-8 : boulet &amp;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julie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  <w:t>-10 :</w:t>
      </w:r>
      <w:r>
        <w:rPr>
          <w:rStyle w:val="lev"/>
          <w:rFonts w:ascii="Segoe UI" w:hAnsi="Segoe UI" w:cs="Segoe UI"/>
          <w:color w:val="D24726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t xml:space="preserve">boulet &amp;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julie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-12 F :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sylvia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br/>
        <w:t xml:space="preserve">-12 G :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alex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 &amp;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rémi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  <w:t>-14 f : ondine</w:t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-14 g :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paul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&amp; romain M</w:t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-16 :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flora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r>
        <w:rPr>
          <w:rFonts w:ascii="Segoe UI" w:hAnsi="Segoe UI" w:cs="Segoe UI"/>
          <w:color w:val="000000"/>
          <w:sz w:val="21"/>
          <w:szCs w:val="21"/>
        </w:rPr>
        <w:br/>
        <w:t>-18 : martin</w:t>
      </w:r>
      <w:bookmarkStart w:id="0" w:name="_GoBack"/>
      <w:bookmarkEnd w:id="0"/>
    </w:p>
    <w:p w:rsidR="00FF2788" w:rsidRDefault="00FF2788">
      <w:pPr>
        <w:rPr>
          <w:i/>
          <w:sz w:val="18"/>
          <w:szCs w:val="18"/>
        </w:rPr>
      </w:pPr>
    </w:p>
    <w:p w:rsidR="00FF2788" w:rsidRDefault="00FF2788">
      <w:pPr>
        <w:rPr>
          <w:i/>
          <w:sz w:val="18"/>
          <w:szCs w:val="18"/>
        </w:rPr>
      </w:pPr>
    </w:p>
    <w:p w:rsidR="00FF2788" w:rsidRPr="00AC49B5" w:rsidRDefault="00FF2788">
      <w:pPr>
        <w:rPr>
          <w:i/>
          <w:sz w:val="18"/>
          <w:szCs w:val="18"/>
        </w:rPr>
      </w:pPr>
    </w:p>
    <w:sectPr w:rsidR="00FF2788" w:rsidRPr="00AC4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52EE"/>
    <w:multiLevelType w:val="hybridMultilevel"/>
    <w:tmpl w:val="0B16BCEA"/>
    <w:lvl w:ilvl="0" w:tplc="ADD441E4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60BED"/>
    <w:multiLevelType w:val="hybridMultilevel"/>
    <w:tmpl w:val="CEC611A6"/>
    <w:lvl w:ilvl="0" w:tplc="ADD441E4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C345744"/>
    <w:multiLevelType w:val="hybridMultilevel"/>
    <w:tmpl w:val="89D89938"/>
    <w:lvl w:ilvl="0" w:tplc="ADD441E4">
      <w:start w:val="1"/>
      <w:numFmt w:val="bullet"/>
      <w:lvlText w:val="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8A"/>
    <w:rsid w:val="0006158A"/>
    <w:rsid w:val="006B1F23"/>
    <w:rsid w:val="00AC49B5"/>
    <w:rsid w:val="00C73594"/>
    <w:rsid w:val="00C8231A"/>
    <w:rsid w:val="00FF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C49B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F27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8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C49B5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F27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Sylvia</cp:lastModifiedBy>
  <cp:revision>3</cp:revision>
  <dcterms:created xsi:type="dcterms:W3CDTF">2013-11-09T10:45:00Z</dcterms:created>
  <dcterms:modified xsi:type="dcterms:W3CDTF">2013-11-09T12:51:00Z</dcterms:modified>
</cp:coreProperties>
</file>