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648" w:rsidRPr="00E85648" w:rsidRDefault="00E85648" w:rsidP="00E856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85648">
        <w:rPr>
          <w:rFonts w:ascii="Times New Roman" w:eastAsia="Times New Roman" w:hAnsi="Times New Roman" w:cs="Times New Roman"/>
          <w:b/>
          <w:bCs/>
          <w:sz w:val="27"/>
          <w:szCs w:val="27"/>
          <w:lang w:eastAsia="fr-FR"/>
        </w:rPr>
        <w:t xml:space="preserve">Cellule nerveuse : le potentiel de repos </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b/>
          <w:bCs/>
          <w:sz w:val="24"/>
          <w:szCs w:val="24"/>
          <w:lang w:eastAsia="fr-FR"/>
        </w:rPr>
        <w:t xml:space="preserve">11 </w:t>
      </w:r>
      <w:proofErr w:type="gramStart"/>
      <w:r w:rsidRPr="00E85648">
        <w:rPr>
          <w:rFonts w:ascii="Times New Roman" w:eastAsia="Times New Roman" w:hAnsi="Times New Roman" w:cs="Times New Roman"/>
          <w:b/>
          <w:bCs/>
          <w:sz w:val="24"/>
          <w:szCs w:val="24"/>
          <w:lang w:eastAsia="fr-FR"/>
        </w:rPr>
        <w:t>potentiel</w:t>
      </w:r>
      <w:proofErr w:type="gramEnd"/>
      <w:r w:rsidRPr="00E85648">
        <w:rPr>
          <w:rFonts w:ascii="Times New Roman" w:eastAsia="Times New Roman" w:hAnsi="Times New Roman" w:cs="Times New Roman"/>
          <w:b/>
          <w:bCs/>
          <w:sz w:val="24"/>
          <w:szCs w:val="24"/>
          <w:lang w:eastAsia="fr-FR"/>
        </w:rPr>
        <w:t xml:space="preserve"> de repos (Er)</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 xml:space="preserve">Le potentiel de repos Er </w:t>
      </w:r>
      <w:proofErr w:type="spellStart"/>
      <w:r w:rsidRPr="00E85648">
        <w:rPr>
          <w:rFonts w:ascii="Times New Roman" w:eastAsia="Times New Roman" w:hAnsi="Times New Roman" w:cs="Times New Roman"/>
          <w:sz w:val="24"/>
          <w:szCs w:val="24"/>
          <w:lang w:eastAsia="fr-FR"/>
        </w:rPr>
        <w:t>corespond</w:t>
      </w:r>
      <w:proofErr w:type="spellEnd"/>
      <w:r w:rsidRPr="00E85648">
        <w:rPr>
          <w:rFonts w:ascii="Times New Roman" w:eastAsia="Times New Roman" w:hAnsi="Times New Roman" w:cs="Times New Roman"/>
          <w:sz w:val="24"/>
          <w:szCs w:val="24"/>
          <w:lang w:eastAsia="fr-FR"/>
        </w:rPr>
        <w:t xml:space="preserve"> en fait au potentiel de membrane </w:t>
      </w:r>
      <w:proofErr w:type="spellStart"/>
      <w:r w:rsidRPr="00E85648">
        <w:rPr>
          <w:rFonts w:ascii="Times New Roman" w:eastAsia="Times New Roman" w:hAnsi="Times New Roman" w:cs="Times New Roman"/>
          <w:sz w:val="24"/>
          <w:szCs w:val="24"/>
          <w:lang w:eastAsia="fr-FR"/>
        </w:rPr>
        <w:t>Em</w:t>
      </w:r>
      <w:proofErr w:type="spellEnd"/>
      <w:r w:rsidRPr="00E85648">
        <w:rPr>
          <w:rFonts w:ascii="Times New Roman" w:eastAsia="Times New Roman" w:hAnsi="Times New Roman" w:cs="Times New Roman"/>
          <w:sz w:val="24"/>
          <w:szCs w:val="24"/>
          <w:lang w:eastAsia="fr-FR"/>
        </w:rPr>
        <w:t xml:space="preserve"> de la cellule au repos. Ce potentiel de repos représente la différence de potentiel (</w:t>
      </w:r>
      <w:proofErr w:type="spellStart"/>
      <w:r w:rsidRPr="00E85648">
        <w:rPr>
          <w:rFonts w:ascii="Times New Roman" w:eastAsia="Times New Roman" w:hAnsi="Times New Roman" w:cs="Times New Roman"/>
          <w:sz w:val="24"/>
          <w:szCs w:val="24"/>
          <w:lang w:eastAsia="fr-FR"/>
        </w:rPr>
        <w:t>ddp</w:t>
      </w:r>
      <w:proofErr w:type="spellEnd"/>
      <w:r w:rsidRPr="00E85648">
        <w:rPr>
          <w:rFonts w:ascii="Times New Roman" w:eastAsia="Times New Roman" w:hAnsi="Times New Roman" w:cs="Times New Roman"/>
          <w:sz w:val="24"/>
          <w:szCs w:val="24"/>
          <w:lang w:eastAsia="fr-FR"/>
        </w:rPr>
        <w:t>) qui existe entre le milieu extérieur et intérieur de la cellule, autrement dit, du milieu intracellulaire et extracellulaire.</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 xml:space="preserve">111 </w:t>
      </w:r>
      <w:proofErr w:type="gramStart"/>
      <w:r w:rsidRPr="00E85648">
        <w:rPr>
          <w:rFonts w:ascii="Times New Roman" w:eastAsia="Times New Roman" w:hAnsi="Times New Roman" w:cs="Times New Roman"/>
          <w:sz w:val="24"/>
          <w:szCs w:val="24"/>
          <w:lang w:eastAsia="fr-FR"/>
        </w:rPr>
        <w:t>mise</w:t>
      </w:r>
      <w:proofErr w:type="gramEnd"/>
      <w:r w:rsidRPr="00E85648">
        <w:rPr>
          <w:rFonts w:ascii="Times New Roman" w:eastAsia="Times New Roman" w:hAnsi="Times New Roman" w:cs="Times New Roman"/>
          <w:sz w:val="24"/>
          <w:szCs w:val="24"/>
          <w:lang w:eastAsia="fr-FR"/>
        </w:rPr>
        <w:t xml:space="preserve"> en évidence</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Le potentiel de repos peut être mesuré à l’aide de deux électrodes : l’une est une microélectrode à pointe très fine de l’ordre du micromètre, qui peut pénétrer dans la cellule dans la léser. Celle-ci va mesurer le potentiel intracellulaire, alors qu’une électrode de référence (</w:t>
      </w:r>
      <w:proofErr w:type="spellStart"/>
      <w:r w:rsidRPr="00E85648">
        <w:rPr>
          <w:rFonts w:ascii="Times New Roman" w:eastAsia="Times New Roman" w:hAnsi="Times New Roman" w:cs="Times New Roman"/>
          <w:sz w:val="24"/>
          <w:szCs w:val="24"/>
          <w:lang w:eastAsia="fr-FR"/>
        </w:rPr>
        <w:t>macroélectrode</w:t>
      </w:r>
      <w:proofErr w:type="spellEnd"/>
      <w:r w:rsidRPr="00E85648">
        <w:rPr>
          <w:rFonts w:ascii="Times New Roman" w:eastAsia="Times New Roman" w:hAnsi="Times New Roman" w:cs="Times New Roman"/>
          <w:sz w:val="24"/>
          <w:szCs w:val="24"/>
          <w:lang w:eastAsia="fr-FR"/>
        </w:rPr>
        <w:t xml:space="preserve">) va mesurer le potentiel extracellulaire. </w:t>
      </w:r>
      <w:bookmarkStart w:id="0" w:name="more"/>
      <w:bookmarkEnd w:id="0"/>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Cette expérience est réalisée en général sur un « neurone géant » de calmar (avis aux (anciens?) spécialistes en sciences de la vie et de la terre, cette expérience est réalisé durant l’année de terminale, cela devrait vous rappeler de souvenirs ^^)</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 xml:space="preserve">On lit </w:t>
      </w:r>
      <w:proofErr w:type="spellStart"/>
      <w:r w:rsidRPr="00E85648">
        <w:rPr>
          <w:rFonts w:ascii="Times New Roman" w:eastAsia="Times New Roman" w:hAnsi="Times New Roman" w:cs="Times New Roman"/>
          <w:sz w:val="24"/>
          <w:szCs w:val="24"/>
          <w:lang w:eastAsia="fr-FR"/>
        </w:rPr>
        <w:t>alor</w:t>
      </w:r>
      <w:proofErr w:type="spellEnd"/>
      <w:r w:rsidRPr="00E85648">
        <w:rPr>
          <w:rFonts w:ascii="Times New Roman" w:eastAsia="Times New Roman" w:hAnsi="Times New Roman" w:cs="Times New Roman"/>
          <w:sz w:val="24"/>
          <w:szCs w:val="24"/>
          <w:lang w:eastAsia="fr-FR"/>
        </w:rPr>
        <w:t xml:space="preserve"> sur un </w:t>
      </w:r>
      <w:proofErr w:type="spellStart"/>
      <w:r w:rsidRPr="00E85648">
        <w:rPr>
          <w:rFonts w:ascii="Times New Roman" w:eastAsia="Times New Roman" w:hAnsi="Times New Roman" w:cs="Times New Roman"/>
          <w:sz w:val="24"/>
          <w:szCs w:val="24"/>
          <w:lang w:eastAsia="fr-FR"/>
        </w:rPr>
        <w:t>osciloscope</w:t>
      </w:r>
      <w:proofErr w:type="spellEnd"/>
      <w:r w:rsidRPr="00E85648">
        <w:rPr>
          <w:rFonts w:ascii="Times New Roman" w:eastAsia="Times New Roman" w:hAnsi="Times New Roman" w:cs="Times New Roman"/>
          <w:sz w:val="24"/>
          <w:szCs w:val="24"/>
          <w:lang w:eastAsia="fr-FR"/>
        </w:rPr>
        <w:t xml:space="preserve"> la différence de potentiel observée, qui s’élève normalement à -60mV (millivolts). Ceci est le potentiel de repos. Le milieu cellulaire est donc chargé négativement, par rapport au milieu extracellulaire. Cette valeur est aussi retrouvée chez d’autres neurones, et en fonction de la cellule, il varie entre -50mV et -90mV. Ce potentiel reste stable tant que la cellule n’est pas excitée. On peut comparer le neurone à une pile dont le pole négatif serait à l’intérieur et le pole positif à l’extérieur. Toute cellule à un potentiel de repos, mais seuls les neurones en ont l’utilité d’écrite </w:t>
      </w:r>
      <w:proofErr w:type="spellStart"/>
      <w:r w:rsidRPr="00E85648">
        <w:rPr>
          <w:rFonts w:ascii="Times New Roman" w:eastAsia="Times New Roman" w:hAnsi="Times New Roman" w:cs="Times New Roman"/>
          <w:sz w:val="24"/>
          <w:szCs w:val="24"/>
          <w:lang w:eastAsia="fr-FR"/>
        </w:rPr>
        <w:t>ci après</w:t>
      </w:r>
      <w:proofErr w:type="spellEnd"/>
      <w:r w:rsidRPr="00E85648">
        <w:rPr>
          <w:rFonts w:ascii="Times New Roman" w:eastAsia="Times New Roman" w:hAnsi="Times New Roman" w:cs="Times New Roman"/>
          <w:sz w:val="24"/>
          <w:szCs w:val="24"/>
          <w:lang w:eastAsia="fr-FR"/>
        </w:rPr>
        <w:t>.</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b/>
          <w:bCs/>
          <w:sz w:val="24"/>
          <w:szCs w:val="24"/>
          <w:lang w:eastAsia="fr-FR"/>
        </w:rPr>
        <w:t xml:space="preserve">112 </w:t>
      </w:r>
      <w:proofErr w:type="gramStart"/>
      <w:r w:rsidRPr="00E85648">
        <w:rPr>
          <w:rFonts w:ascii="Times New Roman" w:eastAsia="Times New Roman" w:hAnsi="Times New Roman" w:cs="Times New Roman"/>
          <w:b/>
          <w:bCs/>
          <w:sz w:val="24"/>
          <w:szCs w:val="24"/>
          <w:lang w:eastAsia="fr-FR"/>
        </w:rPr>
        <w:t>origine</w:t>
      </w:r>
      <w:proofErr w:type="gramEnd"/>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La membrane qui sépare le milieu intra et extra cellulaire sépare deux milieux liquides. Cette différence de potentiel ne s’explique que par une répartition inégale des charges électriques (ions) situés de part et d’autre de la membrane.</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Un peu de physique. Les ions se répartissent en deux catégories : les anions sont chargés négativement (Cl- ; O- …) et les cations positivement (H+ ; Ca2+ ; H3O+ ; Mg2+ …)</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w:t>
      </w:r>
      <w:proofErr w:type="gramStart"/>
      <w:r w:rsidRPr="00E85648">
        <w:rPr>
          <w:rFonts w:ascii="Times New Roman" w:eastAsia="Times New Roman" w:hAnsi="Times New Roman" w:cs="Times New Roman"/>
          <w:sz w:val="24"/>
          <w:szCs w:val="24"/>
          <w:lang w:eastAsia="fr-FR"/>
        </w:rPr>
        <w:t>tableau</w:t>
      </w:r>
      <w:proofErr w:type="gramEnd"/>
      <w:r w:rsidRPr="00E85648">
        <w:rPr>
          <w:rFonts w:ascii="Times New Roman" w:eastAsia="Times New Roman" w:hAnsi="Times New Roman" w:cs="Times New Roman"/>
          <w:sz w:val="24"/>
          <w:szCs w:val="24"/>
          <w:lang w:eastAsia="fr-FR"/>
        </w:rPr>
        <w:t xml:space="preserve"> concentrations ioniques chez le calamar]</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 xml:space="preserve">Le rapport des concentrations est similaire qu’il s’agisse de cellule de calamar ou de </w:t>
      </w:r>
      <w:proofErr w:type="spellStart"/>
      <w:r w:rsidRPr="00E85648">
        <w:rPr>
          <w:rFonts w:ascii="Times New Roman" w:eastAsia="Times New Roman" w:hAnsi="Times New Roman" w:cs="Times New Roman"/>
          <w:sz w:val="24"/>
          <w:szCs w:val="24"/>
          <w:lang w:eastAsia="fr-FR"/>
        </w:rPr>
        <w:t>mamifère</w:t>
      </w:r>
      <w:proofErr w:type="spellEnd"/>
      <w:r w:rsidRPr="00E85648">
        <w:rPr>
          <w:rFonts w:ascii="Times New Roman" w:eastAsia="Times New Roman" w:hAnsi="Times New Roman" w:cs="Times New Roman"/>
          <w:sz w:val="24"/>
          <w:szCs w:val="24"/>
          <w:lang w:eastAsia="fr-FR"/>
        </w:rPr>
        <w:t xml:space="preserve"> : la répartition des charges est très inégale. On </w:t>
      </w:r>
      <w:proofErr w:type="spellStart"/>
      <w:r w:rsidRPr="00E85648">
        <w:rPr>
          <w:rFonts w:ascii="Times New Roman" w:eastAsia="Times New Roman" w:hAnsi="Times New Roman" w:cs="Times New Roman"/>
          <w:sz w:val="24"/>
          <w:szCs w:val="24"/>
          <w:lang w:eastAsia="fr-FR"/>
        </w:rPr>
        <w:t>remarue</w:t>
      </w:r>
      <w:proofErr w:type="spellEnd"/>
      <w:r w:rsidRPr="00E85648">
        <w:rPr>
          <w:rFonts w:ascii="Times New Roman" w:eastAsia="Times New Roman" w:hAnsi="Times New Roman" w:cs="Times New Roman"/>
          <w:sz w:val="24"/>
          <w:szCs w:val="24"/>
          <w:lang w:eastAsia="fr-FR"/>
        </w:rPr>
        <w:t xml:space="preserve"> 400 </w:t>
      </w:r>
      <w:proofErr w:type="spellStart"/>
      <w:r w:rsidRPr="00E85648">
        <w:rPr>
          <w:rFonts w:ascii="Times New Roman" w:eastAsia="Times New Roman" w:hAnsi="Times New Roman" w:cs="Times New Roman"/>
          <w:sz w:val="24"/>
          <w:szCs w:val="24"/>
          <w:lang w:eastAsia="fr-FR"/>
        </w:rPr>
        <w:t>milimoles</w:t>
      </w:r>
      <w:proofErr w:type="spellEnd"/>
      <w:r w:rsidRPr="00E85648">
        <w:rPr>
          <w:rFonts w:ascii="Times New Roman" w:eastAsia="Times New Roman" w:hAnsi="Times New Roman" w:cs="Times New Roman"/>
          <w:sz w:val="24"/>
          <w:szCs w:val="24"/>
          <w:lang w:eastAsia="fr-FR"/>
        </w:rPr>
        <w:t xml:space="preserve"> de </w:t>
      </w:r>
      <w:proofErr w:type="spellStart"/>
      <w:r w:rsidRPr="00E85648">
        <w:rPr>
          <w:rFonts w:ascii="Times New Roman" w:eastAsia="Times New Roman" w:hAnsi="Times New Roman" w:cs="Times New Roman"/>
          <w:sz w:val="24"/>
          <w:szCs w:val="24"/>
          <w:lang w:eastAsia="fr-FR"/>
        </w:rPr>
        <w:t>potassion</w:t>
      </w:r>
      <w:proofErr w:type="spellEnd"/>
      <w:r w:rsidRPr="00E85648">
        <w:rPr>
          <w:rFonts w:ascii="Times New Roman" w:eastAsia="Times New Roman" w:hAnsi="Times New Roman" w:cs="Times New Roman"/>
          <w:sz w:val="24"/>
          <w:szCs w:val="24"/>
          <w:lang w:eastAsia="fr-FR"/>
        </w:rPr>
        <w:t xml:space="preserve"> (k+) dans le milieu intracellulaire contre 20 dans le milieu extracellulaire ; Au contraire, 50 </w:t>
      </w:r>
      <w:proofErr w:type="spellStart"/>
      <w:r w:rsidRPr="00E85648">
        <w:rPr>
          <w:rFonts w:ascii="Times New Roman" w:eastAsia="Times New Roman" w:hAnsi="Times New Roman" w:cs="Times New Roman"/>
          <w:sz w:val="24"/>
          <w:szCs w:val="24"/>
          <w:lang w:eastAsia="fr-FR"/>
        </w:rPr>
        <w:t>milimoles</w:t>
      </w:r>
      <w:proofErr w:type="spellEnd"/>
      <w:r w:rsidRPr="00E85648">
        <w:rPr>
          <w:rFonts w:ascii="Times New Roman" w:eastAsia="Times New Roman" w:hAnsi="Times New Roman" w:cs="Times New Roman"/>
          <w:sz w:val="24"/>
          <w:szCs w:val="24"/>
          <w:lang w:eastAsia="fr-FR"/>
        </w:rPr>
        <w:t xml:space="preserve"> de sodium et de </w:t>
      </w:r>
      <w:proofErr w:type="spellStart"/>
      <w:r w:rsidRPr="00E85648">
        <w:rPr>
          <w:rFonts w:ascii="Times New Roman" w:eastAsia="Times New Roman" w:hAnsi="Times New Roman" w:cs="Times New Roman"/>
          <w:sz w:val="24"/>
          <w:szCs w:val="24"/>
          <w:lang w:eastAsia="fr-FR"/>
        </w:rPr>
        <w:t>clorure</w:t>
      </w:r>
      <w:proofErr w:type="spellEnd"/>
      <w:r w:rsidRPr="00E85648">
        <w:rPr>
          <w:rFonts w:ascii="Times New Roman" w:eastAsia="Times New Roman" w:hAnsi="Times New Roman" w:cs="Times New Roman"/>
          <w:sz w:val="24"/>
          <w:szCs w:val="24"/>
          <w:lang w:eastAsia="fr-FR"/>
        </w:rPr>
        <w:t xml:space="preserve"> (respectivement Na+ et Cl- dans le milieu intracellulaire contre 440 et 560 (toujours respectivement) dans le milieu extracellulaire. Pour les </w:t>
      </w:r>
      <w:proofErr w:type="spellStart"/>
      <w:r w:rsidRPr="00E85648">
        <w:rPr>
          <w:rFonts w:ascii="Times New Roman" w:eastAsia="Times New Roman" w:hAnsi="Times New Roman" w:cs="Times New Roman"/>
          <w:sz w:val="24"/>
          <w:szCs w:val="24"/>
          <w:lang w:eastAsia="fr-FR"/>
        </w:rPr>
        <w:t>mamifères</w:t>
      </w:r>
      <w:proofErr w:type="spellEnd"/>
      <w:r w:rsidRPr="00E85648">
        <w:rPr>
          <w:rFonts w:ascii="Times New Roman" w:eastAsia="Times New Roman" w:hAnsi="Times New Roman" w:cs="Times New Roman"/>
          <w:sz w:val="24"/>
          <w:szCs w:val="24"/>
          <w:lang w:eastAsia="fr-FR"/>
        </w:rPr>
        <w:t xml:space="preserve">, ces </w:t>
      </w:r>
      <w:proofErr w:type="gramStart"/>
      <w:r w:rsidRPr="00E85648">
        <w:rPr>
          <w:rFonts w:ascii="Times New Roman" w:eastAsia="Times New Roman" w:hAnsi="Times New Roman" w:cs="Times New Roman"/>
          <w:sz w:val="24"/>
          <w:szCs w:val="24"/>
          <w:lang w:eastAsia="fr-FR"/>
        </w:rPr>
        <w:t>valeur</w:t>
      </w:r>
      <w:proofErr w:type="gramEnd"/>
      <w:r w:rsidRPr="00E85648">
        <w:rPr>
          <w:rFonts w:ascii="Times New Roman" w:eastAsia="Times New Roman" w:hAnsi="Times New Roman" w:cs="Times New Roman"/>
          <w:sz w:val="24"/>
          <w:szCs w:val="24"/>
          <w:lang w:eastAsia="fr-FR"/>
        </w:rPr>
        <w:t xml:space="preserve"> sont 140mM de </w:t>
      </w:r>
      <w:proofErr w:type="spellStart"/>
      <w:r w:rsidRPr="00E85648">
        <w:rPr>
          <w:rFonts w:ascii="Times New Roman" w:eastAsia="Times New Roman" w:hAnsi="Times New Roman" w:cs="Times New Roman"/>
          <w:sz w:val="24"/>
          <w:szCs w:val="24"/>
          <w:lang w:eastAsia="fr-FR"/>
        </w:rPr>
        <w:t>potassion</w:t>
      </w:r>
      <w:proofErr w:type="spellEnd"/>
      <w:r w:rsidRPr="00E85648">
        <w:rPr>
          <w:rFonts w:ascii="Times New Roman" w:eastAsia="Times New Roman" w:hAnsi="Times New Roman" w:cs="Times New Roman"/>
          <w:sz w:val="24"/>
          <w:szCs w:val="24"/>
          <w:lang w:eastAsia="fr-FR"/>
        </w:rPr>
        <w:t xml:space="preserve">, 14 de sodium et </w:t>
      </w:r>
      <w:proofErr w:type="spellStart"/>
      <w:r w:rsidRPr="00E85648">
        <w:rPr>
          <w:rFonts w:ascii="Times New Roman" w:eastAsia="Times New Roman" w:hAnsi="Times New Roman" w:cs="Times New Roman"/>
          <w:sz w:val="24"/>
          <w:szCs w:val="24"/>
          <w:lang w:eastAsia="fr-FR"/>
        </w:rPr>
        <w:t>clurure</w:t>
      </w:r>
      <w:proofErr w:type="spellEnd"/>
      <w:r w:rsidRPr="00E85648">
        <w:rPr>
          <w:rFonts w:ascii="Times New Roman" w:eastAsia="Times New Roman" w:hAnsi="Times New Roman" w:cs="Times New Roman"/>
          <w:sz w:val="24"/>
          <w:szCs w:val="24"/>
          <w:lang w:eastAsia="fr-FR"/>
        </w:rPr>
        <w:t xml:space="preserve"> dans le milieu intracellulaire contre 5 de potassium, 145 de sodium et 100 de </w:t>
      </w:r>
      <w:proofErr w:type="spellStart"/>
      <w:r w:rsidRPr="00E85648">
        <w:rPr>
          <w:rFonts w:ascii="Times New Roman" w:eastAsia="Times New Roman" w:hAnsi="Times New Roman" w:cs="Times New Roman"/>
          <w:sz w:val="24"/>
          <w:szCs w:val="24"/>
          <w:lang w:eastAsia="fr-FR"/>
        </w:rPr>
        <w:t>clorure</w:t>
      </w:r>
      <w:proofErr w:type="spellEnd"/>
      <w:r w:rsidRPr="00E85648">
        <w:rPr>
          <w:rFonts w:ascii="Times New Roman" w:eastAsia="Times New Roman" w:hAnsi="Times New Roman" w:cs="Times New Roman"/>
          <w:sz w:val="24"/>
          <w:szCs w:val="24"/>
          <w:lang w:eastAsia="fr-FR"/>
        </w:rPr>
        <w:t xml:space="preserve"> dans le milieu extracellulaire.</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lastRenderedPageBreak/>
        <w:t xml:space="preserve">D’autre part la membrane d’un neurone est semi </w:t>
      </w:r>
      <w:proofErr w:type="spellStart"/>
      <w:r w:rsidRPr="00E85648">
        <w:rPr>
          <w:rFonts w:ascii="Times New Roman" w:eastAsia="Times New Roman" w:hAnsi="Times New Roman" w:cs="Times New Roman"/>
          <w:sz w:val="24"/>
          <w:szCs w:val="24"/>
          <w:lang w:eastAsia="fr-FR"/>
        </w:rPr>
        <w:t>perméble</w:t>
      </w:r>
      <w:proofErr w:type="spellEnd"/>
      <w:r w:rsidRPr="00E85648">
        <w:rPr>
          <w:rFonts w:ascii="Times New Roman" w:eastAsia="Times New Roman" w:hAnsi="Times New Roman" w:cs="Times New Roman"/>
          <w:sz w:val="24"/>
          <w:szCs w:val="24"/>
          <w:lang w:eastAsia="fr-FR"/>
        </w:rPr>
        <w:t xml:space="preserve">, c'est-à-dire qu’elle laisse passer certains types ioniques et pas d’autres. Cette perméabilité s’explique par la présence de protéines </w:t>
      </w:r>
      <w:proofErr w:type="spellStart"/>
      <w:r w:rsidRPr="00E85648">
        <w:rPr>
          <w:rFonts w:ascii="Times New Roman" w:eastAsia="Times New Roman" w:hAnsi="Times New Roman" w:cs="Times New Roman"/>
          <w:sz w:val="24"/>
          <w:szCs w:val="24"/>
          <w:lang w:eastAsia="fr-FR"/>
        </w:rPr>
        <w:t>appenées</w:t>
      </w:r>
      <w:proofErr w:type="spellEnd"/>
      <w:r w:rsidRPr="00E85648">
        <w:rPr>
          <w:rFonts w:ascii="Times New Roman" w:eastAsia="Times New Roman" w:hAnsi="Times New Roman" w:cs="Times New Roman"/>
          <w:sz w:val="24"/>
          <w:szCs w:val="24"/>
          <w:lang w:eastAsia="fr-FR"/>
        </w:rPr>
        <w:t xml:space="preserve"> </w:t>
      </w:r>
      <w:proofErr w:type="spellStart"/>
      <w:r w:rsidRPr="00E85648">
        <w:rPr>
          <w:rFonts w:ascii="Times New Roman" w:eastAsia="Times New Roman" w:hAnsi="Times New Roman" w:cs="Times New Roman"/>
          <w:sz w:val="24"/>
          <w:szCs w:val="24"/>
          <w:lang w:eastAsia="fr-FR"/>
        </w:rPr>
        <w:t>cannaux</w:t>
      </w:r>
      <w:proofErr w:type="spellEnd"/>
      <w:r w:rsidRPr="00E85648">
        <w:rPr>
          <w:rFonts w:ascii="Times New Roman" w:eastAsia="Times New Roman" w:hAnsi="Times New Roman" w:cs="Times New Roman"/>
          <w:sz w:val="24"/>
          <w:szCs w:val="24"/>
          <w:lang w:eastAsia="fr-FR"/>
        </w:rPr>
        <w:t xml:space="preserve"> ioniques passifs ; passifs car ils sont toujours ouverts. La membrane d’une cellule est en effet constituée d’une double couche de lipides imperméable à l’eau et aux ions. Les lipides peuvent être traversés par des ions seulement si eux ci passent avec une protéine canal. Plus une membrane contient de canaux ioniques spécifiques d’</w:t>
      </w:r>
      <w:proofErr w:type="spellStart"/>
      <w:r w:rsidRPr="00E85648">
        <w:rPr>
          <w:rFonts w:ascii="Times New Roman" w:eastAsia="Times New Roman" w:hAnsi="Times New Roman" w:cs="Times New Roman"/>
          <w:sz w:val="24"/>
          <w:szCs w:val="24"/>
          <w:lang w:eastAsia="fr-FR"/>
        </w:rPr>
        <w:t>un ion</w:t>
      </w:r>
      <w:proofErr w:type="spellEnd"/>
      <w:r w:rsidRPr="00E85648">
        <w:rPr>
          <w:rFonts w:ascii="Times New Roman" w:eastAsia="Times New Roman" w:hAnsi="Times New Roman" w:cs="Times New Roman"/>
          <w:sz w:val="24"/>
          <w:szCs w:val="24"/>
          <w:lang w:eastAsia="fr-FR"/>
        </w:rPr>
        <w:t xml:space="preserve">, plus </w:t>
      </w:r>
      <w:proofErr w:type="spellStart"/>
      <w:r w:rsidRPr="00E85648">
        <w:rPr>
          <w:rFonts w:ascii="Times New Roman" w:eastAsia="Times New Roman" w:hAnsi="Times New Roman" w:cs="Times New Roman"/>
          <w:sz w:val="24"/>
          <w:szCs w:val="24"/>
          <w:lang w:eastAsia="fr-FR"/>
        </w:rPr>
        <w:t>a</w:t>
      </w:r>
      <w:proofErr w:type="spellEnd"/>
      <w:r w:rsidRPr="00E85648">
        <w:rPr>
          <w:rFonts w:ascii="Times New Roman" w:eastAsia="Times New Roman" w:hAnsi="Times New Roman" w:cs="Times New Roman"/>
          <w:sz w:val="24"/>
          <w:szCs w:val="24"/>
          <w:lang w:eastAsia="fr-FR"/>
        </w:rPr>
        <w:t xml:space="preserve"> membrane est perméable à cet ion. Dans le cas de la membrane cellulaire, il existe un canal Na+ pour 25 canaux k+ et 11 canaux Cl-. La perméabilité au Na+ est donc </w:t>
      </w:r>
      <w:proofErr w:type="spellStart"/>
      <w:r w:rsidRPr="00E85648">
        <w:rPr>
          <w:rFonts w:ascii="Times New Roman" w:eastAsia="Times New Roman" w:hAnsi="Times New Roman" w:cs="Times New Roman"/>
          <w:sz w:val="24"/>
          <w:szCs w:val="24"/>
          <w:lang w:eastAsia="fr-FR"/>
        </w:rPr>
        <w:t>inféireure</w:t>
      </w:r>
      <w:proofErr w:type="spellEnd"/>
      <w:r w:rsidRPr="00E85648">
        <w:rPr>
          <w:rFonts w:ascii="Times New Roman" w:eastAsia="Times New Roman" w:hAnsi="Times New Roman" w:cs="Times New Roman"/>
          <w:sz w:val="24"/>
          <w:szCs w:val="24"/>
          <w:lang w:eastAsia="fr-FR"/>
        </w:rPr>
        <w:t xml:space="preserve"> à celle du Cl-, </w:t>
      </w:r>
      <w:proofErr w:type="spellStart"/>
      <w:r w:rsidRPr="00E85648">
        <w:rPr>
          <w:rFonts w:ascii="Times New Roman" w:eastAsia="Times New Roman" w:hAnsi="Times New Roman" w:cs="Times New Roman"/>
          <w:sz w:val="24"/>
          <w:szCs w:val="24"/>
          <w:lang w:eastAsia="fr-FR"/>
        </w:rPr>
        <w:t>ui</w:t>
      </w:r>
      <w:proofErr w:type="spellEnd"/>
      <w:r w:rsidRPr="00E85648">
        <w:rPr>
          <w:rFonts w:ascii="Times New Roman" w:eastAsia="Times New Roman" w:hAnsi="Times New Roman" w:cs="Times New Roman"/>
          <w:sz w:val="24"/>
          <w:szCs w:val="24"/>
          <w:lang w:eastAsia="fr-FR"/>
        </w:rPr>
        <w:t xml:space="preserve"> est elle-même inférieure à celle des ions K+.</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 xml:space="preserve">Or on sait que si l’on </w:t>
      </w:r>
      <w:proofErr w:type="gramStart"/>
      <w:r w:rsidRPr="00E85648">
        <w:rPr>
          <w:rFonts w:ascii="Times New Roman" w:eastAsia="Times New Roman" w:hAnsi="Times New Roman" w:cs="Times New Roman"/>
          <w:sz w:val="24"/>
          <w:szCs w:val="24"/>
          <w:lang w:eastAsia="fr-FR"/>
        </w:rPr>
        <w:t>a</w:t>
      </w:r>
      <w:proofErr w:type="gramEnd"/>
      <w:r w:rsidRPr="00E85648">
        <w:rPr>
          <w:rFonts w:ascii="Times New Roman" w:eastAsia="Times New Roman" w:hAnsi="Times New Roman" w:cs="Times New Roman"/>
          <w:sz w:val="24"/>
          <w:szCs w:val="24"/>
          <w:lang w:eastAsia="fr-FR"/>
        </w:rPr>
        <w:t xml:space="preserve"> deux milieux </w:t>
      </w:r>
      <w:proofErr w:type="spellStart"/>
      <w:r w:rsidRPr="00E85648">
        <w:rPr>
          <w:rFonts w:ascii="Times New Roman" w:eastAsia="Times New Roman" w:hAnsi="Times New Roman" w:cs="Times New Roman"/>
          <w:sz w:val="24"/>
          <w:szCs w:val="24"/>
          <w:lang w:eastAsia="fr-FR"/>
        </w:rPr>
        <w:t>communiquants</w:t>
      </w:r>
      <w:proofErr w:type="spellEnd"/>
      <w:r w:rsidRPr="00E85648">
        <w:rPr>
          <w:rFonts w:ascii="Times New Roman" w:eastAsia="Times New Roman" w:hAnsi="Times New Roman" w:cs="Times New Roman"/>
          <w:sz w:val="24"/>
          <w:szCs w:val="24"/>
          <w:lang w:eastAsia="fr-FR"/>
        </w:rPr>
        <w:t xml:space="preserve">, et la concentration d’un élément chimique est plus importante dans l’un que dans l’autre, il se crée un gradient de concentration en direction du milieu le moins concentré. Les molécules ou ici, ions vont se déplacer pour créer un équilibre, une concentration égale de part et d’autres du canal, dans un </w:t>
      </w:r>
      <w:proofErr w:type="spellStart"/>
      <w:r w:rsidRPr="00E85648">
        <w:rPr>
          <w:rFonts w:ascii="Times New Roman" w:eastAsia="Times New Roman" w:hAnsi="Times New Roman" w:cs="Times New Roman"/>
          <w:sz w:val="24"/>
          <w:szCs w:val="24"/>
          <w:lang w:eastAsia="fr-FR"/>
        </w:rPr>
        <w:t>gradiant</w:t>
      </w:r>
      <w:proofErr w:type="spellEnd"/>
      <w:r w:rsidRPr="00E85648">
        <w:rPr>
          <w:rFonts w:ascii="Times New Roman" w:eastAsia="Times New Roman" w:hAnsi="Times New Roman" w:cs="Times New Roman"/>
          <w:sz w:val="24"/>
          <w:szCs w:val="24"/>
          <w:lang w:eastAsia="fr-FR"/>
        </w:rPr>
        <w:t xml:space="preserve"> osmotique. Un gradient électrique se forme aussi d’autre part afin d’équilibrer les charges de part et d’autres de la membrane.</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Dans la théorie, on devrait observer des mouvements d’ions et atteindre un équilibre à un moment donné. (</w:t>
      </w:r>
      <w:proofErr w:type="gramStart"/>
      <w:r w:rsidRPr="00E85648">
        <w:rPr>
          <w:rFonts w:ascii="Times New Roman" w:eastAsia="Times New Roman" w:hAnsi="Times New Roman" w:cs="Times New Roman"/>
          <w:sz w:val="24"/>
          <w:szCs w:val="24"/>
          <w:lang w:eastAsia="fr-FR"/>
        </w:rPr>
        <w:t>voir</w:t>
      </w:r>
      <w:proofErr w:type="gramEnd"/>
      <w:r w:rsidRPr="00E85648">
        <w:rPr>
          <w:rFonts w:ascii="Times New Roman" w:eastAsia="Times New Roman" w:hAnsi="Times New Roman" w:cs="Times New Roman"/>
          <w:sz w:val="24"/>
          <w:szCs w:val="24"/>
          <w:lang w:eastAsia="fr-FR"/>
        </w:rPr>
        <w:t xml:space="preserve"> tableau </w:t>
      </w:r>
      <w:proofErr w:type="spellStart"/>
      <w:r w:rsidRPr="00E85648">
        <w:rPr>
          <w:rFonts w:ascii="Times New Roman" w:eastAsia="Times New Roman" w:hAnsi="Times New Roman" w:cs="Times New Roman"/>
          <w:sz w:val="24"/>
          <w:szCs w:val="24"/>
          <w:lang w:eastAsia="fr-FR"/>
        </w:rPr>
        <w:t>ci dessous</w:t>
      </w:r>
      <w:proofErr w:type="spellEnd"/>
      <w:r w:rsidRPr="00E85648">
        <w:rPr>
          <w:rFonts w:ascii="Times New Roman" w:eastAsia="Times New Roman" w:hAnsi="Times New Roman" w:cs="Times New Roman"/>
          <w:sz w:val="24"/>
          <w:szCs w:val="24"/>
          <w:lang w:eastAsia="fr-FR"/>
        </w:rPr>
        <w:t>)</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w:t>
      </w:r>
      <w:proofErr w:type="gramStart"/>
      <w:r w:rsidRPr="00E85648">
        <w:rPr>
          <w:rFonts w:ascii="Times New Roman" w:eastAsia="Times New Roman" w:hAnsi="Times New Roman" w:cs="Times New Roman"/>
          <w:sz w:val="24"/>
          <w:szCs w:val="24"/>
          <w:lang w:eastAsia="fr-FR"/>
        </w:rPr>
        <w:t>tableau</w:t>
      </w:r>
      <w:proofErr w:type="gramEnd"/>
      <w:r w:rsidRPr="00E85648">
        <w:rPr>
          <w:rFonts w:ascii="Times New Roman" w:eastAsia="Times New Roman" w:hAnsi="Times New Roman" w:cs="Times New Roman"/>
          <w:sz w:val="24"/>
          <w:szCs w:val="24"/>
          <w:lang w:eastAsia="fr-FR"/>
        </w:rPr>
        <w:t xml:space="preserve"> flux net]</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Or le déséquilibre électrique et osmotique entre le milieu intérieur et extérieur de la cellule reste constant, comment expliquer cela ?</w:t>
      </w:r>
    </w:p>
    <w:p w:rsidR="00E85648" w:rsidRPr="00E85648" w:rsidRDefault="00E85648" w:rsidP="00E85648">
      <w:pPr>
        <w:spacing w:before="100" w:beforeAutospacing="1" w:after="100" w:afterAutospacing="1" w:line="240" w:lineRule="auto"/>
        <w:rPr>
          <w:rFonts w:ascii="Times New Roman" w:eastAsia="Times New Roman" w:hAnsi="Times New Roman" w:cs="Times New Roman"/>
          <w:sz w:val="24"/>
          <w:szCs w:val="24"/>
          <w:lang w:eastAsia="fr-FR"/>
        </w:rPr>
      </w:pPr>
      <w:r w:rsidRPr="00E85648">
        <w:rPr>
          <w:rFonts w:ascii="Times New Roman" w:eastAsia="Times New Roman" w:hAnsi="Times New Roman" w:cs="Times New Roman"/>
          <w:sz w:val="24"/>
          <w:szCs w:val="24"/>
          <w:lang w:eastAsia="fr-FR"/>
        </w:rPr>
        <w:t xml:space="preserve">Quelle que soit l’ampleur des mouvements ioniques passifs, la composition ionique des milieux entra et extra cellulaires reste </w:t>
      </w:r>
      <w:proofErr w:type="gramStart"/>
      <w:r w:rsidRPr="00E85648">
        <w:rPr>
          <w:rFonts w:ascii="Times New Roman" w:eastAsia="Times New Roman" w:hAnsi="Times New Roman" w:cs="Times New Roman"/>
          <w:sz w:val="24"/>
          <w:szCs w:val="24"/>
          <w:lang w:eastAsia="fr-FR"/>
        </w:rPr>
        <w:t>constante</w:t>
      </w:r>
      <w:proofErr w:type="gramEnd"/>
      <w:r w:rsidRPr="00E85648">
        <w:rPr>
          <w:rFonts w:ascii="Times New Roman" w:eastAsia="Times New Roman" w:hAnsi="Times New Roman" w:cs="Times New Roman"/>
          <w:sz w:val="24"/>
          <w:szCs w:val="24"/>
          <w:lang w:eastAsia="fr-FR"/>
        </w:rPr>
        <w:t xml:space="preserve">. Le potentiel de repos est maintenu par l’existence d’un phénomène actif qui compense les mouvements passifs au travers de la membrane. Il s’agit d’un transport actif de sodium ers l’extérieur de la cellule et de potassium vers l’intérieur de la cellule. Celui-ci est assuré par les pompes Na+/K+. </w:t>
      </w:r>
      <w:proofErr w:type="gramStart"/>
      <w:r w:rsidRPr="00E85648">
        <w:rPr>
          <w:rFonts w:ascii="Times New Roman" w:eastAsia="Times New Roman" w:hAnsi="Times New Roman" w:cs="Times New Roman"/>
          <w:sz w:val="24"/>
          <w:szCs w:val="24"/>
          <w:lang w:eastAsia="fr-FR"/>
        </w:rPr>
        <w:t>ce</w:t>
      </w:r>
      <w:proofErr w:type="gramEnd"/>
      <w:r w:rsidRPr="00E85648">
        <w:rPr>
          <w:rFonts w:ascii="Times New Roman" w:eastAsia="Times New Roman" w:hAnsi="Times New Roman" w:cs="Times New Roman"/>
          <w:sz w:val="24"/>
          <w:szCs w:val="24"/>
          <w:lang w:eastAsia="fr-FR"/>
        </w:rPr>
        <w:t xml:space="preserve"> transport est actif, car il </w:t>
      </w:r>
      <w:proofErr w:type="spellStart"/>
      <w:r w:rsidRPr="00E85648">
        <w:rPr>
          <w:rFonts w:ascii="Times New Roman" w:eastAsia="Times New Roman" w:hAnsi="Times New Roman" w:cs="Times New Roman"/>
          <w:sz w:val="24"/>
          <w:szCs w:val="24"/>
          <w:lang w:eastAsia="fr-FR"/>
        </w:rPr>
        <w:t>nécéssite</w:t>
      </w:r>
      <w:proofErr w:type="spellEnd"/>
      <w:r w:rsidRPr="00E85648">
        <w:rPr>
          <w:rFonts w:ascii="Times New Roman" w:eastAsia="Times New Roman" w:hAnsi="Times New Roman" w:cs="Times New Roman"/>
          <w:sz w:val="24"/>
          <w:szCs w:val="24"/>
          <w:lang w:eastAsia="fr-FR"/>
        </w:rPr>
        <w:t xml:space="preserve"> une certaine énergie qui vient du métabolisme de la cellule, et qui est fourni par l’ATP (adénosine tri phosphate). Les transports et le flux passif se contrebalancent pour atteindre un équilibre dynamique dans la cellule. Quand trois Na+ et deux K+ transitent par la membrane de la cellule, la pompe en même temps, aura fait rentrer 2k+ dans la cellule et en aura expulsé 3Na+.</w:t>
      </w:r>
    </w:p>
    <w:p w:rsidR="00BD53D0" w:rsidRDefault="00BD53D0">
      <w:bookmarkStart w:id="1" w:name="_GoBack"/>
      <w:bookmarkEnd w:id="1"/>
    </w:p>
    <w:sectPr w:rsidR="00BD53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48"/>
    <w:rsid w:val="00BD53D0"/>
    <w:rsid w:val="00E856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8564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85648"/>
    <w:rPr>
      <w:rFonts w:ascii="Times New Roman" w:eastAsia="Times New Roman" w:hAnsi="Times New Roman" w:cs="Times New Roman"/>
      <w:b/>
      <w:bCs/>
      <w:sz w:val="27"/>
      <w:szCs w:val="27"/>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8564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85648"/>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564047">
      <w:bodyDiv w:val="1"/>
      <w:marLeft w:val="0"/>
      <w:marRight w:val="0"/>
      <w:marTop w:val="0"/>
      <w:marBottom w:val="0"/>
      <w:divBdr>
        <w:top w:val="none" w:sz="0" w:space="0" w:color="auto"/>
        <w:left w:val="none" w:sz="0" w:space="0" w:color="auto"/>
        <w:bottom w:val="none" w:sz="0" w:space="0" w:color="auto"/>
        <w:right w:val="none" w:sz="0" w:space="0" w:color="auto"/>
      </w:divBdr>
      <w:divsChild>
        <w:div w:id="280110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791</Words>
  <Characters>4354</Characters>
  <Application>Microsoft Office Word</Application>
  <DocSecurity>0</DocSecurity>
  <Lines>36</Lines>
  <Paragraphs>10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Cellule nerveuse : le potentiel de repos </vt:lpstr>
    </vt:vector>
  </TitlesOfParts>
  <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AMOUNE</dc:creator>
  <cp:lastModifiedBy>AMOUNE</cp:lastModifiedBy>
  <cp:revision>1</cp:revision>
  <dcterms:created xsi:type="dcterms:W3CDTF">2012-09-22T19:34:00Z</dcterms:created>
  <dcterms:modified xsi:type="dcterms:W3CDTF">2012-09-22T19:37:00Z</dcterms:modified>
</cp:coreProperties>
</file>