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C6" w:rsidRDefault="006E36C6" w:rsidP="00703CDB">
      <w:pPr>
        <w:jc w:val="center"/>
      </w:pPr>
      <w:r>
        <w:t>Histoire</w:t>
      </w:r>
    </w:p>
    <w:p w:rsidR="006E36C6" w:rsidRDefault="00703CDB" w:rsidP="00703CD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19375" cy="3619500"/>
            <wp:effectExtent l="19050" t="0" r="9525" b="0"/>
            <wp:docPr id="1" name="Image 1" descr="C:\Users\Utilisateur\Desktop\dragontopaz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dragontopaze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6C6" w:rsidRPr="003B20EA" w:rsidRDefault="006E36C6" w:rsidP="00703CDB">
      <w:pPr>
        <w:jc w:val="center"/>
        <w:rPr>
          <w:b/>
        </w:rPr>
      </w:pPr>
      <w:r w:rsidRPr="003B20EA">
        <w:rPr>
          <w:b/>
        </w:rPr>
        <w:t>Entendez-vous ce bourdonnement sourd ?</w:t>
      </w:r>
    </w:p>
    <w:p w:rsidR="006E36C6" w:rsidRPr="003B20EA" w:rsidRDefault="006E36C6" w:rsidP="00703CDB">
      <w:pPr>
        <w:jc w:val="center"/>
        <w:rPr>
          <w:b/>
        </w:rPr>
      </w:pPr>
      <w:r w:rsidRPr="003B20EA">
        <w:rPr>
          <w:b/>
        </w:rPr>
        <w:t>Voyez-vous au loin ce nuage sombre ?</w:t>
      </w:r>
    </w:p>
    <w:p w:rsidR="006E36C6" w:rsidRPr="003B20EA" w:rsidRDefault="006E36C6" w:rsidP="00703CDB">
      <w:pPr>
        <w:jc w:val="center"/>
        <w:rPr>
          <w:b/>
        </w:rPr>
      </w:pPr>
      <w:r w:rsidRPr="003B20EA">
        <w:rPr>
          <w:b/>
        </w:rPr>
        <w:t>Sentez-vous la peur vous envahir ?</w:t>
      </w:r>
    </w:p>
    <w:p w:rsidR="006E36C6" w:rsidRPr="003B20EA" w:rsidRDefault="006E36C6" w:rsidP="00703CDB">
      <w:pPr>
        <w:jc w:val="center"/>
        <w:rPr>
          <w:b/>
        </w:rPr>
      </w:pPr>
      <w:r w:rsidRPr="003B20EA">
        <w:rPr>
          <w:b/>
        </w:rPr>
        <w:t>Cette peur entraînant la confusion.</w:t>
      </w:r>
    </w:p>
    <w:p w:rsidR="005C546A" w:rsidRDefault="006E36C6" w:rsidP="00703CDB">
      <w:pPr>
        <w:jc w:val="center"/>
      </w:pPr>
      <w:r>
        <w:t xml:space="preserve">Il est l'heure, Les montagnes s'écartent, les mers grondent, le ciel s'effondre. Les cris de la nuée résonne en </w:t>
      </w:r>
      <w:proofErr w:type="spellStart"/>
      <w:r>
        <w:t>Dragostina</w:t>
      </w:r>
      <w:proofErr w:type="spellEnd"/>
      <w:r>
        <w:t xml:space="preserve">, Les </w:t>
      </w:r>
      <w:proofErr w:type="spellStart"/>
      <w:r>
        <w:t>Dragoons</w:t>
      </w:r>
      <w:proofErr w:type="spellEnd"/>
      <w:r>
        <w:t xml:space="preserve"> se rassemblent comme il l'ont toujours fait portés par le désir de grandeur.</w:t>
      </w:r>
    </w:p>
    <w:p w:rsidR="005C546A" w:rsidRDefault="006E36C6" w:rsidP="00703CDB">
      <w:pPr>
        <w:jc w:val="center"/>
      </w:pPr>
      <w:r>
        <w:t xml:space="preserve">Vivant plus de 500 longues années les </w:t>
      </w:r>
      <w:proofErr w:type="spellStart"/>
      <w:r>
        <w:t>dragoons</w:t>
      </w:r>
      <w:proofErr w:type="spellEnd"/>
      <w:r>
        <w:t xml:space="preserve"> ont pue prendre le recul nécessaire à la maîtrise parfaite de la </w:t>
      </w:r>
      <w:proofErr w:type="spellStart"/>
      <w:r>
        <w:t>philosophie.L'</w:t>
      </w:r>
      <w:proofErr w:type="spellEnd"/>
      <w:r>
        <w:t>engouement de certains pour les écrits de l'ancien temps nuis a la gloire des Draconiens,</w:t>
      </w:r>
    </w:p>
    <w:p w:rsidR="005C546A" w:rsidRDefault="006E36C6" w:rsidP="00703CDB">
      <w:pPr>
        <w:jc w:val="center"/>
      </w:pPr>
      <w:r>
        <w:t xml:space="preserve">Pourquoi vivre reclus au fin fond de nos </w:t>
      </w:r>
      <w:proofErr w:type="spellStart"/>
      <w:r>
        <w:t>bibliothéques</w:t>
      </w:r>
      <w:proofErr w:type="spellEnd"/>
      <w:r>
        <w:t xml:space="preserve"> à ressasser le passé?</w:t>
      </w:r>
    </w:p>
    <w:p w:rsidR="005C546A" w:rsidRDefault="006E36C6" w:rsidP="00703CDB">
      <w:pPr>
        <w:jc w:val="center"/>
      </w:pPr>
      <w:r>
        <w:t xml:space="preserve">Il est tant pour nous de marquer le </w:t>
      </w:r>
      <w:proofErr w:type="spellStart"/>
      <w:r>
        <w:t>futur,le</w:t>
      </w:r>
      <w:proofErr w:type="spellEnd"/>
      <w:r>
        <w:t xml:space="preserve"> présent. Il est loin le temps ou les acariâtres avaient tout a apprendre, a créer, a découvrir, la gnose draconienne fait dorénavant partie de leurs âmes.</w:t>
      </w:r>
    </w:p>
    <w:p w:rsidR="005C546A" w:rsidRDefault="006E36C6" w:rsidP="00703CDB">
      <w:pPr>
        <w:jc w:val="center"/>
      </w:pPr>
      <w:r>
        <w:t xml:space="preserve">Imaginez le monde peu nous offrir tellement </w:t>
      </w:r>
      <w:proofErr w:type="spellStart"/>
      <w:r>
        <w:t>plus,chaque</w:t>
      </w:r>
      <w:proofErr w:type="spellEnd"/>
      <w:r>
        <w:t xml:space="preserve"> royaume en </w:t>
      </w:r>
      <w:proofErr w:type="spellStart"/>
      <w:r>
        <w:t>dragostinia</w:t>
      </w:r>
      <w:proofErr w:type="spellEnd"/>
      <w:r>
        <w:t xml:space="preserve"> est fort d'un savoir </w:t>
      </w:r>
      <w:proofErr w:type="spellStart"/>
      <w:r>
        <w:t>unique,propre</w:t>
      </w:r>
      <w:proofErr w:type="spellEnd"/>
      <w:r>
        <w:t xml:space="preserve"> à sa </w:t>
      </w:r>
      <w:proofErr w:type="spellStart"/>
      <w:r>
        <w:t>race,ses</w:t>
      </w:r>
      <w:proofErr w:type="spellEnd"/>
      <w:r>
        <w:t xml:space="preserve"> méthodes.</w:t>
      </w:r>
    </w:p>
    <w:p w:rsidR="005C546A" w:rsidRDefault="006E36C6" w:rsidP="00703CDB">
      <w:pPr>
        <w:jc w:val="center"/>
      </w:pPr>
      <w:r>
        <w:t xml:space="preserve">Chaque </w:t>
      </w:r>
      <w:proofErr w:type="spellStart"/>
      <w:r>
        <w:t>royaume!oui</w:t>
      </w:r>
      <w:proofErr w:type="spellEnd"/>
      <w:r>
        <w:t xml:space="preserve"> mes frères chaque royaume! Imaginez la quantité d'ouvrage que notre espèces peut découvrir dans les profondeurs des cachots oubliés.</w:t>
      </w:r>
    </w:p>
    <w:p w:rsidR="005C546A" w:rsidRDefault="006E36C6" w:rsidP="00703CDB">
      <w:pPr>
        <w:jc w:val="center"/>
      </w:pPr>
      <w:r>
        <w:lastRenderedPageBreak/>
        <w:t xml:space="preserve">Les hommes originels grâce au conseils de </w:t>
      </w:r>
      <w:proofErr w:type="spellStart"/>
      <w:r>
        <w:t>suzaku</w:t>
      </w:r>
      <w:proofErr w:type="spellEnd"/>
      <w:r>
        <w:t xml:space="preserve"> ont offerts </w:t>
      </w:r>
      <w:proofErr w:type="spellStart"/>
      <w:r>
        <w:t>Dragostina</w:t>
      </w:r>
      <w:proofErr w:type="spellEnd"/>
      <w:r>
        <w:t xml:space="preserve"> aux </w:t>
      </w:r>
      <w:proofErr w:type="spellStart"/>
      <w:r>
        <w:t>dragoons</w:t>
      </w:r>
      <w:proofErr w:type="spellEnd"/>
      <w:r>
        <w:t xml:space="preserve">. En remerciement les </w:t>
      </w:r>
      <w:proofErr w:type="spellStart"/>
      <w:r>
        <w:t>dragoons</w:t>
      </w:r>
      <w:proofErr w:type="spellEnd"/>
      <w:r>
        <w:t xml:space="preserve"> ont jurés fidélité à ces </w:t>
      </w:r>
      <w:proofErr w:type="spellStart"/>
      <w:r>
        <w:t>hommes,allant</w:t>
      </w:r>
      <w:proofErr w:type="spellEnd"/>
      <w:r>
        <w:t xml:space="preserve"> jusqu’à les idolâtrer.</w:t>
      </w:r>
    </w:p>
    <w:p w:rsidR="003B20EA" w:rsidRDefault="006E36C6" w:rsidP="00703CDB">
      <w:pPr>
        <w:jc w:val="center"/>
      </w:pPr>
      <w:r>
        <w:t xml:space="preserve">Nous pouvons compter sur cette honorable </w:t>
      </w:r>
      <w:proofErr w:type="spellStart"/>
      <w:r>
        <w:t>race,mes</w:t>
      </w:r>
      <w:proofErr w:type="spellEnd"/>
      <w:r>
        <w:t xml:space="preserve"> </w:t>
      </w:r>
      <w:proofErr w:type="spellStart"/>
      <w:r>
        <w:t>freres</w:t>
      </w:r>
      <w:proofErr w:type="spellEnd"/>
      <w:r>
        <w:t xml:space="preserve"> pour nous épauler dans cette lourde tache.</w:t>
      </w:r>
    </w:p>
    <w:p w:rsidR="003B20EA" w:rsidRDefault="006E36C6" w:rsidP="00703CDB">
      <w:pPr>
        <w:jc w:val="center"/>
      </w:pPr>
      <w:r>
        <w:t xml:space="preserve">C est à nous d atteindre l'apogée de la </w:t>
      </w:r>
      <w:proofErr w:type="spellStart"/>
      <w:r>
        <w:t>connaissance,nous</w:t>
      </w:r>
      <w:proofErr w:type="spellEnd"/>
      <w:r>
        <w:t xml:space="preserve"> sommes les seules à en être digne.</w:t>
      </w:r>
    </w:p>
    <w:p w:rsidR="00961CAE" w:rsidRDefault="006E36C6" w:rsidP="00703CDB">
      <w:pPr>
        <w:jc w:val="center"/>
      </w:pPr>
      <w:r>
        <w:t xml:space="preserve">Les </w:t>
      </w:r>
      <w:proofErr w:type="spellStart"/>
      <w:r>
        <w:t>Dragoons</w:t>
      </w:r>
      <w:proofErr w:type="spellEnd"/>
      <w:r>
        <w:t xml:space="preserve"> n ont plus </w:t>
      </w:r>
      <w:proofErr w:type="spellStart"/>
      <w:r>
        <w:t>qu</w:t>
      </w:r>
      <w:proofErr w:type="spellEnd"/>
      <w:r>
        <w:t xml:space="preserve"> a s envolés avançant en masse tel un seul être! Il est tant de prendre son </w:t>
      </w:r>
      <w:proofErr w:type="spellStart"/>
      <w:r>
        <w:t>envole,peuple</w:t>
      </w:r>
      <w:proofErr w:type="spellEnd"/>
      <w:r>
        <w:t xml:space="preserve"> </w:t>
      </w:r>
      <w:proofErr w:type="spellStart"/>
      <w:r>
        <w:t>dragoon</w:t>
      </w:r>
      <w:proofErr w:type="spellEnd"/>
      <w:r>
        <w:t xml:space="preserve"> rejoignez nous ! La nuée funeste à besoin de vous ! !</w:t>
      </w:r>
    </w:p>
    <w:p w:rsidR="006E36C6" w:rsidRDefault="006E36C6" w:rsidP="00703CDB">
      <w:pPr>
        <w:jc w:val="center"/>
      </w:pPr>
    </w:p>
    <w:p w:rsidR="006E36C6" w:rsidRDefault="006E36C6" w:rsidP="006E36C6">
      <w:r>
        <w:t>Charte</w:t>
      </w:r>
    </w:p>
    <w:p w:rsidR="003B20EA" w:rsidRDefault="006E36C6" w:rsidP="006E36C6">
      <w:r>
        <w:t xml:space="preserve">Les Empereurs </w:t>
      </w:r>
      <w:proofErr w:type="spellStart"/>
      <w:r>
        <w:t>Dragoons</w:t>
      </w:r>
      <w:proofErr w:type="spellEnd"/>
      <w:r>
        <w:t xml:space="preserve"> veilleront au respect de certains </w:t>
      </w:r>
      <w:proofErr w:type="spellStart"/>
      <w:r>
        <w:t>Preceptes</w:t>
      </w:r>
      <w:proofErr w:type="spellEnd"/>
      <w:r>
        <w:t xml:space="preserve"> au sein de la nuée : </w:t>
      </w:r>
    </w:p>
    <w:p w:rsidR="003B20EA" w:rsidRDefault="006E36C6" w:rsidP="006E36C6">
      <w:r>
        <w:t xml:space="preserve">Précepte Premier: Il n'y a pas de plus précieuse ressource que le </w:t>
      </w:r>
      <w:proofErr w:type="spellStart"/>
      <w:r>
        <w:t>savoir,ne</w:t>
      </w:r>
      <w:proofErr w:type="spellEnd"/>
      <w:r>
        <w:t xml:space="preserve"> nous encombrons pas de ce futile Or. Emplissons nos bibliothèques de précieux ouvrages. </w:t>
      </w:r>
    </w:p>
    <w:p w:rsidR="003B20EA" w:rsidRDefault="006E36C6" w:rsidP="006E36C6">
      <w:r>
        <w:t xml:space="preserve">Précepte Second: Les conflits sont courants en </w:t>
      </w:r>
      <w:proofErr w:type="spellStart"/>
      <w:r>
        <w:t>Dragostina</w:t>
      </w:r>
      <w:proofErr w:type="spellEnd"/>
      <w:r>
        <w:t xml:space="preserve"> la jalousie et la course à l expansion en est la cause </w:t>
      </w:r>
      <w:proofErr w:type="spellStart"/>
      <w:r>
        <w:t>première.Fidèle</w:t>
      </w:r>
      <w:proofErr w:type="spellEnd"/>
      <w:r>
        <w:t xml:space="preserve"> de la nuée ne vous laissez pas abuser. Si vous subissez l assaut d un Royaume informez notre diplomate il se chargera de toute négociation. </w:t>
      </w:r>
    </w:p>
    <w:p w:rsidR="003B20EA" w:rsidRDefault="006E36C6" w:rsidP="006E36C6">
      <w:r>
        <w:t xml:space="preserve">Précepte Troisième: Toutes escarmouches lancés à l encontre de l avis </w:t>
      </w:r>
      <w:proofErr w:type="spellStart"/>
      <w:r>
        <w:t>générales,et</w:t>
      </w:r>
      <w:proofErr w:type="spellEnd"/>
      <w:r>
        <w:t xml:space="preserve"> pouvant mettre en péril les membres de la nuée sera assumé par le seule fautif. </w:t>
      </w:r>
    </w:p>
    <w:p w:rsidR="003B20EA" w:rsidRDefault="006E36C6" w:rsidP="006E36C6">
      <w:r>
        <w:t xml:space="preserve">Précepte Quatrième: La nuée est une confrérie très fermé seule les </w:t>
      </w:r>
      <w:proofErr w:type="spellStart"/>
      <w:r>
        <w:t>dragoons</w:t>
      </w:r>
      <w:proofErr w:type="spellEnd"/>
      <w:r>
        <w:t xml:space="preserve"> peuvent la rejoindre. Cependant les seigneurs ayant prouvé leur bravoure, leur honneur sont les bienvenues. Seules les Empereurs pourront en jugés. Précepte Ultime : En rejoignant la nuée vous jurez fidélité à chacun des membres qui la compose. Aucune attaque ne sera toléré sur l un de vos alliés. Les décisions seront prises à l unanimité. </w:t>
      </w:r>
    </w:p>
    <w:p w:rsidR="003B20EA" w:rsidRDefault="003B20EA" w:rsidP="006E36C6"/>
    <w:p w:rsidR="006E36C6" w:rsidRPr="003B20EA" w:rsidRDefault="006E36C6" w:rsidP="006E36C6">
      <w:pPr>
        <w:rPr>
          <w:b/>
        </w:rPr>
      </w:pPr>
      <w:r w:rsidRPr="003B20EA">
        <w:rPr>
          <w:b/>
        </w:rPr>
        <w:t xml:space="preserve">Les objectifs et les intentions de la nuée funeste resteront secrètes. </w:t>
      </w:r>
      <w:proofErr w:type="spellStart"/>
      <w:r w:rsidRPr="003B20EA">
        <w:rPr>
          <w:b/>
        </w:rPr>
        <w:t>Slaneesh</w:t>
      </w:r>
      <w:proofErr w:type="spellEnd"/>
      <w:r w:rsidRPr="003B20EA">
        <w:rPr>
          <w:b/>
        </w:rPr>
        <w:t xml:space="preserve"> Grand Empereur du royaume de Dante " La mort est inéluctable, on ne peut qu'éviter la défaite "</w:t>
      </w:r>
    </w:p>
    <w:sectPr w:rsidR="006E36C6" w:rsidRPr="003B20EA" w:rsidSect="00961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36C6"/>
    <w:rsid w:val="00060A50"/>
    <w:rsid w:val="001F18FE"/>
    <w:rsid w:val="002D2D09"/>
    <w:rsid w:val="003B20EA"/>
    <w:rsid w:val="005C546A"/>
    <w:rsid w:val="00620229"/>
    <w:rsid w:val="006E36C6"/>
    <w:rsid w:val="00703CDB"/>
    <w:rsid w:val="008A7338"/>
    <w:rsid w:val="00931AC2"/>
    <w:rsid w:val="00961CAE"/>
    <w:rsid w:val="00EF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09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D2D09"/>
    <w:pPr>
      <w:keepNext/>
      <w:pBdr>
        <w:bottom w:val="single" w:sz="4" w:space="1" w:color="auto"/>
      </w:pBdr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mallCaps/>
      <w:color w:val="548DD4" w:themeColor="text2" w:themeTint="99"/>
      <w:spacing w:val="20"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D2D09"/>
    <w:pPr>
      <w:keepNext/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iCs/>
      <w:smallCaps/>
      <w:color w:val="4F81BD" w:themeColor="accent1"/>
      <w:sz w:val="32"/>
      <w:szCs w:val="28"/>
    </w:rPr>
  </w:style>
  <w:style w:type="paragraph" w:styleId="Titre3">
    <w:name w:val="heading 3"/>
    <w:basedOn w:val="Normal"/>
    <w:link w:val="Titre3Car"/>
    <w:uiPriority w:val="9"/>
    <w:qFormat/>
    <w:rsid w:val="006E3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2D09"/>
    <w:rPr>
      <w:rFonts w:ascii="Times New Roman" w:eastAsiaTheme="majorEastAsia" w:hAnsi="Times New Roman" w:cstheme="majorBidi"/>
      <w:b/>
      <w:bCs/>
      <w:smallCaps/>
      <w:color w:val="548DD4" w:themeColor="text2" w:themeTint="99"/>
      <w:spacing w:val="20"/>
      <w:kern w:val="32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D2D09"/>
    <w:rPr>
      <w:rFonts w:ascii="Times New Roman" w:eastAsiaTheme="majorEastAsia" w:hAnsi="Times New Roman" w:cstheme="majorBidi"/>
      <w:b/>
      <w:bCs/>
      <w:iCs/>
      <w:smallCaps/>
      <w:color w:val="4F81BD" w:themeColor="accent1"/>
      <w:sz w:val="32"/>
      <w:szCs w:val="28"/>
    </w:rPr>
  </w:style>
  <w:style w:type="paragraph" w:styleId="Sansinterligne">
    <w:name w:val="No Spacing"/>
    <w:uiPriority w:val="1"/>
    <w:qFormat/>
    <w:rsid w:val="002D2D09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6E36C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9683">
          <w:marLeft w:val="5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2013-05-24T11:20:00Z</dcterms:created>
  <dcterms:modified xsi:type="dcterms:W3CDTF">2013-05-24T11:25:00Z</dcterms:modified>
</cp:coreProperties>
</file>