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814DF" w:rsidRPr="00986708" w:rsidRDefault="00F814DF" w:rsidP="009967E7">
      <w:pPr>
        <w:jc w:val="both"/>
        <w:rPr>
          <w:rFonts w:ascii="Calibri" w:hAnsi="Calibri"/>
        </w:rPr>
      </w:pPr>
      <w:r w:rsidRPr="00986708">
        <w:rPr>
          <w:rFonts w:ascii="Calibri" w:hAnsi="Calibri"/>
          <w:noProof/>
          <w:lang w:eastAsia="fr-FR"/>
        </w:rPr>
        <w:pict>
          <v:shapetype id="_x0000_t202" coordsize="21600,21600" o:spt="202" path="m0,0l0,21600,21600,21600,21600,0xe">
            <v:stroke joinstyle="miter"/>
            <v:path gradientshapeok="t" o:connecttype="rect"/>
          </v:shapetype>
          <v:shape id="_x0000_s1028" type="#_x0000_t202" style="position:absolute;left:0;text-align:left;margin-left:213.4pt;margin-top:28pt;width:345.6pt;height:110.2pt;z-index:251659264;mso-wrap-edited:f;mso-position-horizontal-relative:page;mso-position-vertical-relative:page" wrapcoords="0 0 21600 0 21600 21600 0 21600 0 0" filled="f" stroked="f">
            <v:fill o:detectmouseclick="t"/>
            <v:textbox style="mso-next-textbox:#_x0000_s1028" inset=",0,,0">
              <w:txbxContent>
                <w:p w:rsidR="00EA053A" w:rsidRDefault="00EA053A" w:rsidP="00F814DF">
                  <w:pPr>
                    <w:pStyle w:val="Titre"/>
                  </w:pPr>
                  <w:r>
                    <w:t>Dossier de présentation</w:t>
                  </w:r>
                </w:p>
              </w:txbxContent>
            </v:textbox>
            <w10:wrap type="tight" anchorx="page" anchory="page"/>
          </v:shape>
        </w:pict>
      </w:r>
      <w:r w:rsidRPr="00986708">
        <w:rPr>
          <w:rFonts w:ascii="Calibri" w:hAnsi="Calibri"/>
          <w:noProof/>
          <w:lang w:eastAsia="fr-FR"/>
        </w:rPr>
        <w:pict>
          <v:rect id="_x0000_s1027" style="position:absolute;left:0;text-align:left;margin-left:28.8pt;margin-top:27.8pt;width:537.4pt;height:178.5pt;z-index:251658240;mso-wrap-edited:f;mso-position-horizontal-relative:page;mso-position-vertical-relative:page" wrapcoords="-1136 -29 -1136 21570 22736 21570 22736 -29 -1136 -29" fillcolor="#bd1519" stroked="f" strokecolor="#4a7ebb" strokeweight="1.5pt">
            <v:fill o:detectmouseclick="t"/>
            <v:shadow opacity="22938f" mv:blur="38100f" offset="0,2pt"/>
            <v:textbox inset=",7.2pt,,7.2pt"/>
            <w10:wrap anchorx="page" anchory="page"/>
          </v:rect>
        </w:pict>
      </w: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9283F" w:rsidP="009967E7">
      <w:pPr>
        <w:jc w:val="both"/>
        <w:rPr>
          <w:rFonts w:ascii="Calibri" w:hAnsi="Calibri"/>
        </w:rPr>
      </w:pPr>
      <w:r>
        <w:rPr>
          <w:rFonts w:ascii="Calibri" w:hAnsi="Calibri"/>
          <w:noProof/>
          <w:lang w:eastAsia="fr-FR"/>
        </w:rPr>
        <w:drawing>
          <wp:anchor distT="0" distB="0" distL="114300" distR="114300" simplePos="0" relativeHeight="251665408" behindDoc="0" locked="0" layoutInCell="1" allowOverlap="1">
            <wp:simplePos x="0" y="0"/>
            <wp:positionH relativeFrom="page">
              <wp:posOffset>1814195</wp:posOffset>
            </wp:positionH>
            <wp:positionV relativeFrom="page">
              <wp:posOffset>2728595</wp:posOffset>
            </wp:positionV>
            <wp:extent cx="4115435" cy="2664460"/>
            <wp:effectExtent l="25400" t="0" r="0" b="0"/>
            <wp:wrapTight wrapText="bothSides">
              <wp:wrapPolygon edited="0">
                <wp:start x="-133" y="0"/>
                <wp:lineTo x="-133" y="21415"/>
                <wp:lineTo x="21597" y="21415"/>
                <wp:lineTo x="21597" y="0"/>
                <wp:lineTo x="-133" y="0"/>
              </wp:wrapPolygon>
            </wp:wrapTight>
            <wp:docPr id="10" name="Image 1" descr="Brand 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rand new logo.png"/>
                    <pic:cNvPicPr>
                      <a:picLocks noChangeAspect="1" noChangeArrowheads="1"/>
                    </pic:cNvPicPr>
                  </pic:nvPicPr>
                  <pic:blipFill>
                    <a:blip r:embed="rId5"/>
                    <a:srcRect/>
                    <a:stretch>
                      <a:fillRect/>
                    </a:stretch>
                  </pic:blipFill>
                  <pic:spPr bwMode="auto">
                    <a:xfrm>
                      <a:off x="0" y="0"/>
                      <a:ext cx="4115435" cy="2664460"/>
                    </a:xfrm>
                    <a:prstGeom prst="rect">
                      <a:avLst/>
                    </a:prstGeom>
                    <a:noFill/>
                    <a:ln w="9525">
                      <a:noFill/>
                      <a:miter lim="800000"/>
                      <a:headEnd/>
                      <a:tailEnd/>
                    </a:ln>
                  </pic:spPr>
                </pic:pic>
              </a:graphicData>
            </a:graphic>
          </wp:anchor>
        </w:drawing>
      </w: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9967E7">
      <w:pPr>
        <w:jc w:val="both"/>
        <w:rPr>
          <w:rFonts w:ascii="Calibri" w:hAnsi="Calibri"/>
        </w:rPr>
      </w:pPr>
    </w:p>
    <w:p w:rsidR="007740F5" w:rsidRDefault="007740F5" w:rsidP="009967E7">
      <w:pPr>
        <w:jc w:val="both"/>
        <w:rPr>
          <w:rFonts w:ascii="Calibri" w:hAnsi="Calibri"/>
        </w:rPr>
      </w:pPr>
    </w:p>
    <w:p w:rsidR="00F814DF" w:rsidRPr="00986708" w:rsidRDefault="00F814DF" w:rsidP="009967E7">
      <w:pPr>
        <w:jc w:val="both"/>
        <w:rPr>
          <w:rFonts w:ascii="Calibri" w:hAnsi="Calibri"/>
        </w:rPr>
      </w:pPr>
    </w:p>
    <w:p w:rsidR="00F814DF" w:rsidRPr="00986708" w:rsidRDefault="00F814DF" w:rsidP="007740F5">
      <w:pPr>
        <w:jc w:val="both"/>
        <w:rPr>
          <w:rFonts w:ascii="Calibri" w:hAnsi="Calibri"/>
        </w:rPr>
      </w:pPr>
    </w:p>
    <w:p w:rsidR="00F9283F" w:rsidRPr="00F9283F" w:rsidRDefault="00F9283F" w:rsidP="007740F5">
      <w:pPr>
        <w:tabs>
          <w:tab w:val="left" w:pos="2624"/>
        </w:tabs>
        <w:jc w:val="both"/>
        <w:rPr>
          <w:rFonts w:ascii="Calibri" w:hAnsi="Calibri"/>
          <w:color w:val="000090"/>
        </w:rPr>
      </w:pPr>
      <w:r>
        <w:rPr>
          <w:rFonts w:ascii="Calibri" w:hAnsi="Calibri"/>
          <w:color w:val="000090"/>
        </w:rPr>
        <w:t>Ton BDA a été là pour toi cette année, de la soirée Incroyable Talent à la soirée « </w:t>
      </w:r>
      <w:proofErr w:type="spellStart"/>
      <w:r>
        <w:rPr>
          <w:rFonts w:ascii="Calibri" w:hAnsi="Calibri"/>
          <w:color w:val="000090"/>
        </w:rPr>
        <w:t>Make</w:t>
      </w:r>
      <w:proofErr w:type="spellEnd"/>
      <w:r>
        <w:rPr>
          <w:rFonts w:ascii="Calibri" w:hAnsi="Calibri"/>
          <w:color w:val="000090"/>
        </w:rPr>
        <w:t xml:space="preserve"> </w:t>
      </w:r>
      <w:proofErr w:type="spellStart"/>
      <w:r>
        <w:rPr>
          <w:rFonts w:ascii="Calibri" w:hAnsi="Calibri"/>
          <w:color w:val="000090"/>
        </w:rPr>
        <w:t>it</w:t>
      </w:r>
      <w:proofErr w:type="spellEnd"/>
      <w:r>
        <w:rPr>
          <w:rFonts w:ascii="Calibri" w:hAnsi="Calibri"/>
          <w:color w:val="000090"/>
        </w:rPr>
        <w:t xml:space="preserve"> Funky » en passant par le voyage à Marseille il a su te faire rêver. Nous voir organiser tout ça t’a donné de folles idées. A présent, tu souhaites rejoindre l’aventure et participer toi aussi à ce grand projet. Avant de te décider, nous te laissons revenir sur les évènements passés, découvrir nos nouveaux projets et la façon dont nous serons organisés. Si tu es tenté, reviens nous voir vendredi 12 avril entre 13h10 et 13h50 et rejoins l’équipe pour la prochaine année.</w:t>
      </w:r>
    </w:p>
    <w:p w:rsidR="00F9283F" w:rsidRDefault="00F9283F" w:rsidP="009967E7">
      <w:pPr>
        <w:tabs>
          <w:tab w:val="left" w:pos="2624"/>
        </w:tabs>
        <w:jc w:val="both"/>
        <w:rPr>
          <w:rFonts w:ascii="Calibri" w:hAnsi="Calibri"/>
        </w:rPr>
      </w:pPr>
    </w:p>
    <w:p w:rsidR="007740F5" w:rsidRDefault="007740F5" w:rsidP="009967E7">
      <w:pPr>
        <w:tabs>
          <w:tab w:val="left" w:pos="2624"/>
        </w:tabs>
        <w:jc w:val="both"/>
        <w:rPr>
          <w:rFonts w:ascii="Calibri" w:hAnsi="Calibri"/>
        </w:rPr>
      </w:pPr>
    </w:p>
    <w:p w:rsidR="007740F5" w:rsidRDefault="007740F5" w:rsidP="009967E7">
      <w:pPr>
        <w:tabs>
          <w:tab w:val="left" w:pos="2624"/>
        </w:tabs>
        <w:jc w:val="both"/>
        <w:rPr>
          <w:rFonts w:ascii="Calibri" w:hAnsi="Calibri"/>
        </w:rPr>
      </w:pPr>
    </w:p>
    <w:p w:rsidR="00F814DF" w:rsidRPr="00F9283F" w:rsidRDefault="00F814DF" w:rsidP="009967E7">
      <w:pPr>
        <w:tabs>
          <w:tab w:val="left" w:pos="2624"/>
        </w:tabs>
        <w:jc w:val="both"/>
        <w:rPr>
          <w:rFonts w:ascii="Calibri" w:hAnsi="Calibri"/>
        </w:rPr>
      </w:pPr>
      <w:r w:rsidRPr="00986708">
        <w:rPr>
          <w:rFonts w:ascii="Calibri" w:hAnsi="Calibri"/>
        </w:rPr>
        <w:tab/>
      </w:r>
    </w:p>
    <w:p w:rsidR="00F814DF" w:rsidRPr="00F9283F" w:rsidRDefault="00F814DF" w:rsidP="009967E7">
      <w:pPr>
        <w:tabs>
          <w:tab w:val="left" w:pos="2624"/>
        </w:tabs>
        <w:jc w:val="both"/>
        <w:rPr>
          <w:rFonts w:ascii="Calibri" w:hAnsi="Calibri"/>
          <w:b/>
          <w:color w:val="000090"/>
          <w:sz w:val="28"/>
          <w:u w:val="single"/>
        </w:rPr>
      </w:pPr>
      <w:r w:rsidRPr="00F9283F">
        <w:rPr>
          <w:rFonts w:ascii="Calibri" w:hAnsi="Calibri"/>
          <w:b/>
          <w:color w:val="000090"/>
          <w:sz w:val="28"/>
          <w:u w:val="single"/>
        </w:rPr>
        <w:t>Sommaire</w:t>
      </w:r>
    </w:p>
    <w:p w:rsidR="00F814DF" w:rsidRPr="00F9283F" w:rsidRDefault="00F814DF" w:rsidP="009967E7">
      <w:pPr>
        <w:tabs>
          <w:tab w:val="left" w:pos="2624"/>
        </w:tabs>
        <w:jc w:val="both"/>
        <w:rPr>
          <w:rFonts w:ascii="Calibri" w:hAnsi="Calibri"/>
          <w:color w:val="000090"/>
          <w:sz w:val="28"/>
        </w:rPr>
      </w:pPr>
    </w:p>
    <w:p w:rsidR="00F814DF" w:rsidRPr="00F9283F" w:rsidRDefault="00F814DF" w:rsidP="009967E7">
      <w:pPr>
        <w:tabs>
          <w:tab w:val="left" w:pos="2624"/>
        </w:tabs>
        <w:jc w:val="both"/>
        <w:rPr>
          <w:rFonts w:ascii="Calibri" w:hAnsi="Calibri"/>
          <w:color w:val="000090"/>
          <w:sz w:val="28"/>
        </w:rPr>
      </w:pPr>
      <w:r w:rsidRPr="00F9283F">
        <w:rPr>
          <w:rFonts w:ascii="Calibri" w:hAnsi="Calibri"/>
          <w:color w:val="000090"/>
          <w:sz w:val="28"/>
        </w:rPr>
        <w:t>Bilan de l’année 2012-2013</w:t>
      </w:r>
    </w:p>
    <w:p w:rsidR="00F814DF" w:rsidRPr="00F9283F" w:rsidRDefault="00F814DF" w:rsidP="009967E7">
      <w:pPr>
        <w:tabs>
          <w:tab w:val="left" w:pos="2624"/>
        </w:tabs>
        <w:jc w:val="both"/>
        <w:rPr>
          <w:rFonts w:ascii="Calibri" w:hAnsi="Calibri"/>
          <w:color w:val="000090"/>
          <w:sz w:val="28"/>
        </w:rPr>
      </w:pPr>
    </w:p>
    <w:p w:rsidR="00F814DF" w:rsidRPr="00F9283F" w:rsidRDefault="00F814DF" w:rsidP="009967E7">
      <w:pPr>
        <w:tabs>
          <w:tab w:val="left" w:pos="2624"/>
        </w:tabs>
        <w:jc w:val="both"/>
        <w:rPr>
          <w:rFonts w:ascii="Calibri" w:hAnsi="Calibri"/>
          <w:color w:val="000090"/>
          <w:sz w:val="28"/>
        </w:rPr>
      </w:pPr>
      <w:r w:rsidRPr="00F9283F">
        <w:rPr>
          <w:rFonts w:ascii="Calibri" w:hAnsi="Calibri"/>
          <w:color w:val="000090"/>
          <w:sz w:val="28"/>
        </w:rPr>
        <w:t>Nos projets pour 2013-2014</w:t>
      </w:r>
    </w:p>
    <w:p w:rsidR="00F814DF" w:rsidRPr="00F9283F" w:rsidRDefault="00F814DF" w:rsidP="009967E7">
      <w:pPr>
        <w:tabs>
          <w:tab w:val="left" w:pos="2624"/>
        </w:tabs>
        <w:jc w:val="both"/>
        <w:rPr>
          <w:rFonts w:ascii="Calibri" w:hAnsi="Calibri"/>
          <w:color w:val="000090"/>
          <w:sz w:val="28"/>
        </w:rPr>
      </w:pPr>
    </w:p>
    <w:p w:rsidR="00F814DF" w:rsidRPr="00F9283F" w:rsidRDefault="00F814DF" w:rsidP="00F9283F">
      <w:pPr>
        <w:tabs>
          <w:tab w:val="left" w:pos="2624"/>
        </w:tabs>
        <w:jc w:val="both"/>
        <w:rPr>
          <w:rFonts w:ascii="Calibri" w:hAnsi="Calibri"/>
          <w:color w:val="000090"/>
          <w:sz w:val="28"/>
        </w:rPr>
      </w:pPr>
      <w:r w:rsidRPr="00F9283F">
        <w:rPr>
          <w:rFonts w:ascii="Calibri" w:hAnsi="Calibri"/>
          <w:color w:val="000090"/>
          <w:sz w:val="28"/>
        </w:rPr>
        <w:t>La nouvelle organisation</w:t>
      </w:r>
    </w:p>
    <w:p w:rsidR="0066590E" w:rsidRPr="00986708" w:rsidRDefault="00F814DF" w:rsidP="00F9283F">
      <w:pPr>
        <w:tabs>
          <w:tab w:val="left" w:pos="2624"/>
        </w:tabs>
        <w:rPr>
          <w:rFonts w:ascii="Calibri" w:hAnsi="Calibri"/>
          <w:color w:val="FF0000"/>
          <w:sz w:val="48"/>
        </w:rPr>
      </w:pPr>
      <w:r w:rsidRPr="00986708">
        <w:rPr>
          <w:rFonts w:ascii="Calibri" w:hAnsi="Calibri"/>
        </w:rPr>
        <w:br w:type="page"/>
      </w:r>
      <w:r w:rsidRPr="00986708">
        <w:rPr>
          <w:rFonts w:ascii="Calibri" w:hAnsi="Calibri"/>
          <w:color w:val="FF0000"/>
          <w:sz w:val="48"/>
        </w:rPr>
        <w:t>Bilan de l’année 2012-2013</w:t>
      </w:r>
    </w:p>
    <w:p w:rsidR="0066590E" w:rsidRPr="00986708" w:rsidRDefault="0066590E" w:rsidP="0066590E">
      <w:pPr>
        <w:jc w:val="both"/>
        <w:rPr>
          <w:rFonts w:ascii="Calibri" w:hAnsi="Calibri"/>
          <w:color w:val="000090"/>
        </w:rPr>
      </w:pPr>
    </w:p>
    <w:p w:rsidR="0066590E" w:rsidRPr="00986708" w:rsidRDefault="00645F32" w:rsidP="0066590E">
      <w:pPr>
        <w:jc w:val="both"/>
        <w:rPr>
          <w:rFonts w:ascii="Calibri" w:hAnsi="Calibri"/>
          <w:color w:val="000090"/>
        </w:rPr>
      </w:pPr>
      <w:r>
        <w:rPr>
          <w:rFonts w:ascii="Calibri" w:hAnsi="Calibri"/>
          <w:noProof/>
          <w:color w:val="000090"/>
          <w:lang w:eastAsia="fr-FR"/>
        </w:rPr>
        <w:drawing>
          <wp:anchor distT="0" distB="0" distL="114300" distR="114300" simplePos="0" relativeHeight="251675648" behindDoc="0" locked="0" layoutInCell="1" allowOverlap="1">
            <wp:simplePos x="0" y="0"/>
            <wp:positionH relativeFrom="column">
              <wp:posOffset>3657600</wp:posOffset>
            </wp:positionH>
            <wp:positionV relativeFrom="paragraph">
              <wp:posOffset>129540</wp:posOffset>
            </wp:positionV>
            <wp:extent cx="2405380" cy="3392170"/>
            <wp:effectExtent l="25400" t="0" r="7620" b="0"/>
            <wp:wrapSquare wrapText="bothSides"/>
            <wp:docPr id="19" name="" descr="Macintosh HD:Users:claudiacourtial:Desktop:Recto fl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laudiacourtial:Desktop:Recto fly.pdf"/>
                    <pic:cNvPicPr>
                      <a:picLocks noChangeAspect="1" noChangeArrowheads="1"/>
                    </pic:cNvPicPr>
                  </pic:nvPicPr>
                  <ve:AlternateContent>
                    <ve:Choice xmlns:ma="http://schemas.microsoft.com/office/mac/drawingml/2008/main" Requires="ma">
                      <pic:blipFill>
                        <a:blip r:embed="rId6"/>
                        <a:srcRect/>
                        <a:stretch>
                          <a:fillRect/>
                        </a:stretch>
                      </pic:blipFill>
                    </ve:Choice>
                    <ve:Fallback>
                      <pic:blipFill>
                        <a:blip r:embed="rId7"/>
                        <a:srcRect/>
                        <a:stretch>
                          <a:fillRect/>
                        </a:stretch>
                      </pic:blipFill>
                    </ve:Fallback>
                  </ve:AlternateContent>
                  <pic:spPr bwMode="auto">
                    <a:xfrm>
                      <a:off x="0" y="0"/>
                      <a:ext cx="2405380" cy="3392170"/>
                    </a:xfrm>
                    <a:prstGeom prst="rect">
                      <a:avLst/>
                    </a:prstGeom>
                    <a:noFill/>
                    <a:ln w="9525">
                      <a:noFill/>
                      <a:miter lim="800000"/>
                      <a:headEnd/>
                      <a:tailEnd/>
                    </a:ln>
                  </pic:spPr>
                </pic:pic>
              </a:graphicData>
            </a:graphic>
          </wp:anchor>
        </w:drawing>
      </w:r>
    </w:p>
    <w:p w:rsidR="00F67A68" w:rsidRPr="0075654A" w:rsidRDefault="0066590E" w:rsidP="0066590E">
      <w:pPr>
        <w:jc w:val="both"/>
        <w:rPr>
          <w:rFonts w:ascii="Calibri" w:hAnsi="Calibri"/>
          <w:b/>
          <w:color w:val="000090"/>
          <w:sz w:val="28"/>
        </w:rPr>
      </w:pPr>
      <w:r w:rsidRPr="0075654A">
        <w:rPr>
          <w:rFonts w:ascii="Calibri" w:hAnsi="Calibri"/>
          <w:b/>
          <w:color w:val="000090"/>
          <w:sz w:val="28"/>
        </w:rPr>
        <w:t>« Sciences Po a-t-il un incroyable talent ? »</w:t>
      </w:r>
    </w:p>
    <w:p w:rsidR="0066590E" w:rsidRPr="00986708" w:rsidRDefault="0066590E" w:rsidP="0066590E">
      <w:pPr>
        <w:jc w:val="both"/>
        <w:rPr>
          <w:rFonts w:ascii="Calibri" w:hAnsi="Calibri"/>
          <w:color w:val="000090"/>
        </w:rPr>
      </w:pPr>
    </w:p>
    <w:p w:rsidR="00645F32" w:rsidRDefault="00EF589C" w:rsidP="00EF589C">
      <w:pPr>
        <w:jc w:val="both"/>
        <w:rPr>
          <w:rFonts w:ascii="Calibri" w:hAnsi="Calibri"/>
          <w:color w:val="000090"/>
        </w:rPr>
      </w:pPr>
      <w:r w:rsidRPr="00986708">
        <w:rPr>
          <w:rFonts w:ascii="Calibri" w:hAnsi="Calibri"/>
          <w:color w:val="000090"/>
        </w:rPr>
        <w:t>Ce premier événement a permis u</w:t>
      </w:r>
      <w:r w:rsidR="0066590E" w:rsidRPr="00986708">
        <w:rPr>
          <w:rFonts w:ascii="Calibri" w:hAnsi="Calibri"/>
          <w:color w:val="000090"/>
        </w:rPr>
        <w:t>ne bonne mobilisation générale du BDA malgré l’absence de pôle soirée</w:t>
      </w:r>
      <w:r w:rsidRPr="00986708">
        <w:rPr>
          <w:rFonts w:ascii="Calibri" w:hAnsi="Calibri"/>
          <w:color w:val="000090"/>
        </w:rPr>
        <w:t xml:space="preserve">. Nous avons été complimentés pour notre </w:t>
      </w:r>
      <w:r w:rsidR="0066590E" w:rsidRPr="00986708">
        <w:rPr>
          <w:rFonts w:ascii="Calibri" w:hAnsi="Calibri"/>
          <w:color w:val="000090"/>
        </w:rPr>
        <w:t xml:space="preserve">communication </w:t>
      </w:r>
      <w:r w:rsidRPr="00986708">
        <w:rPr>
          <w:rFonts w:ascii="Calibri" w:hAnsi="Calibri"/>
          <w:color w:val="000090"/>
        </w:rPr>
        <w:t>qui a été très</w:t>
      </w:r>
      <w:r w:rsidR="0066590E" w:rsidRPr="00986708">
        <w:rPr>
          <w:rFonts w:ascii="Calibri" w:hAnsi="Calibri"/>
          <w:color w:val="000090"/>
        </w:rPr>
        <w:t xml:space="preserve"> efficace (affiches avec slogans différents, </w:t>
      </w:r>
      <w:r w:rsidRPr="00986708">
        <w:rPr>
          <w:rFonts w:ascii="Calibri" w:hAnsi="Calibri"/>
          <w:color w:val="000090"/>
        </w:rPr>
        <w:t>vidéo)</w:t>
      </w:r>
      <w:r w:rsidR="0066590E" w:rsidRPr="00986708">
        <w:rPr>
          <w:rFonts w:ascii="Calibri" w:hAnsi="Calibri"/>
          <w:color w:val="000090"/>
        </w:rPr>
        <w:t xml:space="preserve">. </w:t>
      </w:r>
      <w:r w:rsidRPr="00986708">
        <w:rPr>
          <w:rFonts w:ascii="Calibri" w:hAnsi="Calibri"/>
          <w:color w:val="000090"/>
        </w:rPr>
        <w:t>La soirée a globalement été un succès, nous avons eu</w:t>
      </w:r>
      <w:r w:rsidR="0066590E" w:rsidRPr="00986708">
        <w:rPr>
          <w:rFonts w:ascii="Calibri" w:hAnsi="Calibri"/>
          <w:color w:val="000090"/>
        </w:rPr>
        <w:t xml:space="preserve"> beaucoup  plus de monde que ce que nou</w:t>
      </w:r>
      <w:r w:rsidRPr="00986708">
        <w:rPr>
          <w:rFonts w:ascii="Calibri" w:hAnsi="Calibri"/>
          <w:color w:val="000090"/>
        </w:rPr>
        <w:t xml:space="preserve">s l’avions espéré (450 entrées). </w:t>
      </w:r>
    </w:p>
    <w:p w:rsidR="00645F32" w:rsidRDefault="00EF589C" w:rsidP="00EF589C">
      <w:pPr>
        <w:jc w:val="both"/>
        <w:rPr>
          <w:rFonts w:ascii="Calibri" w:hAnsi="Calibri"/>
          <w:color w:val="000090"/>
        </w:rPr>
      </w:pPr>
      <w:r w:rsidRPr="00986708">
        <w:rPr>
          <w:rFonts w:ascii="Calibri" w:hAnsi="Calibri"/>
          <w:color w:val="000090"/>
        </w:rPr>
        <w:t xml:space="preserve">Le public s’est beaucoup amusé, </w:t>
      </w:r>
      <w:r w:rsidR="0066590E" w:rsidRPr="00986708">
        <w:rPr>
          <w:rFonts w:ascii="Calibri" w:hAnsi="Calibri"/>
          <w:color w:val="000090"/>
        </w:rPr>
        <w:t>les participants au concours ont eux aussi été ravis de passer sur scène.</w:t>
      </w:r>
      <w:r w:rsidRPr="00986708">
        <w:rPr>
          <w:rFonts w:ascii="Calibri" w:hAnsi="Calibri"/>
          <w:color w:val="000090"/>
        </w:rPr>
        <w:t xml:space="preserve"> </w:t>
      </w:r>
    </w:p>
    <w:p w:rsidR="00645F32" w:rsidRDefault="00645F32" w:rsidP="00EF589C">
      <w:pPr>
        <w:jc w:val="both"/>
        <w:rPr>
          <w:rFonts w:ascii="Calibri" w:hAnsi="Calibri"/>
          <w:color w:val="000090"/>
        </w:rPr>
      </w:pPr>
    </w:p>
    <w:p w:rsidR="00645F32" w:rsidRDefault="00645F32" w:rsidP="00EF589C">
      <w:pPr>
        <w:jc w:val="both"/>
        <w:rPr>
          <w:rFonts w:ascii="Calibri" w:hAnsi="Calibri"/>
          <w:color w:val="000090"/>
        </w:rPr>
      </w:pPr>
    </w:p>
    <w:p w:rsidR="00645F32" w:rsidRDefault="00645F32" w:rsidP="00EF589C">
      <w:pPr>
        <w:jc w:val="both"/>
        <w:rPr>
          <w:rFonts w:ascii="Calibri" w:hAnsi="Calibri"/>
          <w:color w:val="000090"/>
        </w:rPr>
      </w:pPr>
    </w:p>
    <w:p w:rsidR="00645F32" w:rsidRDefault="00645F32" w:rsidP="00EF589C">
      <w:pPr>
        <w:jc w:val="both"/>
        <w:rPr>
          <w:rFonts w:ascii="Calibri" w:hAnsi="Calibri"/>
          <w:color w:val="000090"/>
        </w:rPr>
      </w:pPr>
    </w:p>
    <w:p w:rsidR="00645F32" w:rsidRDefault="00645F32" w:rsidP="00EF589C">
      <w:pPr>
        <w:jc w:val="both"/>
        <w:rPr>
          <w:rFonts w:ascii="Calibri" w:hAnsi="Calibri"/>
          <w:color w:val="000090"/>
        </w:rPr>
      </w:pPr>
    </w:p>
    <w:p w:rsidR="00645F32" w:rsidRDefault="00645F32" w:rsidP="00EF589C">
      <w:pPr>
        <w:jc w:val="both"/>
        <w:rPr>
          <w:rFonts w:ascii="Calibri" w:hAnsi="Calibri"/>
          <w:color w:val="000090"/>
        </w:rPr>
      </w:pPr>
    </w:p>
    <w:p w:rsidR="00645F32" w:rsidRDefault="00645F32" w:rsidP="00EF589C">
      <w:pPr>
        <w:jc w:val="both"/>
        <w:rPr>
          <w:rFonts w:ascii="Calibri" w:hAnsi="Calibri"/>
          <w:color w:val="000090"/>
        </w:rPr>
      </w:pPr>
      <w:r>
        <w:rPr>
          <w:rFonts w:ascii="Calibri" w:hAnsi="Calibri"/>
          <w:noProof/>
          <w:color w:val="000090"/>
          <w:lang w:eastAsia="fr-FR"/>
        </w:rPr>
        <w:drawing>
          <wp:anchor distT="0" distB="0" distL="114300" distR="114300" simplePos="0" relativeHeight="251668480" behindDoc="0" locked="0" layoutInCell="1" allowOverlap="1">
            <wp:simplePos x="0" y="0"/>
            <wp:positionH relativeFrom="column">
              <wp:posOffset>0</wp:posOffset>
            </wp:positionH>
            <wp:positionV relativeFrom="paragraph">
              <wp:posOffset>250825</wp:posOffset>
            </wp:positionV>
            <wp:extent cx="3198495" cy="2122170"/>
            <wp:effectExtent l="25400" t="0" r="1905" b="0"/>
            <wp:wrapSquare wrapText="bothSides"/>
            <wp:docPr id="2" name="" descr="Macintosh HD:Users:claudiacourtial:Desktop:251000_10200113974839971_2005780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udiacourtial:Desktop:251000_10200113974839971_2005780660_n.jpg"/>
                    <pic:cNvPicPr>
                      <a:picLocks noChangeAspect="1" noChangeArrowheads="1"/>
                    </pic:cNvPicPr>
                  </pic:nvPicPr>
                  <pic:blipFill>
                    <a:blip r:embed="rId8"/>
                    <a:srcRect/>
                    <a:stretch>
                      <a:fillRect/>
                    </a:stretch>
                  </pic:blipFill>
                  <pic:spPr bwMode="auto">
                    <a:xfrm>
                      <a:off x="0" y="0"/>
                      <a:ext cx="3198495" cy="2122170"/>
                    </a:xfrm>
                    <a:prstGeom prst="rect">
                      <a:avLst/>
                    </a:prstGeom>
                    <a:noFill/>
                    <a:ln w="9525">
                      <a:noFill/>
                      <a:miter lim="800000"/>
                      <a:headEnd/>
                      <a:tailEnd/>
                    </a:ln>
                  </pic:spPr>
                </pic:pic>
              </a:graphicData>
            </a:graphic>
          </wp:anchor>
        </w:drawing>
      </w:r>
    </w:p>
    <w:p w:rsidR="00645F32" w:rsidRDefault="00645F32" w:rsidP="00EF589C">
      <w:pPr>
        <w:jc w:val="both"/>
        <w:rPr>
          <w:rFonts w:ascii="Calibri" w:hAnsi="Calibri"/>
          <w:color w:val="000090"/>
        </w:rPr>
      </w:pPr>
    </w:p>
    <w:p w:rsidR="00E9075F" w:rsidRDefault="0066590E" w:rsidP="00EF589C">
      <w:pPr>
        <w:jc w:val="both"/>
        <w:rPr>
          <w:rFonts w:ascii="Calibri" w:hAnsi="Calibri"/>
          <w:color w:val="000090"/>
        </w:rPr>
      </w:pPr>
      <w:r w:rsidRPr="00986708">
        <w:rPr>
          <w:rFonts w:ascii="Calibri" w:hAnsi="Calibri"/>
          <w:color w:val="000090"/>
        </w:rPr>
        <w:t xml:space="preserve">Certaines prestations ont duré un peu trop longtemps, mais cela s’est bien terminé car nous avons fini dans les temps avec l’intervention EXCEPTIONNELLE de la </w:t>
      </w:r>
      <w:proofErr w:type="spellStart"/>
      <w:r w:rsidRPr="00986708">
        <w:rPr>
          <w:rFonts w:ascii="Calibri" w:hAnsi="Calibri"/>
          <w:color w:val="000090"/>
        </w:rPr>
        <w:t>Batuc</w:t>
      </w:r>
      <w:proofErr w:type="spellEnd"/>
      <w:r w:rsidRPr="00986708">
        <w:rPr>
          <w:rFonts w:ascii="Calibri" w:hAnsi="Calibri"/>
          <w:color w:val="000090"/>
        </w:rPr>
        <w:t> !</w:t>
      </w:r>
    </w:p>
    <w:p w:rsidR="00645F32" w:rsidRDefault="00EF589C" w:rsidP="00EF589C">
      <w:pPr>
        <w:jc w:val="both"/>
        <w:rPr>
          <w:rFonts w:ascii="Calibri" w:hAnsi="Calibri"/>
          <w:color w:val="000090"/>
        </w:rPr>
      </w:pPr>
      <w:r w:rsidRPr="00986708">
        <w:rPr>
          <w:rFonts w:ascii="Calibri" w:hAnsi="Calibri"/>
          <w:color w:val="000090"/>
        </w:rPr>
        <w:t>Il y a quelques p</w:t>
      </w:r>
      <w:r w:rsidR="0066590E" w:rsidRPr="00986708">
        <w:rPr>
          <w:rFonts w:ascii="Calibri" w:hAnsi="Calibri"/>
          <w:color w:val="000090"/>
        </w:rPr>
        <w:t>etits soucis techniques de son et lumière qui so</w:t>
      </w:r>
      <w:r w:rsidRPr="00986708">
        <w:rPr>
          <w:rFonts w:ascii="Calibri" w:hAnsi="Calibri"/>
          <w:color w:val="000090"/>
        </w:rPr>
        <w:t>nt passés « presque » inaperçus et qu’il faudra améliorer l’année prochaine.</w:t>
      </w:r>
      <w:r w:rsidR="0066590E" w:rsidRPr="00986708">
        <w:rPr>
          <w:rFonts w:ascii="Calibri" w:hAnsi="Calibri"/>
          <w:color w:val="000090"/>
        </w:rPr>
        <w:t xml:space="preserve"> </w:t>
      </w:r>
    </w:p>
    <w:p w:rsidR="00645F32" w:rsidRDefault="00645F32" w:rsidP="00EF589C">
      <w:pPr>
        <w:jc w:val="both"/>
        <w:rPr>
          <w:rFonts w:ascii="Calibri" w:hAnsi="Calibri"/>
          <w:color w:val="000090"/>
        </w:rPr>
      </w:pPr>
    </w:p>
    <w:p w:rsidR="00645F32" w:rsidRDefault="00645F32" w:rsidP="00EF589C">
      <w:pPr>
        <w:jc w:val="both"/>
        <w:rPr>
          <w:rFonts w:ascii="Calibri" w:hAnsi="Calibri"/>
          <w:color w:val="000090"/>
        </w:rPr>
      </w:pPr>
    </w:p>
    <w:p w:rsidR="00645F32" w:rsidRDefault="00645F32" w:rsidP="00EF589C">
      <w:pPr>
        <w:jc w:val="both"/>
        <w:rPr>
          <w:rFonts w:ascii="Calibri" w:hAnsi="Calibri"/>
          <w:color w:val="000090"/>
        </w:rPr>
      </w:pPr>
    </w:p>
    <w:p w:rsidR="00645F32" w:rsidRDefault="00645F32" w:rsidP="00EF589C">
      <w:pPr>
        <w:jc w:val="both"/>
        <w:rPr>
          <w:rFonts w:ascii="Calibri" w:hAnsi="Calibri"/>
          <w:color w:val="000090"/>
        </w:rPr>
      </w:pPr>
      <w:r>
        <w:rPr>
          <w:rFonts w:ascii="Calibri" w:hAnsi="Calibri"/>
          <w:noProof/>
          <w:color w:val="000090"/>
          <w:lang w:eastAsia="fr-FR"/>
        </w:rPr>
        <w:drawing>
          <wp:anchor distT="0" distB="0" distL="114300" distR="114300" simplePos="0" relativeHeight="251667456" behindDoc="0" locked="0" layoutInCell="1" allowOverlap="1">
            <wp:simplePos x="0" y="0"/>
            <wp:positionH relativeFrom="column">
              <wp:posOffset>3429000</wp:posOffset>
            </wp:positionH>
            <wp:positionV relativeFrom="paragraph">
              <wp:posOffset>173355</wp:posOffset>
            </wp:positionV>
            <wp:extent cx="2985135" cy="1991995"/>
            <wp:effectExtent l="25400" t="0" r="12065" b="0"/>
            <wp:wrapSquare wrapText="bothSides"/>
            <wp:docPr id="4" name="" descr="Macintosh HD:Users:claudiacourtial:Desktop:60032_10200113964919723_108085401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udiacourtial:Desktop:60032_10200113964919723_1080854014_n-1.jpg"/>
                    <pic:cNvPicPr>
                      <a:picLocks noChangeAspect="1" noChangeArrowheads="1"/>
                    </pic:cNvPicPr>
                  </pic:nvPicPr>
                  <pic:blipFill>
                    <a:blip r:embed="rId9"/>
                    <a:srcRect/>
                    <a:stretch>
                      <a:fillRect/>
                    </a:stretch>
                  </pic:blipFill>
                  <pic:spPr bwMode="auto">
                    <a:xfrm>
                      <a:off x="0" y="0"/>
                      <a:ext cx="2985135" cy="1991995"/>
                    </a:xfrm>
                    <a:prstGeom prst="rect">
                      <a:avLst/>
                    </a:prstGeom>
                    <a:noFill/>
                    <a:ln w="9525">
                      <a:noFill/>
                      <a:miter lim="800000"/>
                      <a:headEnd/>
                      <a:tailEnd/>
                    </a:ln>
                  </pic:spPr>
                </pic:pic>
              </a:graphicData>
            </a:graphic>
          </wp:anchor>
        </w:drawing>
      </w:r>
    </w:p>
    <w:p w:rsidR="00645F32" w:rsidRDefault="0066590E" w:rsidP="00EF589C">
      <w:pPr>
        <w:jc w:val="both"/>
        <w:rPr>
          <w:rFonts w:ascii="Calibri" w:hAnsi="Calibri"/>
          <w:color w:val="000090"/>
        </w:rPr>
      </w:pPr>
      <w:r w:rsidRPr="00986708">
        <w:rPr>
          <w:rFonts w:ascii="Calibri" w:hAnsi="Calibri"/>
          <w:color w:val="000090"/>
        </w:rPr>
        <w:t>SEVE a aussi été ravi de cette soirée qui s’est très bien déroulée et qui leur a permis de gagner un peu d’argent ce soir là grâce aux 450 personnes présentes.</w:t>
      </w:r>
      <w:r w:rsidR="00EF589C" w:rsidRPr="00986708">
        <w:rPr>
          <w:rFonts w:ascii="Calibri" w:hAnsi="Calibri"/>
          <w:color w:val="000090"/>
        </w:rPr>
        <w:t xml:space="preserve"> </w:t>
      </w:r>
    </w:p>
    <w:p w:rsidR="0066590E" w:rsidRPr="00986708" w:rsidRDefault="0066590E" w:rsidP="00EF589C">
      <w:pPr>
        <w:jc w:val="both"/>
        <w:rPr>
          <w:rFonts w:ascii="Calibri" w:hAnsi="Calibri"/>
          <w:color w:val="000090"/>
        </w:rPr>
      </w:pPr>
      <w:r w:rsidRPr="00986708">
        <w:rPr>
          <w:rFonts w:ascii="Calibri" w:hAnsi="Calibri"/>
          <w:color w:val="000090"/>
        </w:rPr>
        <w:t xml:space="preserve">Solange </w:t>
      </w:r>
      <w:proofErr w:type="spellStart"/>
      <w:r w:rsidRPr="00986708">
        <w:rPr>
          <w:rFonts w:ascii="Calibri" w:hAnsi="Calibri"/>
          <w:color w:val="000090"/>
        </w:rPr>
        <w:t>Caillet</w:t>
      </w:r>
      <w:proofErr w:type="spellEnd"/>
      <w:r w:rsidRPr="00986708">
        <w:rPr>
          <w:rFonts w:ascii="Calibri" w:hAnsi="Calibri"/>
          <w:color w:val="000090"/>
        </w:rPr>
        <w:t xml:space="preserve"> était parmi nous et a vraiment aimé notre soirée. Elle a très rapidement informé M. Froment de ce que nous avions fait, ce qui est très bien pour </w:t>
      </w:r>
      <w:r w:rsidR="00EF589C" w:rsidRPr="00986708">
        <w:rPr>
          <w:rFonts w:ascii="Calibri" w:hAnsi="Calibri"/>
          <w:color w:val="000090"/>
        </w:rPr>
        <w:t>notre image auprès de l’administration.</w:t>
      </w:r>
    </w:p>
    <w:p w:rsidR="0066590E" w:rsidRPr="00986708" w:rsidRDefault="0066590E" w:rsidP="0066590E">
      <w:pPr>
        <w:jc w:val="both"/>
        <w:rPr>
          <w:rFonts w:ascii="Calibri" w:hAnsi="Calibri"/>
          <w:color w:val="000090"/>
        </w:rPr>
      </w:pPr>
    </w:p>
    <w:p w:rsidR="00F67A68" w:rsidRPr="00986708" w:rsidRDefault="00F67A68" w:rsidP="0066590E">
      <w:pPr>
        <w:jc w:val="both"/>
        <w:rPr>
          <w:rFonts w:ascii="Calibri" w:hAnsi="Calibri"/>
          <w:color w:val="000090"/>
        </w:rPr>
      </w:pPr>
    </w:p>
    <w:p w:rsidR="0066590E" w:rsidRPr="0075654A" w:rsidRDefault="0066590E" w:rsidP="0066590E">
      <w:pPr>
        <w:jc w:val="both"/>
        <w:rPr>
          <w:rFonts w:ascii="Calibri" w:hAnsi="Calibri"/>
          <w:color w:val="000090"/>
          <w:sz w:val="28"/>
        </w:rPr>
      </w:pPr>
    </w:p>
    <w:p w:rsidR="0066590E" w:rsidRPr="0075654A" w:rsidRDefault="00986708" w:rsidP="0066590E">
      <w:pPr>
        <w:jc w:val="both"/>
        <w:rPr>
          <w:rFonts w:ascii="Calibri" w:hAnsi="Calibri"/>
          <w:b/>
          <w:color w:val="000090"/>
          <w:sz w:val="28"/>
        </w:rPr>
      </w:pPr>
      <w:r w:rsidRPr="0075654A">
        <w:rPr>
          <w:rFonts w:ascii="Calibri" w:hAnsi="Calibri"/>
          <w:b/>
          <w:noProof/>
          <w:color w:val="000090"/>
          <w:sz w:val="28"/>
          <w:lang w:eastAsia="fr-FR"/>
        </w:rPr>
        <w:drawing>
          <wp:anchor distT="0" distB="0" distL="114300" distR="114300" simplePos="0" relativeHeight="251670528" behindDoc="0" locked="0" layoutInCell="1" allowOverlap="1">
            <wp:simplePos x="0" y="0"/>
            <wp:positionH relativeFrom="column">
              <wp:posOffset>2971800</wp:posOffset>
            </wp:positionH>
            <wp:positionV relativeFrom="paragraph">
              <wp:posOffset>-228600</wp:posOffset>
            </wp:positionV>
            <wp:extent cx="2964180" cy="2328545"/>
            <wp:effectExtent l="25400" t="0" r="7620" b="0"/>
            <wp:wrapSquare wrapText="bothSides"/>
            <wp:docPr id="11" name="" descr="Macintosh HD:Users:claudiacourtial:Desktop:486104_10200331895847860_199450649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laudiacourtial:Desktop:486104_10200331895847860_1994506499_n-1.jpg"/>
                    <pic:cNvPicPr>
                      <a:picLocks noChangeAspect="1" noChangeArrowheads="1"/>
                    </pic:cNvPicPr>
                  </pic:nvPicPr>
                  <pic:blipFill>
                    <a:blip r:embed="rId10"/>
                    <a:srcRect/>
                    <a:stretch>
                      <a:fillRect/>
                    </a:stretch>
                  </pic:blipFill>
                  <pic:spPr bwMode="auto">
                    <a:xfrm>
                      <a:off x="0" y="0"/>
                      <a:ext cx="2964180" cy="2328545"/>
                    </a:xfrm>
                    <a:prstGeom prst="rect">
                      <a:avLst/>
                    </a:prstGeom>
                    <a:noFill/>
                    <a:ln w="9525">
                      <a:noFill/>
                      <a:miter lim="800000"/>
                      <a:headEnd/>
                      <a:tailEnd/>
                    </a:ln>
                  </pic:spPr>
                </pic:pic>
              </a:graphicData>
            </a:graphic>
          </wp:anchor>
        </w:drawing>
      </w:r>
      <w:r w:rsidRPr="0075654A">
        <w:rPr>
          <w:rFonts w:ascii="Calibri" w:hAnsi="Calibri"/>
          <w:b/>
          <w:color w:val="000090"/>
          <w:sz w:val="28"/>
        </w:rPr>
        <w:t>« Ton BDA t’emmène à Marseille »</w:t>
      </w:r>
    </w:p>
    <w:p w:rsidR="0066590E" w:rsidRPr="00986708" w:rsidRDefault="0066590E" w:rsidP="0066590E">
      <w:pPr>
        <w:jc w:val="both"/>
        <w:rPr>
          <w:rFonts w:ascii="Calibri" w:hAnsi="Calibri"/>
          <w:color w:val="000090"/>
        </w:rPr>
      </w:pPr>
    </w:p>
    <w:p w:rsidR="00986708" w:rsidRDefault="00986708" w:rsidP="00986708">
      <w:pPr>
        <w:jc w:val="both"/>
        <w:rPr>
          <w:rFonts w:ascii="Calibri" w:hAnsi="Calibri"/>
          <w:color w:val="000090"/>
        </w:rPr>
      </w:pPr>
      <w:r>
        <w:rPr>
          <w:rFonts w:ascii="Calibri" w:hAnsi="Calibri"/>
          <w:color w:val="000090"/>
        </w:rPr>
        <w:t xml:space="preserve">Nous avons choisi Marseille, capitale européenne de la culture 2013, comme destination pour notre voyage cette année. Nous avons pu emmener les 12 et 13 janvier 30 personnes </w:t>
      </w:r>
      <w:r w:rsidR="00371819">
        <w:rPr>
          <w:rFonts w:ascii="Calibri" w:hAnsi="Calibri"/>
          <w:color w:val="000090"/>
        </w:rPr>
        <w:t>(</w:t>
      </w:r>
      <w:r>
        <w:rPr>
          <w:rFonts w:ascii="Calibri" w:hAnsi="Calibri"/>
          <w:color w:val="000090"/>
        </w:rPr>
        <w:t>en comptant les 5 organisateurs</w:t>
      </w:r>
      <w:r w:rsidR="00371819">
        <w:rPr>
          <w:rFonts w:ascii="Calibri" w:hAnsi="Calibri"/>
          <w:color w:val="000090"/>
        </w:rPr>
        <w:t>) à Marseille</w:t>
      </w:r>
      <w:r>
        <w:rPr>
          <w:rFonts w:ascii="Calibri" w:hAnsi="Calibri"/>
          <w:color w:val="000090"/>
        </w:rPr>
        <w:t>. Le prix était de 60 euros, comprenant le transport, l’hébergement, le transport sur place et les visites.</w:t>
      </w:r>
    </w:p>
    <w:p w:rsidR="00986708" w:rsidRDefault="00986708" w:rsidP="00986708">
      <w:pPr>
        <w:jc w:val="both"/>
        <w:rPr>
          <w:rFonts w:ascii="Calibri" w:hAnsi="Calibri"/>
          <w:color w:val="000090"/>
        </w:rPr>
      </w:pPr>
    </w:p>
    <w:p w:rsidR="00986708" w:rsidRDefault="00E9075F" w:rsidP="00986708">
      <w:pPr>
        <w:jc w:val="both"/>
        <w:rPr>
          <w:rFonts w:ascii="Calibri" w:hAnsi="Calibri"/>
          <w:color w:val="000090"/>
        </w:rPr>
      </w:pPr>
      <w:r>
        <w:rPr>
          <w:rFonts w:ascii="Calibri" w:hAnsi="Calibri"/>
          <w:noProof/>
          <w:color w:val="000090"/>
          <w:lang w:eastAsia="fr-FR"/>
        </w:rPr>
        <w:drawing>
          <wp:anchor distT="0" distB="0" distL="114300" distR="114300" simplePos="0" relativeHeight="251669504" behindDoc="0" locked="0" layoutInCell="1" allowOverlap="1">
            <wp:simplePos x="0" y="0"/>
            <wp:positionH relativeFrom="column">
              <wp:posOffset>1905</wp:posOffset>
            </wp:positionH>
            <wp:positionV relativeFrom="paragraph">
              <wp:posOffset>55245</wp:posOffset>
            </wp:positionV>
            <wp:extent cx="2512695" cy="1885950"/>
            <wp:effectExtent l="25400" t="0" r="1905" b="0"/>
            <wp:wrapSquare wrapText="bothSides"/>
            <wp:docPr id="9" name="" descr="Macintosh HD:Users:claudiacourtial:Desktop:306611_10200333138038914_2120507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udiacourtial:Desktop:306611_10200333138038914_2120507426_n.jpg"/>
                    <pic:cNvPicPr>
                      <a:picLocks noChangeAspect="1" noChangeArrowheads="1"/>
                    </pic:cNvPicPr>
                  </pic:nvPicPr>
                  <pic:blipFill>
                    <a:blip r:embed="rId11"/>
                    <a:srcRect/>
                    <a:stretch>
                      <a:fillRect/>
                    </a:stretch>
                  </pic:blipFill>
                  <pic:spPr bwMode="auto">
                    <a:xfrm>
                      <a:off x="0" y="0"/>
                      <a:ext cx="2512695" cy="1885950"/>
                    </a:xfrm>
                    <a:prstGeom prst="rect">
                      <a:avLst/>
                    </a:prstGeom>
                    <a:noFill/>
                    <a:ln w="9525">
                      <a:noFill/>
                      <a:miter lim="800000"/>
                      <a:headEnd/>
                      <a:tailEnd/>
                    </a:ln>
                  </pic:spPr>
                </pic:pic>
              </a:graphicData>
            </a:graphic>
          </wp:anchor>
        </w:drawing>
      </w:r>
    </w:p>
    <w:p w:rsidR="00E9075F" w:rsidRDefault="00E9075F" w:rsidP="00986708">
      <w:pPr>
        <w:jc w:val="both"/>
        <w:rPr>
          <w:rFonts w:ascii="Calibri" w:hAnsi="Calibri"/>
          <w:color w:val="000090"/>
        </w:rPr>
      </w:pPr>
    </w:p>
    <w:p w:rsidR="0066590E" w:rsidRPr="00986708" w:rsidRDefault="00986708" w:rsidP="00986708">
      <w:pPr>
        <w:jc w:val="both"/>
        <w:rPr>
          <w:rFonts w:ascii="Calibri" w:hAnsi="Calibri"/>
          <w:color w:val="000090"/>
        </w:rPr>
      </w:pPr>
      <w:r>
        <w:rPr>
          <w:rFonts w:ascii="Calibri" w:hAnsi="Calibri"/>
          <w:color w:val="000090"/>
        </w:rPr>
        <w:t xml:space="preserve"> Le b</w:t>
      </w:r>
      <w:r w:rsidR="0066590E" w:rsidRPr="00986708">
        <w:rPr>
          <w:rFonts w:ascii="Calibri" w:hAnsi="Calibri"/>
          <w:color w:val="000090"/>
        </w:rPr>
        <w:t xml:space="preserve">ilan </w:t>
      </w:r>
      <w:r>
        <w:rPr>
          <w:rFonts w:ascii="Calibri" w:hAnsi="Calibri"/>
          <w:color w:val="000090"/>
        </w:rPr>
        <w:t xml:space="preserve">est </w:t>
      </w:r>
      <w:r w:rsidR="0066590E" w:rsidRPr="00986708">
        <w:rPr>
          <w:rFonts w:ascii="Calibri" w:hAnsi="Calibri"/>
          <w:color w:val="000090"/>
        </w:rPr>
        <w:t xml:space="preserve">très </w:t>
      </w:r>
      <w:r>
        <w:rPr>
          <w:rFonts w:ascii="Calibri" w:hAnsi="Calibri"/>
          <w:color w:val="000090"/>
        </w:rPr>
        <w:t>positif : le transport et l’hébergement se sont dans l’ensemble bien déroulés, le p</w:t>
      </w:r>
      <w:r w:rsidR="0066590E" w:rsidRPr="00986708">
        <w:rPr>
          <w:rFonts w:ascii="Calibri" w:hAnsi="Calibri"/>
          <w:color w:val="000090"/>
        </w:rPr>
        <w:t xml:space="preserve">rogramme </w:t>
      </w:r>
      <w:r>
        <w:rPr>
          <w:rFonts w:ascii="Calibri" w:hAnsi="Calibri"/>
          <w:color w:val="000090"/>
        </w:rPr>
        <w:t xml:space="preserve">des visites était </w:t>
      </w:r>
      <w:r w:rsidR="0066590E" w:rsidRPr="00986708">
        <w:rPr>
          <w:rFonts w:ascii="Calibri" w:hAnsi="Calibri"/>
          <w:color w:val="000090"/>
        </w:rPr>
        <w:t xml:space="preserve">réussi, </w:t>
      </w:r>
      <w:r>
        <w:rPr>
          <w:rFonts w:ascii="Calibri" w:hAnsi="Calibri"/>
          <w:color w:val="000090"/>
        </w:rPr>
        <w:t xml:space="preserve">il n’y a </w:t>
      </w:r>
      <w:r w:rsidR="0066590E" w:rsidRPr="00986708">
        <w:rPr>
          <w:rFonts w:ascii="Calibri" w:hAnsi="Calibri"/>
          <w:color w:val="000090"/>
        </w:rPr>
        <w:t xml:space="preserve">pas </w:t>
      </w:r>
      <w:r w:rsidR="00371819">
        <w:rPr>
          <w:rFonts w:ascii="Calibri" w:hAnsi="Calibri"/>
          <w:color w:val="000090"/>
        </w:rPr>
        <w:t xml:space="preserve">eu </w:t>
      </w:r>
      <w:r w:rsidR="0066590E" w:rsidRPr="00986708">
        <w:rPr>
          <w:rFonts w:ascii="Calibri" w:hAnsi="Calibri"/>
          <w:color w:val="000090"/>
        </w:rPr>
        <w:t>de problè</w:t>
      </w:r>
      <w:r>
        <w:rPr>
          <w:rFonts w:ascii="Calibri" w:hAnsi="Calibri"/>
          <w:color w:val="000090"/>
        </w:rPr>
        <w:t>me. La bonne ambiance était au rendez-vous avec un</w:t>
      </w:r>
      <w:r w:rsidR="0066590E" w:rsidRPr="00986708">
        <w:rPr>
          <w:rFonts w:ascii="Calibri" w:hAnsi="Calibri"/>
          <w:color w:val="000090"/>
        </w:rPr>
        <w:t xml:space="preserve"> groupe très sympa…</w:t>
      </w:r>
    </w:p>
    <w:p w:rsidR="0066590E" w:rsidRPr="00986708" w:rsidRDefault="0066590E" w:rsidP="0066590E">
      <w:pPr>
        <w:jc w:val="both"/>
        <w:rPr>
          <w:rFonts w:ascii="Calibri" w:hAnsi="Calibri"/>
          <w:color w:val="000090"/>
        </w:rPr>
      </w:pPr>
    </w:p>
    <w:p w:rsidR="00986708" w:rsidRDefault="00986708" w:rsidP="0066590E">
      <w:pPr>
        <w:jc w:val="both"/>
        <w:rPr>
          <w:rFonts w:ascii="Calibri" w:hAnsi="Calibri"/>
          <w:b/>
          <w:color w:val="000090"/>
          <w:u w:val="single"/>
        </w:rPr>
      </w:pPr>
    </w:p>
    <w:p w:rsidR="00986708" w:rsidRDefault="00986708" w:rsidP="0066590E">
      <w:pPr>
        <w:jc w:val="both"/>
        <w:rPr>
          <w:rFonts w:ascii="Calibri" w:hAnsi="Calibri"/>
          <w:b/>
          <w:color w:val="000090"/>
          <w:u w:val="single"/>
        </w:rPr>
      </w:pPr>
    </w:p>
    <w:p w:rsidR="00645F32" w:rsidRDefault="00645F32" w:rsidP="0066590E">
      <w:pPr>
        <w:jc w:val="both"/>
        <w:rPr>
          <w:rFonts w:ascii="Calibri" w:hAnsi="Calibri"/>
          <w:b/>
          <w:color w:val="000090"/>
          <w:u w:val="single"/>
        </w:rPr>
      </w:pPr>
      <w:r>
        <w:rPr>
          <w:rFonts w:ascii="Calibri" w:hAnsi="Calibri"/>
          <w:b/>
          <w:noProof/>
          <w:color w:val="000090"/>
          <w:u w:val="single"/>
          <w:lang w:eastAsia="fr-FR"/>
        </w:rPr>
        <w:drawing>
          <wp:anchor distT="0" distB="0" distL="114300" distR="114300" simplePos="0" relativeHeight="251673600" behindDoc="0" locked="0" layoutInCell="1" allowOverlap="1">
            <wp:simplePos x="0" y="0"/>
            <wp:positionH relativeFrom="column">
              <wp:posOffset>1255395</wp:posOffset>
            </wp:positionH>
            <wp:positionV relativeFrom="paragraph">
              <wp:posOffset>64770</wp:posOffset>
            </wp:positionV>
            <wp:extent cx="1774825" cy="2512695"/>
            <wp:effectExtent l="25400" t="0" r="3175" b="0"/>
            <wp:wrapSquare wrapText="bothSides"/>
            <wp:docPr id="17" name="" descr="Macintosh HD:Users:claudiacourtial:Desktop:13055_10200540982154887_284924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laudiacourtial:Desktop:13055_10200540982154887_284924907_n.jpg"/>
                    <pic:cNvPicPr>
                      <a:picLocks noChangeAspect="1" noChangeArrowheads="1"/>
                    </pic:cNvPicPr>
                  </pic:nvPicPr>
                  <pic:blipFill>
                    <a:blip r:embed="rId12"/>
                    <a:srcRect/>
                    <a:stretch>
                      <a:fillRect/>
                    </a:stretch>
                  </pic:blipFill>
                  <pic:spPr bwMode="auto">
                    <a:xfrm>
                      <a:off x="0" y="0"/>
                      <a:ext cx="1774825" cy="2512695"/>
                    </a:xfrm>
                    <a:prstGeom prst="rect">
                      <a:avLst/>
                    </a:prstGeom>
                    <a:noFill/>
                    <a:ln w="9525">
                      <a:noFill/>
                      <a:miter lim="800000"/>
                      <a:headEnd/>
                      <a:tailEnd/>
                    </a:ln>
                  </pic:spPr>
                </pic:pic>
              </a:graphicData>
            </a:graphic>
          </wp:anchor>
        </w:drawing>
      </w:r>
    </w:p>
    <w:p w:rsidR="00E9075F" w:rsidRDefault="00E9075F" w:rsidP="0066590E">
      <w:pPr>
        <w:jc w:val="both"/>
        <w:rPr>
          <w:rFonts w:ascii="Calibri" w:hAnsi="Calibri"/>
          <w:b/>
          <w:color w:val="000090"/>
          <w:u w:val="single"/>
        </w:rPr>
      </w:pPr>
    </w:p>
    <w:p w:rsidR="00645F32" w:rsidRDefault="00645F32" w:rsidP="0066590E">
      <w:pPr>
        <w:jc w:val="both"/>
        <w:rPr>
          <w:rFonts w:ascii="Calibri" w:hAnsi="Calibri"/>
          <w:b/>
          <w:color w:val="000090"/>
          <w:u w:val="single"/>
        </w:rPr>
      </w:pPr>
    </w:p>
    <w:p w:rsidR="001C59DF" w:rsidRPr="00FE085F" w:rsidRDefault="00371819" w:rsidP="0066590E">
      <w:pPr>
        <w:jc w:val="both"/>
        <w:rPr>
          <w:rFonts w:ascii="Calibri" w:hAnsi="Calibri"/>
          <w:b/>
          <w:color w:val="000090"/>
          <w:sz w:val="28"/>
          <w:u w:val="single"/>
        </w:rPr>
      </w:pPr>
      <w:r w:rsidRPr="00FE085F">
        <w:rPr>
          <w:rFonts w:ascii="Calibri" w:hAnsi="Calibri"/>
          <w:b/>
          <w:color w:val="000090"/>
          <w:sz w:val="28"/>
        </w:rPr>
        <w:t>« Semaine des Arts » sur le thème du Nomadisme et des Gens du voyage</w:t>
      </w:r>
    </w:p>
    <w:p w:rsidR="00645F32" w:rsidRDefault="00645F32" w:rsidP="0066590E">
      <w:pPr>
        <w:jc w:val="both"/>
        <w:rPr>
          <w:rFonts w:ascii="Calibri" w:hAnsi="Calibri"/>
          <w:color w:val="000090"/>
        </w:rPr>
      </w:pPr>
    </w:p>
    <w:p w:rsidR="00371819" w:rsidRDefault="00371819" w:rsidP="0066590E">
      <w:pPr>
        <w:jc w:val="both"/>
        <w:rPr>
          <w:rFonts w:ascii="Calibri" w:hAnsi="Calibri"/>
          <w:color w:val="000090"/>
        </w:rPr>
      </w:pPr>
    </w:p>
    <w:p w:rsidR="001C59DF" w:rsidRDefault="00371819" w:rsidP="00371819">
      <w:pPr>
        <w:jc w:val="both"/>
        <w:rPr>
          <w:rFonts w:ascii="Calibri" w:hAnsi="Calibri"/>
          <w:color w:val="000090"/>
        </w:rPr>
      </w:pPr>
      <w:r>
        <w:rPr>
          <w:rFonts w:ascii="Calibri" w:hAnsi="Calibri"/>
          <w:color w:val="000090"/>
        </w:rPr>
        <w:t>Une petite déception avec cette Semaine des Arts dans laquelle nous avions mis beaucoup d’ambition. Le manque de cohésion et d’investissement du groupe nous a couté sur cet événement. Nous avons eu des problèmes au niveau des délais et de la communication. De ce fait, cette SDA, malgré un programme sympa, n’a pas trop eu de visibilité.</w:t>
      </w:r>
    </w:p>
    <w:p w:rsidR="00645F32" w:rsidRDefault="00E9075F" w:rsidP="00371819">
      <w:pPr>
        <w:jc w:val="both"/>
        <w:rPr>
          <w:rFonts w:ascii="Calibri" w:hAnsi="Calibri"/>
          <w:color w:val="000090"/>
        </w:rPr>
      </w:pPr>
      <w:r>
        <w:rPr>
          <w:rFonts w:ascii="Calibri" w:hAnsi="Calibri"/>
          <w:color w:val="000090"/>
        </w:rPr>
        <w:t xml:space="preserve"> </w:t>
      </w:r>
    </w:p>
    <w:p w:rsidR="00645F32" w:rsidRDefault="00645F32" w:rsidP="00371819">
      <w:pPr>
        <w:jc w:val="both"/>
        <w:rPr>
          <w:rFonts w:ascii="Calibri" w:hAnsi="Calibri"/>
          <w:color w:val="000090"/>
        </w:rPr>
      </w:pPr>
    </w:p>
    <w:p w:rsidR="00E9075F" w:rsidRDefault="00645F32" w:rsidP="00371819">
      <w:pPr>
        <w:jc w:val="both"/>
        <w:rPr>
          <w:rFonts w:ascii="Calibri" w:hAnsi="Calibri"/>
          <w:color w:val="000090"/>
        </w:rPr>
      </w:pPr>
      <w:r>
        <w:rPr>
          <w:rFonts w:ascii="Calibri" w:hAnsi="Calibri"/>
          <w:noProof/>
          <w:color w:val="000090"/>
          <w:lang w:eastAsia="fr-FR"/>
        </w:rPr>
        <w:drawing>
          <wp:anchor distT="0" distB="0" distL="114300" distR="114300" simplePos="0" relativeHeight="251674624" behindDoc="0" locked="0" layoutInCell="1" allowOverlap="1">
            <wp:simplePos x="0" y="0"/>
            <wp:positionH relativeFrom="column">
              <wp:posOffset>0</wp:posOffset>
            </wp:positionH>
            <wp:positionV relativeFrom="paragraph">
              <wp:posOffset>17145</wp:posOffset>
            </wp:positionV>
            <wp:extent cx="2741295" cy="1827530"/>
            <wp:effectExtent l="25400" t="0" r="1905" b="0"/>
            <wp:wrapSquare wrapText="bothSides"/>
            <wp:docPr id="18" name="" descr="Macintosh HD:Users:claudiacourtial:Desktop:72673_10200540933193663_654199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laudiacourtial:Desktop:72673_10200540933193663_654199288_n.jpg"/>
                    <pic:cNvPicPr>
                      <a:picLocks noChangeAspect="1" noChangeArrowheads="1"/>
                    </pic:cNvPicPr>
                  </pic:nvPicPr>
                  <pic:blipFill>
                    <a:blip r:embed="rId13"/>
                    <a:srcRect/>
                    <a:stretch>
                      <a:fillRect/>
                    </a:stretch>
                  </pic:blipFill>
                  <pic:spPr bwMode="auto">
                    <a:xfrm>
                      <a:off x="0" y="0"/>
                      <a:ext cx="2741295" cy="1827530"/>
                    </a:xfrm>
                    <a:prstGeom prst="rect">
                      <a:avLst/>
                    </a:prstGeom>
                    <a:noFill/>
                    <a:ln w="9525">
                      <a:noFill/>
                      <a:miter lim="800000"/>
                      <a:headEnd/>
                      <a:tailEnd/>
                    </a:ln>
                  </pic:spPr>
                </pic:pic>
              </a:graphicData>
            </a:graphic>
          </wp:anchor>
        </w:drawing>
      </w:r>
    </w:p>
    <w:p w:rsidR="00645F32" w:rsidRDefault="00645F32" w:rsidP="00371819">
      <w:pPr>
        <w:jc w:val="both"/>
        <w:rPr>
          <w:rFonts w:ascii="Calibri" w:hAnsi="Calibri"/>
          <w:color w:val="000090"/>
        </w:rPr>
      </w:pPr>
      <w:r>
        <w:rPr>
          <w:rFonts w:ascii="Calibri" w:hAnsi="Calibri"/>
          <w:color w:val="000090"/>
        </w:rPr>
        <w:t>L</w:t>
      </w:r>
      <w:r w:rsidR="00371819">
        <w:rPr>
          <w:rFonts w:ascii="Calibri" w:hAnsi="Calibri"/>
          <w:color w:val="000090"/>
        </w:rPr>
        <w:t xml:space="preserve">e </w:t>
      </w:r>
      <w:r w:rsidR="0066590E" w:rsidRPr="00371819">
        <w:rPr>
          <w:rFonts w:ascii="Calibri" w:hAnsi="Calibri"/>
          <w:color w:val="000090"/>
        </w:rPr>
        <w:t xml:space="preserve">bilan </w:t>
      </w:r>
      <w:r w:rsidR="00371819">
        <w:rPr>
          <w:rFonts w:ascii="Calibri" w:hAnsi="Calibri"/>
          <w:color w:val="000090"/>
        </w:rPr>
        <w:t xml:space="preserve">est </w:t>
      </w:r>
      <w:r w:rsidR="0066590E" w:rsidRPr="00371819">
        <w:rPr>
          <w:rFonts w:ascii="Calibri" w:hAnsi="Calibri"/>
          <w:color w:val="000090"/>
        </w:rPr>
        <w:t>tout de même positif : les personnes ayant assisté aux temps forts de la semaine (</w:t>
      </w:r>
      <w:r w:rsidR="00371819">
        <w:rPr>
          <w:rFonts w:ascii="Calibri" w:hAnsi="Calibri"/>
          <w:color w:val="000090"/>
        </w:rPr>
        <w:t xml:space="preserve">la </w:t>
      </w:r>
      <w:r w:rsidR="0066590E" w:rsidRPr="00371819">
        <w:rPr>
          <w:rFonts w:ascii="Calibri" w:hAnsi="Calibri"/>
          <w:color w:val="000090"/>
        </w:rPr>
        <w:t>projection</w:t>
      </w:r>
      <w:r w:rsidR="00371819">
        <w:rPr>
          <w:rFonts w:ascii="Calibri" w:hAnsi="Calibri"/>
          <w:color w:val="000090"/>
        </w:rPr>
        <w:t xml:space="preserve"> du film « Le temps des gitans » avec l’intervention de l’atelier danse</w:t>
      </w:r>
      <w:r w:rsidR="0066590E" w:rsidRPr="00371819">
        <w:rPr>
          <w:rFonts w:ascii="Calibri" w:hAnsi="Calibri"/>
          <w:color w:val="000090"/>
        </w:rPr>
        <w:t xml:space="preserve">, </w:t>
      </w:r>
      <w:r w:rsidR="00371819">
        <w:rPr>
          <w:rFonts w:ascii="Calibri" w:hAnsi="Calibri"/>
          <w:color w:val="000090"/>
        </w:rPr>
        <w:t xml:space="preserve">le </w:t>
      </w:r>
      <w:r w:rsidR="0066590E" w:rsidRPr="00371819">
        <w:rPr>
          <w:rFonts w:ascii="Calibri" w:hAnsi="Calibri"/>
          <w:color w:val="000090"/>
        </w:rPr>
        <w:t>repas</w:t>
      </w:r>
      <w:r w:rsidR="00371819">
        <w:rPr>
          <w:rFonts w:ascii="Calibri" w:hAnsi="Calibri"/>
          <w:color w:val="000090"/>
        </w:rPr>
        <w:t xml:space="preserve"> traditionnel</w:t>
      </w:r>
      <w:r w:rsidR="00371819" w:rsidRPr="00371819">
        <w:rPr>
          <w:rFonts w:ascii="Calibri" w:hAnsi="Calibri"/>
          <w:color w:val="000090"/>
        </w:rPr>
        <w:t>)</w:t>
      </w:r>
      <w:r w:rsidR="0066590E" w:rsidRPr="00371819">
        <w:rPr>
          <w:rFonts w:ascii="Calibri" w:hAnsi="Calibri"/>
          <w:color w:val="000090"/>
        </w:rPr>
        <w:t>, même s’ils n’ont pas été très nombreux, ont été ravi de ce que nous avons fait.</w:t>
      </w:r>
      <w:r w:rsidR="00E9075F">
        <w:rPr>
          <w:rFonts w:ascii="Calibri" w:hAnsi="Calibri"/>
          <w:color w:val="000090"/>
        </w:rPr>
        <w:t xml:space="preserve"> </w:t>
      </w:r>
      <w:r w:rsidR="0066590E" w:rsidRPr="00371819">
        <w:rPr>
          <w:rFonts w:ascii="Calibri" w:hAnsi="Calibri"/>
          <w:color w:val="000090"/>
        </w:rPr>
        <w:t>Les expos</w:t>
      </w:r>
      <w:r w:rsidR="00371819">
        <w:rPr>
          <w:rFonts w:ascii="Calibri" w:hAnsi="Calibri"/>
          <w:color w:val="000090"/>
        </w:rPr>
        <w:t>itions</w:t>
      </w:r>
      <w:r w:rsidR="0066590E" w:rsidRPr="00371819">
        <w:rPr>
          <w:rFonts w:ascii="Calibri" w:hAnsi="Calibri"/>
          <w:color w:val="000090"/>
        </w:rPr>
        <w:t xml:space="preserve"> étaient visibles, propres, intéressantes, les gens ont apprécié.</w:t>
      </w:r>
    </w:p>
    <w:p w:rsidR="00645F32" w:rsidRDefault="00645F32" w:rsidP="00371819">
      <w:pPr>
        <w:jc w:val="both"/>
        <w:rPr>
          <w:rFonts w:ascii="Calibri" w:hAnsi="Calibri"/>
          <w:color w:val="000090"/>
        </w:rPr>
      </w:pPr>
    </w:p>
    <w:p w:rsidR="00371819" w:rsidRPr="00371819" w:rsidRDefault="00371819" w:rsidP="00371819">
      <w:pPr>
        <w:jc w:val="both"/>
        <w:rPr>
          <w:rFonts w:ascii="Calibri" w:hAnsi="Calibri"/>
          <w:color w:val="000090"/>
        </w:rPr>
      </w:pPr>
    </w:p>
    <w:p w:rsidR="00645F32" w:rsidRDefault="00645F32" w:rsidP="00371819">
      <w:pPr>
        <w:jc w:val="both"/>
        <w:rPr>
          <w:rFonts w:ascii="Calibri" w:hAnsi="Calibri"/>
          <w:color w:val="000090"/>
        </w:rPr>
      </w:pPr>
      <w:r>
        <w:rPr>
          <w:rFonts w:ascii="Calibri" w:hAnsi="Calibri"/>
          <w:noProof/>
          <w:color w:val="000090"/>
          <w:lang w:eastAsia="fr-FR"/>
        </w:rPr>
        <w:drawing>
          <wp:anchor distT="0" distB="0" distL="114300" distR="114300" simplePos="0" relativeHeight="251677696" behindDoc="0" locked="0" layoutInCell="1" allowOverlap="1">
            <wp:simplePos x="0" y="0"/>
            <wp:positionH relativeFrom="column">
              <wp:posOffset>1905</wp:posOffset>
            </wp:positionH>
            <wp:positionV relativeFrom="paragraph">
              <wp:posOffset>10795</wp:posOffset>
            </wp:positionV>
            <wp:extent cx="2935605" cy="2360295"/>
            <wp:effectExtent l="25400" t="0" r="10795" b="0"/>
            <wp:wrapSquare wrapText="bothSides"/>
            <wp:docPr id="21" name="" descr="Macintosh HD:Users:claudiacourtial:Desktop:549365_10200540935233714_549136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laudiacourtial:Desktop:549365_10200540935233714_549136939_n.jpg"/>
                    <pic:cNvPicPr>
                      <a:picLocks noChangeAspect="1" noChangeArrowheads="1"/>
                    </pic:cNvPicPr>
                  </pic:nvPicPr>
                  <pic:blipFill>
                    <a:blip r:embed="rId14"/>
                    <a:srcRect/>
                    <a:stretch>
                      <a:fillRect/>
                    </a:stretch>
                  </pic:blipFill>
                  <pic:spPr bwMode="auto">
                    <a:xfrm>
                      <a:off x="0" y="0"/>
                      <a:ext cx="2935605" cy="2360295"/>
                    </a:xfrm>
                    <a:prstGeom prst="rect">
                      <a:avLst/>
                    </a:prstGeom>
                    <a:noFill/>
                    <a:ln w="9525">
                      <a:noFill/>
                      <a:miter lim="800000"/>
                      <a:headEnd/>
                      <a:tailEnd/>
                    </a:ln>
                  </pic:spPr>
                </pic:pic>
              </a:graphicData>
            </a:graphic>
          </wp:anchor>
        </w:drawing>
      </w:r>
    </w:p>
    <w:p w:rsidR="00E9075F" w:rsidRDefault="00E9075F" w:rsidP="00371819">
      <w:pPr>
        <w:jc w:val="both"/>
        <w:rPr>
          <w:rFonts w:ascii="Calibri" w:hAnsi="Calibri"/>
          <w:color w:val="000090"/>
        </w:rPr>
      </w:pPr>
    </w:p>
    <w:p w:rsidR="00371819" w:rsidRPr="00371819" w:rsidRDefault="00371819" w:rsidP="00371819">
      <w:pPr>
        <w:jc w:val="both"/>
        <w:rPr>
          <w:rFonts w:ascii="Calibri" w:hAnsi="Calibri"/>
          <w:color w:val="000090"/>
        </w:rPr>
      </w:pPr>
      <w:r>
        <w:rPr>
          <w:rFonts w:ascii="Calibri" w:hAnsi="Calibri"/>
          <w:color w:val="000090"/>
        </w:rPr>
        <w:t>L</w:t>
      </w:r>
      <w:r w:rsidRPr="00371819">
        <w:rPr>
          <w:rFonts w:ascii="Calibri" w:hAnsi="Calibri"/>
          <w:color w:val="000090"/>
        </w:rPr>
        <w:t>’administration, M. Froment notamment</w:t>
      </w:r>
      <w:r>
        <w:rPr>
          <w:rFonts w:ascii="Calibri" w:hAnsi="Calibri"/>
          <w:color w:val="000090"/>
        </w:rPr>
        <w:t xml:space="preserve"> qui nous a reçu dans son bureau</w:t>
      </w:r>
      <w:r w:rsidRPr="00371819">
        <w:rPr>
          <w:rFonts w:ascii="Calibri" w:hAnsi="Calibri"/>
          <w:color w:val="000090"/>
        </w:rPr>
        <w:t xml:space="preserve">, comptait sur nous pour en faire un événement phare de l’année. </w:t>
      </w:r>
      <w:r>
        <w:rPr>
          <w:rFonts w:ascii="Calibri" w:hAnsi="Calibri"/>
          <w:color w:val="000090"/>
        </w:rPr>
        <w:t>Nous devons à nouveau relever le défi pour l’année à venir.</w:t>
      </w:r>
    </w:p>
    <w:p w:rsidR="00645F32" w:rsidRDefault="00645F32" w:rsidP="0066590E">
      <w:pPr>
        <w:pStyle w:val="Paragraphedeliste"/>
        <w:jc w:val="both"/>
        <w:rPr>
          <w:rFonts w:ascii="Calibri" w:hAnsi="Calibri"/>
          <w:color w:val="000090"/>
        </w:rPr>
      </w:pPr>
    </w:p>
    <w:p w:rsidR="0066590E" w:rsidRPr="00986708" w:rsidRDefault="0066590E" w:rsidP="0066590E">
      <w:pPr>
        <w:pStyle w:val="Paragraphedeliste"/>
        <w:jc w:val="both"/>
        <w:rPr>
          <w:rFonts w:ascii="Calibri" w:hAnsi="Calibri"/>
          <w:color w:val="000090"/>
        </w:rPr>
      </w:pPr>
    </w:p>
    <w:p w:rsidR="00E9075F" w:rsidRDefault="00E9075F" w:rsidP="0066590E">
      <w:pPr>
        <w:jc w:val="both"/>
        <w:rPr>
          <w:rFonts w:ascii="Calibri" w:hAnsi="Calibri"/>
          <w:color w:val="000090"/>
        </w:rPr>
      </w:pPr>
    </w:p>
    <w:p w:rsidR="00E9075F" w:rsidRDefault="00E9075F" w:rsidP="0066590E">
      <w:pPr>
        <w:jc w:val="both"/>
        <w:rPr>
          <w:rFonts w:ascii="Calibri" w:hAnsi="Calibri"/>
          <w:color w:val="000090"/>
        </w:rPr>
      </w:pPr>
    </w:p>
    <w:p w:rsidR="0066590E" w:rsidRPr="00986708" w:rsidRDefault="0066590E" w:rsidP="0066590E">
      <w:pPr>
        <w:jc w:val="both"/>
        <w:rPr>
          <w:rFonts w:ascii="Calibri" w:hAnsi="Calibri"/>
          <w:color w:val="000090"/>
        </w:rPr>
      </w:pPr>
    </w:p>
    <w:p w:rsidR="0066590E" w:rsidRPr="00986708" w:rsidRDefault="0066590E" w:rsidP="0066590E">
      <w:pPr>
        <w:jc w:val="both"/>
        <w:rPr>
          <w:rFonts w:ascii="Calibri" w:hAnsi="Calibri"/>
          <w:color w:val="000090"/>
        </w:rPr>
      </w:pPr>
    </w:p>
    <w:p w:rsidR="00645F32" w:rsidRDefault="00645F32" w:rsidP="0066590E">
      <w:pPr>
        <w:jc w:val="both"/>
        <w:rPr>
          <w:rFonts w:ascii="Calibri" w:hAnsi="Calibri"/>
          <w:b/>
          <w:color w:val="000090"/>
        </w:rPr>
      </w:pPr>
    </w:p>
    <w:p w:rsidR="00645F32" w:rsidRDefault="00645F32" w:rsidP="0066590E">
      <w:pPr>
        <w:jc w:val="both"/>
        <w:rPr>
          <w:rFonts w:ascii="Calibri" w:hAnsi="Calibri"/>
          <w:b/>
          <w:color w:val="000090"/>
        </w:rPr>
      </w:pPr>
    </w:p>
    <w:p w:rsidR="0066590E" w:rsidRPr="00FE085F" w:rsidRDefault="00000C84" w:rsidP="0066590E">
      <w:pPr>
        <w:jc w:val="both"/>
        <w:rPr>
          <w:rFonts w:ascii="Calibri" w:hAnsi="Calibri"/>
          <w:b/>
          <w:color w:val="000090"/>
          <w:sz w:val="28"/>
        </w:rPr>
      </w:pPr>
      <w:r w:rsidRPr="00FE085F">
        <w:rPr>
          <w:rFonts w:ascii="Calibri" w:hAnsi="Calibri"/>
          <w:b/>
          <w:color w:val="000090"/>
          <w:sz w:val="28"/>
        </w:rPr>
        <w:t>La</w:t>
      </w:r>
      <w:r w:rsidR="0066590E" w:rsidRPr="00FE085F">
        <w:rPr>
          <w:rFonts w:ascii="Calibri" w:hAnsi="Calibri"/>
          <w:b/>
          <w:color w:val="000090"/>
          <w:sz w:val="28"/>
        </w:rPr>
        <w:t xml:space="preserve"> soirée électro </w:t>
      </w:r>
      <w:r w:rsidRPr="00FE085F">
        <w:rPr>
          <w:rFonts w:ascii="Calibri" w:hAnsi="Calibri"/>
          <w:b/>
          <w:color w:val="000090"/>
          <w:sz w:val="28"/>
        </w:rPr>
        <w:t>« </w:t>
      </w:r>
      <w:proofErr w:type="spellStart"/>
      <w:r w:rsidRPr="00FE085F">
        <w:rPr>
          <w:rFonts w:ascii="Calibri" w:hAnsi="Calibri"/>
          <w:b/>
          <w:color w:val="000090"/>
          <w:sz w:val="28"/>
        </w:rPr>
        <w:t>Make</w:t>
      </w:r>
      <w:proofErr w:type="spellEnd"/>
      <w:r w:rsidRPr="00FE085F">
        <w:rPr>
          <w:rFonts w:ascii="Calibri" w:hAnsi="Calibri"/>
          <w:b/>
          <w:color w:val="000090"/>
          <w:sz w:val="28"/>
        </w:rPr>
        <w:t xml:space="preserve"> </w:t>
      </w:r>
      <w:proofErr w:type="spellStart"/>
      <w:r w:rsidRPr="00FE085F">
        <w:rPr>
          <w:rFonts w:ascii="Calibri" w:hAnsi="Calibri"/>
          <w:b/>
          <w:color w:val="000090"/>
          <w:sz w:val="28"/>
        </w:rPr>
        <w:t>it</w:t>
      </w:r>
      <w:proofErr w:type="spellEnd"/>
      <w:r w:rsidRPr="00FE085F">
        <w:rPr>
          <w:rFonts w:ascii="Calibri" w:hAnsi="Calibri"/>
          <w:b/>
          <w:color w:val="000090"/>
          <w:sz w:val="28"/>
        </w:rPr>
        <w:t xml:space="preserve"> funky »</w:t>
      </w:r>
    </w:p>
    <w:p w:rsidR="001B2B29" w:rsidRDefault="00FB262C" w:rsidP="009967E7">
      <w:pPr>
        <w:tabs>
          <w:tab w:val="left" w:pos="2624"/>
        </w:tabs>
        <w:jc w:val="both"/>
        <w:rPr>
          <w:rFonts w:ascii="Calibri" w:hAnsi="Calibri" w:cs="Lucida Grande"/>
          <w:color w:val="000090"/>
          <w:szCs w:val="26"/>
        </w:rPr>
      </w:pPr>
      <w:r>
        <w:rPr>
          <w:rFonts w:ascii="Calibri" w:hAnsi="Calibri" w:cs="Lucida Grande"/>
          <w:noProof/>
          <w:color w:val="000090"/>
          <w:szCs w:val="26"/>
          <w:lang w:eastAsia="fr-FR"/>
        </w:rPr>
        <w:drawing>
          <wp:anchor distT="0" distB="0" distL="114300" distR="114300" simplePos="0" relativeHeight="251678720" behindDoc="0" locked="0" layoutInCell="1" allowOverlap="1">
            <wp:simplePos x="0" y="0"/>
            <wp:positionH relativeFrom="column">
              <wp:posOffset>3429000</wp:posOffset>
            </wp:positionH>
            <wp:positionV relativeFrom="paragraph">
              <wp:posOffset>80645</wp:posOffset>
            </wp:positionV>
            <wp:extent cx="2849245" cy="4017645"/>
            <wp:effectExtent l="25400" t="0" r="0" b="0"/>
            <wp:wrapSquare wrapText="bothSides"/>
            <wp:docPr id="22" name="" descr="Macintosh HD:Users:claudiacourtial:Desktop:525212_10200663608340465_1640656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laudiacourtial:Desktop:525212_10200663608340465_1640656209_n.jpg"/>
                    <pic:cNvPicPr>
                      <a:picLocks noChangeAspect="1" noChangeArrowheads="1"/>
                    </pic:cNvPicPr>
                  </pic:nvPicPr>
                  <pic:blipFill>
                    <a:blip r:embed="rId15"/>
                    <a:srcRect/>
                    <a:stretch>
                      <a:fillRect/>
                    </a:stretch>
                  </pic:blipFill>
                  <pic:spPr bwMode="auto">
                    <a:xfrm>
                      <a:off x="0" y="0"/>
                      <a:ext cx="2849245" cy="4017645"/>
                    </a:xfrm>
                    <a:prstGeom prst="rect">
                      <a:avLst/>
                    </a:prstGeom>
                    <a:noFill/>
                    <a:ln w="9525">
                      <a:noFill/>
                      <a:miter lim="800000"/>
                      <a:headEnd/>
                      <a:tailEnd/>
                    </a:ln>
                  </pic:spPr>
                </pic:pic>
              </a:graphicData>
            </a:graphic>
          </wp:anchor>
        </w:drawing>
      </w:r>
    </w:p>
    <w:p w:rsidR="00FB262C" w:rsidRDefault="001B2B29" w:rsidP="009967E7">
      <w:pPr>
        <w:tabs>
          <w:tab w:val="left" w:pos="2624"/>
        </w:tabs>
        <w:jc w:val="both"/>
        <w:rPr>
          <w:rFonts w:ascii="Calibri" w:hAnsi="Calibri" w:cs="Lucida Grande"/>
          <w:color w:val="000090"/>
          <w:szCs w:val="26"/>
        </w:rPr>
      </w:pPr>
      <w:r>
        <w:rPr>
          <w:rFonts w:ascii="Calibri" w:hAnsi="Calibri" w:cs="Lucida Grande"/>
          <w:color w:val="000090"/>
          <w:szCs w:val="26"/>
        </w:rPr>
        <w:t xml:space="preserve">La soirée électro du BDA est devenu une tradition que nous nous devions de perpétuer. </w:t>
      </w:r>
      <w:r w:rsidRPr="001B2B29">
        <w:rPr>
          <w:rFonts w:ascii="Calibri" w:hAnsi="Calibri" w:cs="Lucida Grande"/>
          <w:color w:val="000090"/>
          <w:szCs w:val="26"/>
        </w:rPr>
        <w:t>Après avoir voyagé au cœur des univers de l'électro swing et de l'électro balkanique</w:t>
      </w:r>
      <w:r>
        <w:rPr>
          <w:rFonts w:ascii="Calibri" w:hAnsi="Calibri" w:cs="Lucida Grande"/>
          <w:color w:val="000090"/>
          <w:szCs w:val="26"/>
        </w:rPr>
        <w:t xml:space="preserve"> les années précédentes</w:t>
      </w:r>
      <w:r w:rsidRPr="001B2B29">
        <w:rPr>
          <w:rFonts w:ascii="Calibri" w:hAnsi="Calibri" w:cs="Lucida Grande"/>
          <w:color w:val="000090"/>
          <w:szCs w:val="26"/>
        </w:rPr>
        <w:t xml:space="preserve">, </w:t>
      </w:r>
      <w:r>
        <w:rPr>
          <w:rFonts w:ascii="Calibri" w:hAnsi="Calibri" w:cs="Lucida Grande"/>
          <w:color w:val="000090"/>
          <w:szCs w:val="26"/>
        </w:rPr>
        <w:t xml:space="preserve">nous voulions revenir aux sources de l’électro en organisant une soirée </w:t>
      </w:r>
      <w:r w:rsidRPr="001B2B29">
        <w:rPr>
          <w:rFonts w:ascii="Calibri" w:hAnsi="Calibri" w:cs="Lucida Grande"/>
          <w:color w:val="000090"/>
          <w:szCs w:val="26"/>
        </w:rPr>
        <w:t xml:space="preserve">électro funk. </w:t>
      </w:r>
      <w:r>
        <w:rPr>
          <w:rFonts w:ascii="Calibri" w:hAnsi="Calibri" w:cs="Lucida Grande"/>
          <w:color w:val="000090"/>
          <w:szCs w:val="26"/>
        </w:rPr>
        <w:t xml:space="preserve">Nous avons réussi à faire venir FKJ en live, et nous avons contacté les </w:t>
      </w:r>
      <w:proofErr w:type="spellStart"/>
      <w:r>
        <w:rPr>
          <w:rFonts w:ascii="Calibri" w:hAnsi="Calibri" w:cs="Lucida Grande"/>
          <w:color w:val="000090"/>
          <w:szCs w:val="26"/>
        </w:rPr>
        <w:t>DJ’s</w:t>
      </w:r>
      <w:proofErr w:type="spellEnd"/>
      <w:r>
        <w:rPr>
          <w:rFonts w:ascii="Calibri" w:hAnsi="Calibri" w:cs="Lucida Grande"/>
          <w:color w:val="000090"/>
          <w:szCs w:val="26"/>
        </w:rPr>
        <w:t xml:space="preserve"> de </w:t>
      </w:r>
      <w:proofErr w:type="spellStart"/>
      <w:r>
        <w:rPr>
          <w:rFonts w:ascii="Calibri" w:hAnsi="Calibri" w:cs="Lucida Grande"/>
          <w:color w:val="000090"/>
          <w:szCs w:val="26"/>
        </w:rPr>
        <w:t>Nymphony</w:t>
      </w:r>
      <w:proofErr w:type="spellEnd"/>
      <w:r>
        <w:rPr>
          <w:rFonts w:ascii="Calibri" w:hAnsi="Calibri" w:cs="Lucida Grande"/>
          <w:color w:val="000090"/>
          <w:szCs w:val="26"/>
        </w:rPr>
        <w:t xml:space="preserve"> Records pour qu’ils assurent la première partie et la fin de soirée. Le bilan de cette soirée est très positif, tout s’est déroulé comme prévu. Nous avons eu les compliment</w:t>
      </w:r>
      <w:r w:rsidR="00FB262C">
        <w:rPr>
          <w:rFonts w:ascii="Calibri" w:hAnsi="Calibri" w:cs="Lucida Grande"/>
          <w:color w:val="000090"/>
          <w:szCs w:val="26"/>
        </w:rPr>
        <w:t>s</w:t>
      </w:r>
      <w:r>
        <w:rPr>
          <w:rFonts w:ascii="Calibri" w:hAnsi="Calibri" w:cs="Lucida Grande"/>
          <w:color w:val="000090"/>
          <w:szCs w:val="26"/>
        </w:rPr>
        <w:t xml:space="preserve"> des </w:t>
      </w:r>
      <w:proofErr w:type="spellStart"/>
      <w:r>
        <w:rPr>
          <w:rFonts w:ascii="Calibri" w:hAnsi="Calibri" w:cs="Lucida Grande"/>
          <w:color w:val="000090"/>
          <w:szCs w:val="26"/>
        </w:rPr>
        <w:t>Dj’s</w:t>
      </w:r>
      <w:proofErr w:type="spellEnd"/>
      <w:r>
        <w:rPr>
          <w:rFonts w:ascii="Calibri" w:hAnsi="Calibri" w:cs="Lucida Grande"/>
          <w:color w:val="000090"/>
          <w:szCs w:val="26"/>
        </w:rPr>
        <w:t xml:space="preserve"> pour l’organisation et le public a apprécié la soirée. La communication a été très efficace, nous avons fait appel à un nouveau partenaire pour l’impression des affiches et nous avons pu avoir 1000 affiches pour </w:t>
      </w:r>
      <w:r w:rsidR="00FB262C">
        <w:rPr>
          <w:rFonts w:ascii="Calibri" w:hAnsi="Calibri" w:cs="Lucida Grande"/>
          <w:color w:val="000090"/>
          <w:szCs w:val="26"/>
        </w:rPr>
        <w:t>vraiment pas très cher. Le timing n’était pas à notre avantage puisque la soirée a eu lieu 3 jours après la rentrée des vacances de février. C’est pourquoi nous n’avons pas fait le nombre d’entrée espéré. Mais dans l’ensemble, cette soirée a été un succès.</w:t>
      </w:r>
    </w:p>
    <w:p w:rsidR="00FB262C" w:rsidRDefault="00FB262C" w:rsidP="009967E7">
      <w:pPr>
        <w:tabs>
          <w:tab w:val="left" w:pos="2624"/>
        </w:tabs>
        <w:jc w:val="both"/>
        <w:rPr>
          <w:rFonts w:ascii="Calibri" w:hAnsi="Calibri" w:cs="Lucida Grande"/>
          <w:color w:val="000090"/>
          <w:szCs w:val="26"/>
        </w:rPr>
      </w:pPr>
    </w:p>
    <w:p w:rsidR="00FB262C" w:rsidRPr="00FE085F" w:rsidRDefault="00FB262C" w:rsidP="009967E7">
      <w:pPr>
        <w:tabs>
          <w:tab w:val="left" w:pos="2624"/>
        </w:tabs>
        <w:jc w:val="both"/>
        <w:rPr>
          <w:rFonts w:ascii="Calibri" w:hAnsi="Calibri" w:cs="Lucida Grande"/>
          <w:b/>
          <w:color w:val="000090"/>
          <w:sz w:val="28"/>
          <w:szCs w:val="26"/>
        </w:rPr>
      </w:pPr>
      <w:r w:rsidRPr="00FE085F">
        <w:rPr>
          <w:rFonts w:ascii="Calibri" w:hAnsi="Calibri" w:cs="Lucida Grande"/>
          <w:b/>
          <w:color w:val="000090"/>
          <w:sz w:val="28"/>
          <w:szCs w:val="26"/>
        </w:rPr>
        <w:t>« Ton BDA t’emmène au théâtre »</w:t>
      </w:r>
    </w:p>
    <w:p w:rsidR="00FB262C" w:rsidRDefault="00FB262C" w:rsidP="009967E7">
      <w:pPr>
        <w:tabs>
          <w:tab w:val="left" w:pos="2624"/>
        </w:tabs>
        <w:jc w:val="both"/>
        <w:rPr>
          <w:rFonts w:ascii="Calibri" w:hAnsi="Calibri" w:cs="Lucida Grande"/>
          <w:color w:val="000090"/>
          <w:szCs w:val="26"/>
        </w:rPr>
      </w:pPr>
    </w:p>
    <w:p w:rsidR="00FB262C" w:rsidRPr="00FB262C" w:rsidRDefault="00FB262C" w:rsidP="009967E7">
      <w:pPr>
        <w:tabs>
          <w:tab w:val="left" w:pos="2624"/>
        </w:tabs>
        <w:jc w:val="both"/>
        <w:rPr>
          <w:rFonts w:ascii="Calibri" w:hAnsi="Calibri" w:cs="Lucida Grande"/>
          <w:color w:val="000090"/>
          <w:szCs w:val="26"/>
        </w:rPr>
      </w:pPr>
      <w:r>
        <w:rPr>
          <w:rFonts w:ascii="Calibri" w:hAnsi="Calibri" w:cs="Lucida Grande"/>
          <w:color w:val="000090"/>
          <w:szCs w:val="26"/>
        </w:rPr>
        <w:t>Nous clôturons cette année par un nouveau partenariat avec la MC2. Nous avons ainsi organisé deux sorties au théâtre : « Plage Ultime » et « Cyrano de Bergerac ». Pour la première nous avons eu 45 participants, et pour la seconde, une quinzaine. Les étudiants ont apprécié cette initiative qui se concrétisera l’année prochaine par des sorties régulières.</w:t>
      </w:r>
    </w:p>
    <w:p w:rsidR="003C7087" w:rsidRDefault="00F814DF" w:rsidP="003C7087">
      <w:pPr>
        <w:tabs>
          <w:tab w:val="left" w:pos="2624"/>
        </w:tabs>
        <w:jc w:val="center"/>
        <w:rPr>
          <w:rFonts w:ascii="Calibri" w:hAnsi="Calibri"/>
          <w:color w:val="FF0000"/>
          <w:sz w:val="48"/>
        </w:rPr>
      </w:pPr>
      <w:r w:rsidRPr="00986708">
        <w:rPr>
          <w:rFonts w:ascii="Calibri" w:hAnsi="Calibri"/>
          <w:color w:val="FF0000"/>
          <w:sz w:val="48"/>
        </w:rPr>
        <w:br w:type="page"/>
        <w:t>Nos projets pour 2013-2014</w:t>
      </w:r>
    </w:p>
    <w:p w:rsidR="00FE085F" w:rsidRDefault="00FE085F" w:rsidP="003C7087">
      <w:pPr>
        <w:tabs>
          <w:tab w:val="left" w:pos="2624"/>
        </w:tabs>
        <w:rPr>
          <w:rFonts w:ascii="Calibri" w:hAnsi="Calibri"/>
        </w:rPr>
      </w:pPr>
    </w:p>
    <w:p w:rsidR="003C7087" w:rsidRDefault="003C7087" w:rsidP="003C7087">
      <w:pPr>
        <w:tabs>
          <w:tab w:val="left" w:pos="2624"/>
        </w:tabs>
        <w:rPr>
          <w:rFonts w:ascii="Calibri" w:hAnsi="Calibri"/>
        </w:rPr>
      </w:pPr>
    </w:p>
    <w:p w:rsidR="00647AD7" w:rsidRPr="00FE085F" w:rsidRDefault="003C7087" w:rsidP="00647AD7">
      <w:pPr>
        <w:tabs>
          <w:tab w:val="left" w:pos="2624"/>
        </w:tabs>
        <w:rPr>
          <w:rFonts w:ascii="Calibri" w:hAnsi="Calibri"/>
          <w:b/>
          <w:color w:val="000090"/>
          <w:sz w:val="28"/>
          <w:u w:val="single"/>
        </w:rPr>
      </w:pPr>
      <w:r w:rsidRPr="00FE085F">
        <w:rPr>
          <w:rFonts w:ascii="Calibri" w:hAnsi="Calibri"/>
          <w:b/>
          <w:color w:val="000090"/>
          <w:sz w:val="28"/>
          <w:u w:val="single"/>
        </w:rPr>
        <w:t>Les évènements à renouveler :</w:t>
      </w:r>
    </w:p>
    <w:p w:rsidR="00647AD7" w:rsidRPr="00FE085F" w:rsidRDefault="00647AD7" w:rsidP="00647AD7">
      <w:pPr>
        <w:jc w:val="both"/>
        <w:rPr>
          <w:rFonts w:ascii="Calibri" w:hAnsi="Calibri"/>
          <w:b/>
          <w:color w:val="000090"/>
          <w:sz w:val="28"/>
        </w:rPr>
      </w:pPr>
    </w:p>
    <w:p w:rsidR="00647AD7" w:rsidRPr="00FE085F" w:rsidRDefault="00647AD7" w:rsidP="00647AD7">
      <w:pPr>
        <w:jc w:val="both"/>
        <w:rPr>
          <w:rFonts w:ascii="Calibri" w:hAnsi="Calibri"/>
          <w:b/>
          <w:color w:val="000090"/>
          <w:sz w:val="28"/>
        </w:rPr>
      </w:pPr>
      <w:r w:rsidRPr="00FE085F">
        <w:rPr>
          <w:rFonts w:ascii="Calibri" w:hAnsi="Calibri"/>
          <w:b/>
          <w:color w:val="000090"/>
          <w:sz w:val="28"/>
        </w:rPr>
        <w:t>« Sciences Po a-t-il un incroyable talent ? »</w:t>
      </w:r>
    </w:p>
    <w:p w:rsidR="00647AD7" w:rsidRDefault="00647AD7" w:rsidP="00647AD7">
      <w:pPr>
        <w:jc w:val="both"/>
        <w:rPr>
          <w:rFonts w:ascii="Calibri" w:hAnsi="Calibri"/>
          <w:color w:val="000090"/>
        </w:rPr>
      </w:pPr>
    </w:p>
    <w:p w:rsidR="00647AD7" w:rsidRDefault="00647AD7" w:rsidP="00647AD7">
      <w:pPr>
        <w:jc w:val="both"/>
        <w:rPr>
          <w:rFonts w:ascii="Calibri" w:hAnsi="Calibri"/>
          <w:color w:val="000090"/>
        </w:rPr>
      </w:pPr>
      <w:r>
        <w:rPr>
          <w:rFonts w:ascii="Calibri" w:hAnsi="Calibri"/>
          <w:color w:val="000090"/>
        </w:rPr>
        <w:t>Nous aimerions faire de cet événement une véritable tradition à Sciences Po, un moment dans l’année où chacun pourrait exprimer son talent sur scène et devant ses amis. Nous avons essayé cette année d’ouvrir le concours aux étudiants extérieurs, nous aimerions renforcer ça l’année prochaine. Nous aimerions aussi mettre en place un « casting » à la façon « Nouvelle Star » afin de pouvoir programmer les passages en fonction de ce que les artistes ont à nous proposer. Peut-être pourrions-nous lancer un thème cette année afin de rendre la soirée plus amusante encore ? Petites recrues, on attend vos idées !</w:t>
      </w:r>
    </w:p>
    <w:p w:rsidR="00647AD7" w:rsidRPr="00FE085F" w:rsidRDefault="00647AD7" w:rsidP="00647AD7">
      <w:pPr>
        <w:jc w:val="both"/>
        <w:rPr>
          <w:rFonts w:ascii="Calibri" w:hAnsi="Calibri"/>
          <w:color w:val="000090"/>
          <w:sz w:val="28"/>
        </w:rPr>
      </w:pPr>
    </w:p>
    <w:p w:rsidR="00647AD7" w:rsidRPr="00FE085F" w:rsidRDefault="00647AD7" w:rsidP="00647AD7">
      <w:pPr>
        <w:jc w:val="both"/>
        <w:rPr>
          <w:rFonts w:ascii="Calibri" w:hAnsi="Calibri"/>
          <w:b/>
          <w:color w:val="000090"/>
          <w:sz w:val="28"/>
        </w:rPr>
      </w:pPr>
      <w:r w:rsidRPr="00FE085F">
        <w:rPr>
          <w:rFonts w:ascii="Calibri" w:hAnsi="Calibri"/>
          <w:b/>
          <w:color w:val="000090"/>
          <w:sz w:val="28"/>
        </w:rPr>
        <w:t>« Ton BDA t’emmène à ? »</w:t>
      </w:r>
    </w:p>
    <w:p w:rsidR="00647AD7" w:rsidRDefault="00647AD7" w:rsidP="00647AD7">
      <w:pPr>
        <w:jc w:val="both"/>
        <w:rPr>
          <w:rFonts w:ascii="Calibri" w:hAnsi="Calibri"/>
          <w:b/>
          <w:color w:val="000090"/>
        </w:rPr>
      </w:pPr>
    </w:p>
    <w:p w:rsidR="00484E0D" w:rsidRDefault="00647AD7" w:rsidP="00647AD7">
      <w:pPr>
        <w:jc w:val="both"/>
        <w:rPr>
          <w:rFonts w:ascii="Calibri" w:hAnsi="Calibri"/>
          <w:color w:val="000090"/>
        </w:rPr>
      </w:pPr>
      <w:r>
        <w:rPr>
          <w:rFonts w:ascii="Calibri" w:hAnsi="Calibri"/>
          <w:color w:val="000090"/>
        </w:rPr>
        <w:t xml:space="preserve">Nous renouvelons le voyage l’année prochaine, en espérant pouvoir emmener plus de monde cette fois-ci. </w:t>
      </w:r>
      <w:r w:rsidR="00484E0D">
        <w:rPr>
          <w:rFonts w:ascii="Calibri" w:hAnsi="Calibri"/>
          <w:color w:val="000090"/>
        </w:rPr>
        <w:t xml:space="preserve">L’IEP ne subventionnant pas les voyages, le responsable sponsor nous sera des plus utiles pour cet événement ! </w:t>
      </w:r>
      <w:r>
        <w:rPr>
          <w:rFonts w:ascii="Calibri" w:hAnsi="Calibri"/>
          <w:color w:val="000090"/>
        </w:rPr>
        <w:t>Reste à définir la date et le lieu</w:t>
      </w:r>
      <w:r w:rsidR="00484E0D">
        <w:rPr>
          <w:rFonts w:ascii="Calibri" w:hAnsi="Calibri"/>
          <w:color w:val="000090"/>
        </w:rPr>
        <w:t xml:space="preserve"> les amis…</w:t>
      </w:r>
    </w:p>
    <w:p w:rsidR="00484E0D" w:rsidRDefault="00484E0D" w:rsidP="00647AD7">
      <w:pPr>
        <w:jc w:val="both"/>
        <w:rPr>
          <w:rFonts w:ascii="Calibri" w:hAnsi="Calibri"/>
          <w:color w:val="000090"/>
        </w:rPr>
      </w:pPr>
    </w:p>
    <w:p w:rsidR="00484E0D" w:rsidRPr="00FE085F" w:rsidRDefault="00484E0D" w:rsidP="00647AD7">
      <w:pPr>
        <w:jc w:val="both"/>
        <w:rPr>
          <w:rFonts w:ascii="Calibri" w:hAnsi="Calibri"/>
          <w:b/>
          <w:color w:val="000090"/>
          <w:sz w:val="28"/>
        </w:rPr>
      </w:pPr>
      <w:r w:rsidRPr="00FE085F">
        <w:rPr>
          <w:rFonts w:ascii="Calibri" w:hAnsi="Calibri"/>
          <w:b/>
          <w:color w:val="000090"/>
          <w:sz w:val="28"/>
        </w:rPr>
        <w:t>« La semaine des Arts »</w:t>
      </w:r>
    </w:p>
    <w:p w:rsidR="00484E0D" w:rsidRDefault="00484E0D" w:rsidP="00647AD7">
      <w:pPr>
        <w:jc w:val="both"/>
        <w:rPr>
          <w:rFonts w:ascii="Calibri" w:hAnsi="Calibri"/>
          <w:color w:val="000090"/>
        </w:rPr>
      </w:pPr>
    </w:p>
    <w:p w:rsidR="00BD7CB0" w:rsidRDefault="00484E0D" w:rsidP="00647AD7">
      <w:pPr>
        <w:jc w:val="both"/>
        <w:rPr>
          <w:rFonts w:ascii="Calibri" w:hAnsi="Calibri"/>
          <w:color w:val="000090"/>
        </w:rPr>
      </w:pPr>
      <w:r>
        <w:rPr>
          <w:rFonts w:ascii="Calibri" w:hAnsi="Calibri"/>
          <w:color w:val="000090"/>
        </w:rPr>
        <w:t xml:space="preserve">L’année prochaine sera une grande année pour la SDA ! Il faudra définir le thème ensemble et à l’avance afin de commencer à travailler dès les vacances d’été sur un programme en béton. De très bonnes choses ont été faites cette année mais le manque de communication nous a manqué. Nous ne répèterons pas l’erreur : vidéos, affiches, communication externe (Le Petit Bulletin, Un Tramway Nommé Culture, etc.), nous allons mettre le paquet. Nous savons que nous avons le soutien de l’administration (financement, réseau), nous devrons travailler en collaboration avec elle pour l’organisation d’activités d’ampleur au sein de l’IEP. </w:t>
      </w:r>
      <w:r w:rsidR="00BD7CB0">
        <w:rPr>
          <w:rFonts w:ascii="Calibri" w:hAnsi="Calibri"/>
          <w:color w:val="000090"/>
        </w:rPr>
        <w:t>Nous comptons sur votre créativité et votre motivation pour que tout le monde se souvienne de la SDA 2014.</w:t>
      </w:r>
    </w:p>
    <w:p w:rsidR="00BD7CB0" w:rsidRDefault="00BD7CB0" w:rsidP="00647AD7">
      <w:pPr>
        <w:jc w:val="both"/>
        <w:rPr>
          <w:rFonts w:ascii="Calibri" w:hAnsi="Calibri"/>
          <w:color w:val="000090"/>
        </w:rPr>
      </w:pPr>
    </w:p>
    <w:p w:rsidR="00BD7CB0" w:rsidRPr="00FE085F" w:rsidRDefault="00BD7CB0" w:rsidP="00BD7CB0">
      <w:pPr>
        <w:jc w:val="both"/>
        <w:rPr>
          <w:rFonts w:ascii="Calibri" w:hAnsi="Calibri"/>
          <w:b/>
          <w:color w:val="000090"/>
          <w:sz w:val="28"/>
        </w:rPr>
      </w:pPr>
      <w:r w:rsidRPr="00FE085F">
        <w:rPr>
          <w:rFonts w:ascii="Calibri" w:hAnsi="Calibri"/>
          <w:b/>
          <w:color w:val="000090"/>
          <w:sz w:val="28"/>
        </w:rPr>
        <w:t>Les soirées électro :</w:t>
      </w:r>
    </w:p>
    <w:p w:rsidR="00BD7CB0" w:rsidRDefault="00BD7CB0" w:rsidP="00BD7CB0">
      <w:pPr>
        <w:jc w:val="both"/>
        <w:rPr>
          <w:rFonts w:ascii="Calibri" w:hAnsi="Calibri"/>
          <w:color w:val="000090"/>
        </w:rPr>
      </w:pPr>
    </w:p>
    <w:p w:rsidR="00F12E86" w:rsidRDefault="00BD7CB0" w:rsidP="00BD7CB0">
      <w:pPr>
        <w:jc w:val="both"/>
        <w:rPr>
          <w:rFonts w:ascii="Calibri" w:hAnsi="Calibri"/>
          <w:color w:val="000090"/>
        </w:rPr>
      </w:pPr>
      <w:r>
        <w:rPr>
          <w:rFonts w:ascii="Calibri" w:hAnsi="Calibri"/>
          <w:color w:val="000090"/>
        </w:rPr>
        <w:t>Ce n’est pas une, mais deux soirées électro que nous souhaitons organiser cette année. L’idéal serait d’en organiser une par semestre, afin que nous ayons une vraie visibilité dans l’IEP mais aussi dans les autres écoles et universités de Grenoble.</w:t>
      </w:r>
      <w:r w:rsidR="00F12E86">
        <w:rPr>
          <w:rFonts w:ascii="Calibri" w:hAnsi="Calibri"/>
          <w:color w:val="000090"/>
        </w:rPr>
        <w:t xml:space="preserve"> Pour ce qui est des thèmes, amateurs d’électro et autres, nous vous écoutons !</w:t>
      </w:r>
    </w:p>
    <w:p w:rsidR="00FE085F" w:rsidRDefault="00FE085F" w:rsidP="00BD7CB0">
      <w:pPr>
        <w:jc w:val="both"/>
        <w:rPr>
          <w:rFonts w:ascii="Calibri" w:hAnsi="Calibri"/>
          <w:color w:val="000090"/>
        </w:rPr>
      </w:pPr>
    </w:p>
    <w:p w:rsidR="00FE085F" w:rsidRDefault="00FE085F" w:rsidP="00BD7CB0">
      <w:pPr>
        <w:jc w:val="both"/>
        <w:rPr>
          <w:rFonts w:ascii="Calibri" w:hAnsi="Calibri"/>
          <w:color w:val="000090"/>
        </w:rPr>
      </w:pPr>
    </w:p>
    <w:p w:rsidR="00FE085F" w:rsidRDefault="00FE085F" w:rsidP="00BD7CB0">
      <w:pPr>
        <w:jc w:val="both"/>
        <w:rPr>
          <w:rFonts w:ascii="Calibri" w:hAnsi="Calibri"/>
          <w:color w:val="000090"/>
        </w:rPr>
      </w:pPr>
    </w:p>
    <w:p w:rsidR="00FE085F" w:rsidRDefault="00FE085F" w:rsidP="00BD7CB0">
      <w:pPr>
        <w:jc w:val="both"/>
        <w:rPr>
          <w:rFonts w:ascii="Calibri" w:hAnsi="Calibri"/>
          <w:color w:val="000090"/>
        </w:rPr>
      </w:pPr>
    </w:p>
    <w:p w:rsidR="00FE085F" w:rsidRDefault="00FE085F" w:rsidP="00BD7CB0">
      <w:pPr>
        <w:jc w:val="both"/>
        <w:rPr>
          <w:rFonts w:ascii="Calibri" w:hAnsi="Calibri"/>
          <w:color w:val="000090"/>
        </w:rPr>
      </w:pPr>
    </w:p>
    <w:p w:rsidR="00F12E86" w:rsidRDefault="00F12E86" w:rsidP="00BD7CB0">
      <w:pPr>
        <w:jc w:val="both"/>
        <w:rPr>
          <w:rFonts w:ascii="Calibri" w:hAnsi="Calibri"/>
          <w:color w:val="000090"/>
        </w:rPr>
      </w:pPr>
    </w:p>
    <w:p w:rsidR="00F12E86" w:rsidRPr="00FE085F" w:rsidRDefault="00F12E86" w:rsidP="00BD7CB0">
      <w:pPr>
        <w:jc w:val="both"/>
        <w:rPr>
          <w:rFonts w:ascii="Calibri" w:hAnsi="Calibri"/>
          <w:b/>
          <w:color w:val="000090"/>
          <w:sz w:val="28"/>
        </w:rPr>
      </w:pPr>
      <w:r w:rsidRPr="00FE085F">
        <w:rPr>
          <w:rFonts w:ascii="Calibri" w:hAnsi="Calibri"/>
          <w:b/>
          <w:color w:val="000090"/>
          <w:sz w:val="28"/>
        </w:rPr>
        <w:t>« Ton BDA t’emmène au théâtre »</w:t>
      </w:r>
    </w:p>
    <w:p w:rsidR="00F12E86" w:rsidRDefault="00F12E86" w:rsidP="00BD7CB0">
      <w:pPr>
        <w:jc w:val="both"/>
        <w:rPr>
          <w:rFonts w:ascii="Calibri" w:hAnsi="Calibri"/>
          <w:b/>
          <w:color w:val="000090"/>
        </w:rPr>
      </w:pPr>
    </w:p>
    <w:p w:rsidR="00F12E86" w:rsidRDefault="00F12E86" w:rsidP="00BD7CB0">
      <w:pPr>
        <w:jc w:val="both"/>
        <w:rPr>
          <w:rFonts w:ascii="Calibri" w:hAnsi="Calibri"/>
          <w:color w:val="000090"/>
        </w:rPr>
      </w:pPr>
      <w:r>
        <w:rPr>
          <w:rFonts w:ascii="Calibri" w:hAnsi="Calibri"/>
          <w:color w:val="000090"/>
        </w:rPr>
        <w:t xml:space="preserve">Nous prévoyons d’organiser pour l’année prochaine une sortie par mois à la MC2. La programmation pour la saison prochaine sortira en mai. Ce sera l’occasion de signer la convention avec la MC2 et de choisir les 8 spectacles à proposer aux étudiants de Sciences Po à des tarifs préférentiels. </w:t>
      </w:r>
      <w:r w:rsidR="008C56FE">
        <w:rPr>
          <w:rFonts w:ascii="Calibri" w:hAnsi="Calibri"/>
          <w:color w:val="000090"/>
        </w:rPr>
        <w:t>Cette année sera aussi l’occasion d’organiser des conférences en partenariat avec la MC2 sur un thème abordé dans une pièce,</w:t>
      </w:r>
      <w:r w:rsidR="00B11B45">
        <w:rPr>
          <w:rFonts w:ascii="Calibri" w:hAnsi="Calibri"/>
          <w:color w:val="000090"/>
        </w:rPr>
        <w:t xml:space="preserve"> avec un metteur en scène, une troupe d’acteurs ou de danseurs, etc.</w:t>
      </w:r>
    </w:p>
    <w:p w:rsidR="00F12E86" w:rsidRDefault="00F12E86" w:rsidP="00BD7CB0">
      <w:pPr>
        <w:jc w:val="both"/>
        <w:rPr>
          <w:rFonts w:ascii="Calibri" w:hAnsi="Calibri"/>
          <w:color w:val="000090"/>
        </w:rPr>
      </w:pPr>
    </w:p>
    <w:p w:rsidR="00F12E86" w:rsidRPr="00FE085F" w:rsidRDefault="00F12E86" w:rsidP="00BD7CB0">
      <w:pPr>
        <w:jc w:val="both"/>
        <w:rPr>
          <w:rFonts w:ascii="Calibri" w:hAnsi="Calibri"/>
          <w:b/>
          <w:color w:val="000090"/>
          <w:sz w:val="28"/>
          <w:u w:val="single"/>
        </w:rPr>
      </w:pPr>
      <w:r w:rsidRPr="00FE085F">
        <w:rPr>
          <w:rFonts w:ascii="Calibri" w:hAnsi="Calibri"/>
          <w:b/>
          <w:color w:val="000090"/>
          <w:sz w:val="28"/>
          <w:u w:val="single"/>
        </w:rPr>
        <w:t>Les</w:t>
      </w:r>
      <w:r w:rsidR="0011407D" w:rsidRPr="00FE085F">
        <w:rPr>
          <w:rFonts w:ascii="Calibri" w:hAnsi="Calibri"/>
          <w:b/>
          <w:color w:val="000090"/>
          <w:sz w:val="28"/>
          <w:u w:val="single"/>
        </w:rPr>
        <w:t xml:space="preserve"> nouveaux</w:t>
      </w:r>
      <w:r w:rsidRPr="00FE085F">
        <w:rPr>
          <w:rFonts w:ascii="Calibri" w:hAnsi="Calibri"/>
          <w:b/>
          <w:color w:val="000090"/>
          <w:sz w:val="28"/>
          <w:u w:val="single"/>
        </w:rPr>
        <w:t xml:space="preserve"> projets </w:t>
      </w:r>
    </w:p>
    <w:p w:rsidR="00BD7CB0" w:rsidRPr="00F12E86" w:rsidRDefault="00BD7CB0" w:rsidP="00BD7CB0">
      <w:pPr>
        <w:jc w:val="both"/>
        <w:rPr>
          <w:rFonts w:ascii="Calibri" w:hAnsi="Calibri"/>
          <w:b/>
          <w:color w:val="000090"/>
        </w:rPr>
      </w:pPr>
    </w:p>
    <w:p w:rsidR="00F12E86" w:rsidRPr="00FE085F" w:rsidRDefault="00F12E86" w:rsidP="00647AD7">
      <w:pPr>
        <w:jc w:val="both"/>
        <w:rPr>
          <w:rFonts w:ascii="Calibri" w:hAnsi="Calibri"/>
          <w:b/>
          <w:color w:val="000090"/>
          <w:sz w:val="28"/>
        </w:rPr>
      </w:pPr>
      <w:r w:rsidRPr="00FE085F">
        <w:rPr>
          <w:rFonts w:ascii="Calibri" w:hAnsi="Calibri"/>
          <w:b/>
          <w:color w:val="000090"/>
          <w:sz w:val="28"/>
        </w:rPr>
        <w:t>L’intégration « culturelle » des 1</w:t>
      </w:r>
      <w:r w:rsidRPr="00FE085F">
        <w:rPr>
          <w:rFonts w:ascii="Calibri" w:hAnsi="Calibri"/>
          <w:b/>
          <w:color w:val="000090"/>
          <w:sz w:val="28"/>
          <w:vertAlign w:val="superscript"/>
        </w:rPr>
        <w:t>ère</w:t>
      </w:r>
      <w:r w:rsidRPr="00FE085F">
        <w:rPr>
          <w:rFonts w:ascii="Calibri" w:hAnsi="Calibri"/>
          <w:b/>
          <w:color w:val="000090"/>
          <w:sz w:val="28"/>
        </w:rPr>
        <w:t>s années et des accès direct</w:t>
      </w:r>
    </w:p>
    <w:p w:rsidR="00F12E86" w:rsidRDefault="00F12E86" w:rsidP="00647AD7">
      <w:pPr>
        <w:jc w:val="both"/>
        <w:rPr>
          <w:rFonts w:ascii="Calibri" w:hAnsi="Calibri"/>
          <w:b/>
          <w:color w:val="000090"/>
        </w:rPr>
      </w:pPr>
    </w:p>
    <w:p w:rsidR="0011407D" w:rsidRDefault="00F12E86" w:rsidP="00647AD7">
      <w:pPr>
        <w:jc w:val="both"/>
        <w:rPr>
          <w:rFonts w:ascii="Calibri" w:hAnsi="Calibri"/>
          <w:color w:val="000090"/>
        </w:rPr>
      </w:pPr>
      <w:r>
        <w:rPr>
          <w:rFonts w:ascii="Calibri" w:hAnsi="Calibri"/>
          <w:color w:val="000090"/>
        </w:rPr>
        <w:t>Selon le modèle de la Chasse au Trésor qu’il y a eu à Marseille pendant le voyage du BDA, nous souhaiterions faire découvrir les lieux culturels de Grenoble aux nouveaux entrants grâce à un jeu de piste dans toute la ville. Pour cela nous sollicitons tout particulièrement les petites recrues</w:t>
      </w:r>
      <w:r w:rsidR="0011407D">
        <w:rPr>
          <w:rFonts w:ascii="Calibri" w:hAnsi="Calibri"/>
          <w:color w:val="000090"/>
        </w:rPr>
        <w:t> ! Quelles découvertes avez-vous faites pendant votre 1</w:t>
      </w:r>
      <w:r w:rsidR="0011407D" w:rsidRPr="0011407D">
        <w:rPr>
          <w:rFonts w:ascii="Calibri" w:hAnsi="Calibri"/>
          <w:color w:val="000090"/>
          <w:vertAlign w:val="superscript"/>
        </w:rPr>
        <w:t>ère</w:t>
      </w:r>
      <w:r w:rsidR="0011407D">
        <w:rPr>
          <w:rFonts w:ascii="Calibri" w:hAnsi="Calibri"/>
          <w:color w:val="000090"/>
        </w:rPr>
        <w:t xml:space="preserve"> année à Grenoble ? Quels sont les lieux que vous auriez aimé découvrir plus tôt ? Pour faire </w:t>
      </w:r>
      <w:proofErr w:type="gramStart"/>
      <w:r w:rsidR="0011407D">
        <w:rPr>
          <w:rFonts w:ascii="Calibri" w:hAnsi="Calibri"/>
          <w:color w:val="000090"/>
        </w:rPr>
        <w:t>la</w:t>
      </w:r>
      <w:proofErr w:type="gramEnd"/>
      <w:r w:rsidR="0011407D">
        <w:rPr>
          <w:rFonts w:ascii="Calibri" w:hAnsi="Calibri"/>
          <w:color w:val="000090"/>
        </w:rPr>
        <w:t xml:space="preserve"> </w:t>
      </w:r>
      <w:proofErr w:type="spellStart"/>
      <w:r w:rsidR="0011407D">
        <w:rPr>
          <w:rFonts w:ascii="Calibri" w:hAnsi="Calibri"/>
          <w:color w:val="000090"/>
        </w:rPr>
        <w:t>com</w:t>
      </w:r>
      <w:proofErr w:type="spellEnd"/>
      <w:r w:rsidR="0011407D">
        <w:rPr>
          <w:rFonts w:ascii="Calibri" w:hAnsi="Calibri"/>
          <w:color w:val="000090"/>
        </w:rPr>
        <w:t xml:space="preserve"> de cet événement et du BDA par la même occasion, nous souhaiterions tourner une vidéo de rentrée dans laquelle nous serions en train de cacher les « trésors » dans les différents lieux de Grenoble.</w:t>
      </w:r>
    </w:p>
    <w:p w:rsidR="0011407D" w:rsidRDefault="0011407D" w:rsidP="00647AD7">
      <w:pPr>
        <w:jc w:val="both"/>
        <w:rPr>
          <w:rFonts w:ascii="Calibri" w:hAnsi="Calibri"/>
          <w:color w:val="000090"/>
        </w:rPr>
      </w:pPr>
    </w:p>
    <w:p w:rsidR="0011407D" w:rsidRPr="00FE085F" w:rsidRDefault="0011407D" w:rsidP="00647AD7">
      <w:pPr>
        <w:jc w:val="both"/>
        <w:rPr>
          <w:rFonts w:ascii="Calibri" w:hAnsi="Calibri"/>
          <w:b/>
          <w:color w:val="000090"/>
          <w:sz w:val="28"/>
        </w:rPr>
      </w:pPr>
      <w:r w:rsidRPr="00FE085F">
        <w:rPr>
          <w:rFonts w:ascii="Calibri" w:hAnsi="Calibri"/>
          <w:b/>
          <w:color w:val="000090"/>
          <w:sz w:val="28"/>
        </w:rPr>
        <w:t>La soirée « </w:t>
      </w:r>
      <w:proofErr w:type="spellStart"/>
      <w:r w:rsidRPr="00FE085F">
        <w:rPr>
          <w:rFonts w:ascii="Calibri" w:hAnsi="Calibri"/>
          <w:b/>
          <w:color w:val="000090"/>
          <w:sz w:val="28"/>
        </w:rPr>
        <w:t>Apéro-Concert</w:t>
      </w:r>
      <w:proofErr w:type="spellEnd"/>
      <w:r w:rsidRPr="00FE085F">
        <w:rPr>
          <w:rFonts w:ascii="Calibri" w:hAnsi="Calibri"/>
          <w:b/>
          <w:color w:val="000090"/>
          <w:sz w:val="28"/>
        </w:rPr>
        <w:t> »</w:t>
      </w:r>
    </w:p>
    <w:p w:rsidR="0011407D" w:rsidRDefault="0011407D" w:rsidP="00647AD7">
      <w:pPr>
        <w:jc w:val="both"/>
        <w:rPr>
          <w:rFonts w:ascii="Calibri" w:hAnsi="Calibri"/>
          <w:color w:val="000090"/>
        </w:rPr>
      </w:pPr>
    </w:p>
    <w:p w:rsidR="008C56FE" w:rsidRDefault="0011407D" w:rsidP="00647AD7">
      <w:pPr>
        <w:jc w:val="both"/>
        <w:rPr>
          <w:rFonts w:ascii="Calibri" w:hAnsi="Calibri"/>
          <w:color w:val="000090"/>
        </w:rPr>
      </w:pPr>
      <w:r>
        <w:rPr>
          <w:rFonts w:ascii="Calibri" w:hAnsi="Calibri"/>
          <w:color w:val="000090"/>
        </w:rPr>
        <w:t>Face au grand nombre de musiciens et de chanteurs que nous avons eu pendant la première édition de notre soirée incroyable talent, nous avons pensé qu’il serait bien de mettre en place une sorte de tremplin musical afin de mettre en avant les musiciens de l’IEP.</w:t>
      </w:r>
      <w:r w:rsidR="008C56FE">
        <w:rPr>
          <w:rFonts w:ascii="Calibri" w:hAnsi="Calibri"/>
          <w:color w:val="000090"/>
        </w:rPr>
        <w:t xml:space="preserve"> Il faudra différencier cette soirée de la soirée incroyable talent qui sera réservée aux autres talents (danse, cirque, imitations, théâtre, etc.).</w:t>
      </w:r>
    </w:p>
    <w:p w:rsidR="008C56FE" w:rsidRDefault="008C56FE" w:rsidP="00647AD7">
      <w:pPr>
        <w:jc w:val="both"/>
        <w:rPr>
          <w:rFonts w:ascii="Calibri" w:hAnsi="Calibri"/>
          <w:color w:val="000090"/>
        </w:rPr>
      </w:pPr>
    </w:p>
    <w:p w:rsidR="008C56FE" w:rsidRPr="00FE085F" w:rsidRDefault="008C56FE" w:rsidP="00647AD7">
      <w:pPr>
        <w:jc w:val="both"/>
        <w:rPr>
          <w:rFonts w:ascii="Calibri" w:hAnsi="Calibri"/>
          <w:b/>
          <w:color w:val="000090"/>
          <w:sz w:val="28"/>
        </w:rPr>
      </w:pPr>
      <w:r w:rsidRPr="00FE085F">
        <w:rPr>
          <w:rFonts w:ascii="Calibri" w:hAnsi="Calibri"/>
          <w:b/>
          <w:color w:val="000090"/>
          <w:sz w:val="28"/>
        </w:rPr>
        <w:t xml:space="preserve">Soirées </w:t>
      </w:r>
      <w:proofErr w:type="spellStart"/>
      <w:r w:rsidRPr="00FE085F">
        <w:rPr>
          <w:rFonts w:ascii="Calibri" w:hAnsi="Calibri"/>
          <w:b/>
          <w:color w:val="000090"/>
          <w:sz w:val="28"/>
        </w:rPr>
        <w:t>Afterwork</w:t>
      </w:r>
      <w:proofErr w:type="spellEnd"/>
    </w:p>
    <w:p w:rsidR="008928D0" w:rsidRPr="00102724" w:rsidRDefault="008928D0" w:rsidP="00647AD7">
      <w:pPr>
        <w:jc w:val="both"/>
        <w:rPr>
          <w:rFonts w:ascii="Calibri" w:hAnsi="Calibri"/>
          <w:color w:val="000090"/>
        </w:rPr>
      </w:pPr>
    </w:p>
    <w:p w:rsidR="00B11B45" w:rsidRPr="00102724" w:rsidRDefault="00102724" w:rsidP="00647AD7">
      <w:pPr>
        <w:jc w:val="both"/>
        <w:rPr>
          <w:rFonts w:ascii="Calibri" w:hAnsi="Calibri"/>
          <w:color w:val="000090"/>
        </w:rPr>
      </w:pPr>
      <w:r>
        <w:rPr>
          <w:rFonts w:ascii="Calibri" w:hAnsi="Calibri"/>
          <w:color w:val="000090"/>
        </w:rPr>
        <w:t xml:space="preserve">L’idée est de mettre en place de façon plutôt régulière des soirées après les cours (18h-21h), dans une ambiance </w:t>
      </w:r>
      <w:r w:rsidRPr="00102724">
        <w:rPr>
          <w:rFonts w:ascii="Calibri" w:hAnsi="Calibri"/>
          <w:color w:val="000090"/>
        </w:rPr>
        <w:t>posé</w:t>
      </w:r>
      <w:r>
        <w:rPr>
          <w:rFonts w:ascii="Calibri" w:hAnsi="Calibri"/>
          <w:color w:val="000090"/>
        </w:rPr>
        <w:t>e, histoire de ce détendre après une dure journée de labeur.</w:t>
      </w:r>
      <w:r w:rsidRPr="00102724">
        <w:rPr>
          <w:rFonts w:ascii="Calibri" w:hAnsi="Calibri"/>
          <w:color w:val="000090"/>
        </w:rPr>
        <w:t xml:space="preserve"> </w:t>
      </w:r>
      <w:r>
        <w:rPr>
          <w:rFonts w:ascii="Calibri" w:hAnsi="Calibri"/>
          <w:color w:val="000090"/>
        </w:rPr>
        <w:t>Nous organiserions ça dans des bars sympas (EVE ou</w:t>
      </w:r>
      <w:r w:rsidRPr="00102724">
        <w:rPr>
          <w:rFonts w:ascii="Calibri" w:hAnsi="Calibri"/>
          <w:color w:val="000090"/>
        </w:rPr>
        <w:t xml:space="preserve"> la</w:t>
      </w:r>
      <w:r>
        <w:rPr>
          <w:rFonts w:ascii="Calibri" w:hAnsi="Calibri"/>
          <w:color w:val="000090"/>
        </w:rPr>
        <w:t xml:space="preserve"> Bobine par ex) avec un dj ou un groupe.</w:t>
      </w:r>
    </w:p>
    <w:p w:rsidR="00B11B45" w:rsidRDefault="00B11B45" w:rsidP="00647AD7">
      <w:pPr>
        <w:jc w:val="both"/>
        <w:rPr>
          <w:rFonts w:ascii="Calibri" w:hAnsi="Calibri"/>
          <w:b/>
          <w:color w:val="000090"/>
        </w:rPr>
      </w:pPr>
    </w:p>
    <w:p w:rsidR="00B11B45" w:rsidRDefault="00B11B45" w:rsidP="00647AD7">
      <w:pPr>
        <w:jc w:val="both"/>
        <w:rPr>
          <w:rFonts w:ascii="Calibri" w:hAnsi="Calibri"/>
          <w:b/>
          <w:color w:val="000090"/>
        </w:rPr>
      </w:pPr>
    </w:p>
    <w:p w:rsidR="00B11B45" w:rsidRDefault="00B11B45" w:rsidP="00647AD7">
      <w:pPr>
        <w:jc w:val="both"/>
        <w:rPr>
          <w:rFonts w:ascii="Calibri" w:hAnsi="Calibri"/>
          <w:b/>
          <w:color w:val="000090"/>
        </w:rPr>
      </w:pPr>
    </w:p>
    <w:p w:rsidR="00B11B45" w:rsidRDefault="00B11B45" w:rsidP="00647AD7">
      <w:pPr>
        <w:jc w:val="both"/>
        <w:rPr>
          <w:rFonts w:ascii="Calibri" w:hAnsi="Calibri"/>
          <w:b/>
          <w:color w:val="000090"/>
        </w:rPr>
      </w:pPr>
    </w:p>
    <w:p w:rsidR="008C56FE" w:rsidRPr="00FE085F" w:rsidRDefault="00B11B45" w:rsidP="00647AD7">
      <w:pPr>
        <w:jc w:val="both"/>
        <w:rPr>
          <w:rFonts w:ascii="Calibri" w:hAnsi="Calibri"/>
          <w:i/>
          <w:color w:val="000090"/>
        </w:rPr>
      </w:pPr>
      <w:r w:rsidRPr="00FE085F">
        <w:rPr>
          <w:rFonts w:ascii="Calibri" w:hAnsi="Calibri"/>
          <w:i/>
          <w:color w:val="000090"/>
        </w:rPr>
        <w:t>On attend toutes vos autres idées pour l’année prochaine !</w:t>
      </w:r>
    </w:p>
    <w:p w:rsidR="00647AD7" w:rsidRPr="008C56FE" w:rsidRDefault="00647AD7" w:rsidP="00647AD7">
      <w:pPr>
        <w:jc w:val="both"/>
        <w:rPr>
          <w:rFonts w:ascii="Calibri" w:hAnsi="Calibri"/>
          <w:color w:val="000090"/>
        </w:rPr>
      </w:pPr>
    </w:p>
    <w:p w:rsidR="00484E0D" w:rsidRDefault="00484E0D" w:rsidP="00647AD7">
      <w:pPr>
        <w:jc w:val="both"/>
        <w:rPr>
          <w:rFonts w:ascii="Calibri" w:hAnsi="Calibri"/>
          <w:b/>
          <w:color w:val="000090"/>
        </w:rPr>
      </w:pPr>
    </w:p>
    <w:p w:rsidR="00647AD7" w:rsidRPr="00647AD7" w:rsidRDefault="00647AD7" w:rsidP="00647AD7">
      <w:pPr>
        <w:jc w:val="both"/>
        <w:rPr>
          <w:rFonts w:ascii="Calibri" w:hAnsi="Calibri"/>
          <w:b/>
          <w:color w:val="000090"/>
        </w:rPr>
      </w:pPr>
    </w:p>
    <w:p w:rsidR="00647AD7" w:rsidRDefault="00647AD7" w:rsidP="00647AD7">
      <w:pPr>
        <w:jc w:val="both"/>
        <w:rPr>
          <w:rFonts w:ascii="Calibri" w:hAnsi="Calibri"/>
          <w:color w:val="000090"/>
        </w:rPr>
      </w:pPr>
    </w:p>
    <w:p w:rsidR="00647AD7" w:rsidRPr="00647AD7" w:rsidRDefault="00647AD7" w:rsidP="00647AD7">
      <w:pPr>
        <w:jc w:val="both"/>
        <w:rPr>
          <w:rFonts w:ascii="Calibri" w:hAnsi="Calibri"/>
          <w:color w:val="000090"/>
        </w:rPr>
      </w:pPr>
    </w:p>
    <w:p w:rsidR="00F814DF" w:rsidRPr="00647AD7" w:rsidRDefault="00F814DF" w:rsidP="00B11B45">
      <w:pPr>
        <w:tabs>
          <w:tab w:val="left" w:pos="2624"/>
        </w:tabs>
        <w:jc w:val="center"/>
        <w:rPr>
          <w:rFonts w:ascii="Calibri" w:hAnsi="Calibri"/>
          <w:b/>
          <w:color w:val="000090"/>
        </w:rPr>
      </w:pPr>
      <w:r w:rsidRPr="00986708">
        <w:rPr>
          <w:rFonts w:ascii="Calibri" w:hAnsi="Calibri"/>
          <w:color w:val="FF0000"/>
          <w:sz w:val="48"/>
        </w:rPr>
        <w:br w:type="page"/>
        <w:t>La nouvelle organisation</w:t>
      </w:r>
    </w:p>
    <w:p w:rsidR="00475CE2" w:rsidRPr="00986708" w:rsidRDefault="00475CE2" w:rsidP="009967E7">
      <w:pPr>
        <w:tabs>
          <w:tab w:val="left" w:pos="2624"/>
        </w:tabs>
        <w:jc w:val="both"/>
        <w:rPr>
          <w:rFonts w:ascii="Calibri" w:hAnsi="Calibri"/>
        </w:rPr>
      </w:pPr>
    </w:p>
    <w:p w:rsidR="009967E7" w:rsidRPr="00B11B45" w:rsidRDefault="00475CE2" w:rsidP="009967E7">
      <w:pPr>
        <w:tabs>
          <w:tab w:val="left" w:pos="2624"/>
        </w:tabs>
        <w:jc w:val="both"/>
        <w:rPr>
          <w:rFonts w:ascii="Calibri" w:hAnsi="Calibri"/>
          <w:color w:val="000090"/>
        </w:rPr>
      </w:pPr>
      <w:r w:rsidRPr="00B11B45">
        <w:rPr>
          <w:rFonts w:ascii="Calibri" w:hAnsi="Calibri"/>
          <w:color w:val="000090"/>
        </w:rPr>
        <w:t xml:space="preserve">Le Bureau Des Arts est composé de </w:t>
      </w:r>
      <w:r w:rsidRPr="00B11B45">
        <w:rPr>
          <w:rFonts w:ascii="Calibri" w:hAnsi="Calibri"/>
          <w:b/>
          <w:color w:val="000090"/>
        </w:rPr>
        <w:t>membres actifs</w:t>
      </w:r>
      <w:r w:rsidRPr="00B11B45">
        <w:rPr>
          <w:rFonts w:ascii="Calibri" w:hAnsi="Calibri"/>
          <w:color w:val="000090"/>
        </w:rPr>
        <w:t>. Sont membres actifs ceux qui ont pris l’engagement de participer de manière active et régulière à l’association. Nous a</w:t>
      </w:r>
      <w:r w:rsidR="00102724">
        <w:rPr>
          <w:rFonts w:ascii="Calibri" w:hAnsi="Calibri"/>
          <w:color w:val="000090"/>
        </w:rPr>
        <w:t>vons décidé de mettre en place pour l’</w:t>
      </w:r>
      <w:r w:rsidRPr="00B11B45">
        <w:rPr>
          <w:rFonts w:ascii="Calibri" w:hAnsi="Calibri"/>
          <w:color w:val="000090"/>
        </w:rPr>
        <w:t>année</w:t>
      </w:r>
      <w:r w:rsidR="00102724">
        <w:rPr>
          <w:rFonts w:ascii="Calibri" w:hAnsi="Calibri"/>
          <w:color w:val="000090"/>
        </w:rPr>
        <w:t xml:space="preserve"> prochaine</w:t>
      </w:r>
      <w:r w:rsidRPr="00B11B45">
        <w:rPr>
          <w:rFonts w:ascii="Calibri" w:hAnsi="Calibri"/>
          <w:color w:val="000090"/>
        </w:rPr>
        <w:t xml:space="preserve"> </w:t>
      </w:r>
      <w:r w:rsidRPr="00B11B45">
        <w:rPr>
          <w:rFonts w:ascii="Calibri" w:hAnsi="Calibri"/>
          <w:b/>
          <w:color w:val="000090"/>
        </w:rPr>
        <w:t>une cotisation symbolique</w:t>
      </w:r>
      <w:r w:rsidRPr="00B11B45">
        <w:rPr>
          <w:rFonts w:ascii="Calibri" w:hAnsi="Calibri"/>
          <w:color w:val="000090"/>
        </w:rPr>
        <w:t xml:space="preserve"> pour ces membres actifs, ce qui nous permettrait de les fidéliser à l’association. Nous sommes </w:t>
      </w:r>
      <w:r w:rsidR="009967E7" w:rsidRPr="00B11B45">
        <w:rPr>
          <w:rFonts w:ascii="Calibri" w:hAnsi="Calibri"/>
          <w:color w:val="000090"/>
        </w:rPr>
        <w:t xml:space="preserve">aussi </w:t>
      </w:r>
      <w:r w:rsidRPr="00B11B45">
        <w:rPr>
          <w:rFonts w:ascii="Calibri" w:hAnsi="Calibri"/>
          <w:color w:val="000090"/>
        </w:rPr>
        <w:t>actuellement en train de réfléchir à l’éventuelle mise en place d’une adhésion qui permettrait aux adhérents d’avoir des tarifs préférentiels sur nos évènements.</w:t>
      </w:r>
    </w:p>
    <w:p w:rsidR="009967E7" w:rsidRPr="00B11B45" w:rsidRDefault="009967E7" w:rsidP="009967E7">
      <w:pPr>
        <w:tabs>
          <w:tab w:val="left" w:pos="2624"/>
        </w:tabs>
        <w:jc w:val="both"/>
        <w:rPr>
          <w:rFonts w:ascii="Calibri" w:hAnsi="Calibri"/>
          <w:color w:val="000090"/>
        </w:rPr>
      </w:pPr>
    </w:p>
    <w:p w:rsidR="009967E7" w:rsidRPr="00B11B45" w:rsidRDefault="009967E7" w:rsidP="009967E7">
      <w:pPr>
        <w:tabs>
          <w:tab w:val="left" w:pos="2624"/>
        </w:tabs>
        <w:jc w:val="both"/>
        <w:rPr>
          <w:rFonts w:ascii="Calibri" w:hAnsi="Calibri"/>
          <w:color w:val="000090"/>
        </w:rPr>
      </w:pPr>
      <w:r w:rsidRPr="00B11B45">
        <w:rPr>
          <w:rFonts w:ascii="Calibri" w:hAnsi="Calibri"/>
          <w:color w:val="000090"/>
        </w:rPr>
        <w:t xml:space="preserve">Parmi les membres actifs se distinguent les </w:t>
      </w:r>
      <w:r w:rsidRPr="00B11B45">
        <w:rPr>
          <w:rFonts w:ascii="Calibri" w:hAnsi="Calibri"/>
          <w:b/>
          <w:color w:val="000090"/>
        </w:rPr>
        <w:t>membres du bureau</w:t>
      </w:r>
      <w:r w:rsidRPr="00B11B45">
        <w:rPr>
          <w:rFonts w:ascii="Calibri" w:hAnsi="Calibri"/>
          <w:color w:val="000090"/>
        </w:rPr>
        <w:t>, chargés de la bonne organisation de l’association. Ce bureau se compose :</w:t>
      </w:r>
    </w:p>
    <w:p w:rsidR="009967E7" w:rsidRPr="00B11B45" w:rsidRDefault="009967E7" w:rsidP="009967E7">
      <w:pPr>
        <w:pStyle w:val="Paragraphedeliste"/>
        <w:numPr>
          <w:ilvl w:val="0"/>
          <w:numId w:val="1"/>
        </w:numPr>
        <w:tabs>
          <w:tab w:val="left" w:pos="2624"/>
        </w:tabs>
        <w:jc w:val="both"/>
        <w:rPr>
          <w:rFonts w:ascii="Calibri" w:hAnsi="Calibri"/>
          <w:color w:val="000090"/>
        </w:rPr>
      </w:pPr>
      <w:r w:rsidRPr="00B11B45">
        <w:rPr>
          <w:rFonts w:ascii="Calibri" w:hAnsi="Calibri"/>
          <w:color w:val="000090"/>
        </w:rPr>
        <w:t xml:space="preserve">d’un </w:t>
      </w:r>
      <w:r w:rsidRPr="00B11B45">
        <w:rPr>
          <w:rFonts w:ascii="Calibri" w:hAnsi="Calibri"/>
          <w:b/>
          <w:color w:val="000090"/>
        </w:rPr>
        <w:t>président</w:t>
      </w:r>
    </w:p>
    <w:p w:rsidR="009967E7" w:rsidRPr="00B11B45" w:rsidRDefault="009967E7" w:rsidP="009967E7">
      <w:pPr>
        <w:pStyle w:val="Paragraphedeliste"/>
        <w:numPr>
          <w:ilvl w:val="0"/>
          <w:numId w:val="1"/>
        </w:numPr>
        <w:tabs>
          <w:tab w:val="left" w:pos="2624"/>
        </w:tabs>
        <w:jc w:val="both"/>
        <w:rPr>
          <w:rFonts w:ascii="Calibri" w:hAnsi="Calibri"/>
          <w:b/>
          <w:color w:val="000090"/>
        </w:rPr>
      </w:pPr>
      <w:r w:rsidRPr="00B11B45">
        <w:rPr>
          <w:rFonts w:ascii="Calibri" w:hAnsi="Calibri"/>
          <w:color w:val="000090"/>
        </w:rPr>
        <w:t>d’un (voire deux</w:t>
      </w:r>
      <w:r w:rsidRPr="00B11B45">
        <w:rPr>
          <w:rFonts w:ascii="Calibri" w:hAnsi="Calibri"/>
          <w:b/>
          <w:color w:val="000090"/>
        </w:rPr>
        <w:t>) vice-président(s)</w:t>
      </w:r>
    </w:p>
    <w:p w:rsidR="009967E7" w:rsidRPr="00B11B45" w:rsidRDefault="009967E7" w:rsidP="009967E7">
      <w:pPr>
        <w:pStyle w:val="Paragraphedeliste"/>
        <w:numPr>
          <w:ilvl w:val="0"/>
          <w:numId w:val="1"/>
        </w:numPr>
        <w:tabs>
          <w:tab w:val="left" w:pos="2624"/>
        </w:tabs>
        <w:jc w:val="both"/>
        <w:rPr>
          <w:rFonts w:ascii="Calibri" w:hAnsi="Calibri"/>
          <w:b/>
          <w:color w:val="000090"/>
        </w:rPr>
      </w:pPr>
      <w:r w:rsidRPr="00B11B45">
        <w:rPr>
          <w:rFonts w:ascii="Calibri" w:hAnsi="Calibri"/>
          <w:color w:val="000090"/>
        </w:rPr>
        <w:t>d’un</w:t>
      </w:r>
      <w:r w:rsidRPr="00B11B45">
        <w:rPr>
          <w:rFonts w:ascii="Calibri" w:hAnsi="Calibri"/>
          <w:b/>
          <w:color w:val="000090"/>
        </w:rPr>
        <w:t xml:space="preserve"> trésorier et d’un trésorier adjoint</w:t>
      </w:r>
    </w:p>
    <w:p w:rsidR="009967E7" w:rsidRPr="0075654A" w:rsidRDefault="009967E7" w:rsidP="009967E7">
      <w:pPr>
        <w:pStyle w:val="Paragraphedeliste"/>
        <w:numPr>
          <w:ilvl w:val="0"/>
          <w:numId w:val="1"/>
        </w:numPr>
        <w:tabs>
          <w:tab w:val="left" w:pos="2624"/>
        </w:tabs>
        <w:jc w:val="both"/>
        <w:rPr>
          <w:rFonts w:ascii="Calibri" w:hAnsi="Calibri"/>
          <w:color w:val="000090"/>
        </w:rPr>
      </w:pPr>
      <w:r w:rsidRPr="00B11B45">
        <w:rPr>
          <w:rFonts w:ascii="Calibri" w:hAnsi="Calibri"/>
          <w:color w:val="000090"/>
        </w:rPr>
        <w:t xml:space="preserve">d’un </w:t>
      </w:r>
      <w:r w:rsidRPr="00B11B45">
        <w:rPr>
          <w:rFonts w:ascii="Calibri" w:hAnsi="Calibri"/>
          <w:b/>
          <w:color w:val="000090"/>
        </w:rPr>
        <w:t>secrétaire et d’un secrétaire adjoint</w:t>
      </w:r>
    </w:p>
    <w:p w:rsidR="009967E7" w:rsidRPr="00B11B45" w:rsidRDefault="009967E7" w:rsidP="009967E7">
      <w:pPr>
        <w:tabs>
          <w:tab w:val="left" w:pos="2624"/>
        </w:tabs>
        <w:jc w:val="both"/>
        <w:rPr>
          <w:rFonts w:ascii="Calibri" w:hAnsi="Calibri"/>
          <w:color w:val="000090"/>
        </w:rPr>
      </w:pPr>
      <w:r w:rsidRPr="00B11B45">
        <w:rPr>
          <w:rFonts w:ascii="Calibri" w:hAnsi="Calibri"/>
          <w:color w:val="000090"/>
        </w:rPr>
        <w:t xml:space="preserve">Pour assurer le bon déroulement de l’année à venir et l’implication des membres dans chaque événement, nous avons décidé de revoir l’organisation par pôles avec laquelle nous avons eu quelques difficultés. </w:t>
      </w:r>
    </w:p>
    <w:p w:rsidR="009967E7" w:rsidRPr="00B11B45" w:rsidRDefault="009967E7" w:rsidP="009967E7">
      <w:pPr>
        <w:tabs>
          <w:tab w:val="left" w:pos="2624"/>
        </w:tabs>
        <w:jc w:val="both"/>
        <w:rPr>
          <w:rFonts w:ascii="Calibri" w:hAnsi="Calibri"/>
          <w:color w:val="000090"/>
        </w:rPr>
      </w:pPr>
      <w:r w:rsidRPr="00B11B45">
        <w:rPr>
          <w:rFonts w:ascii="Calibri" w:hAnsi="Calibri"/>
          <w:color w:val="000090"/>
        </w:rPr>
        <w:t>Deux types de postes seront mis en place :</w:t>
      </w:r>
    </w:p>
    <w:p w:rsidR="009967E7" w:rsidRPr="00986708" w:rsidRDefault="009967E7" w:rsidP="009967E7">
      <w:pPr>
        <w:pStyle w:val="Paragraphedeliste"/>
        <w:numPr>
          <w:ilvl w:val="0"/>
          <w:numId w:val="1"/>
        </w:numPr>
        <w:tabs>
          <w:tab w:val="left" w:pos="2624"/>
        </w:tabs>
        <w:jc w:val="both"/>
        <w:rPr>
          <w:rFonts w:ascii="Calibri" w:hAnsi="Calibri"/>
        </w:rPr>
      </w:pPr>
      <w:r w:rsidRPr="00986708">
        <w:rPr>
          <w:rFonts w:ascii="Calibri" w:hAnsi="Calibri"/>
          <w:b/>
          <w:color w:val="FF0000"/>
        </w:rPr>
        <w:t>des responsables « évènements »</w:t>
      </w:r>
      <w:r w:rsidRPr="00986708">
        <w:rPr>
          <w:rFonts w:ascii="Calibri" w:hAnsi="Calibri"/>
        </w:rPr>
        <w:t xml:space="preserve"> </w:t>
      </w:r>
      <w:r w:rsidRPr="00B11B45">
        <w:rPr>
          <w:rFonts w:ascii="Calibri" w:hAnsi="Calibri"/>
          <w:color w:val="000090"/>
        </w:rPr>
        <w:t>(1 ou 2 par événement)</w:t>
      </w:r>
    </w:p>
    <w:p w:rsidR="009967E7" w:rsidRPr="00B11B45" w:rsidRDefault="009967E7" w:rsidP="009967E7">
      <w:pPr>
        <w:pStyle w:val="Paragraphedeliste"/>
        <w:numPr>
          <w:ilvl w:val="0"/>
          <w:numId w:val="1"/>
        </w:numPr>
        <w:tabs>
          <w:tab w:val="left" w:pos="2624"/>
        </w:tabs>
        <w:jc w:val="both"/>
        <w:rPr>
          <w:rFonts w:ascii="Calibri" w:hAnsi="Calibri"/>
          <w:color w:val="000090"/>
        </w:rPr>
      </w:pPr>
      <w:r w:rsidRPr="00986708">
        <w:rPr>
          <w:rFonts w:ascii="Calibri" w:hAnsi="Calibri"/>
          <w:b/>
          <w:color w:val="FF0000"/>
        </w:rPr>
        <w:t>des responsables « tâches »</w:t>
      </w:r>
      <w:r w:rsidRPr="00986708">
        <w:rPr>
          <w:rFonts w:ascii="Calibri" w:hAnsi="Calibri"/>
        </w:rPr>
        <w:t xml:space="preserve"> </w:t>
      </w:r>
      <w:r w:rsidRPr="00B11B45">
        <w:rPr>
          <w:rFonts w:ascii="Calibri" w:hAnsi="Calibri"/>
          <w:color w:val="000090"/>
        </w:rPr>
        <w:t>(1 ou 2 par tâche à accomplir)</w:t>
      </w:r>
    </w:p>
    <w:p w:rsidR="008D016C" w:rsidRPr="00B11B45" w:rsidRDefault="009967E7" w:rsidP="009967E7">
      <w:pPr>
        <w:tabs>
          <w:tab w:val="left" w:pos="2624"/>
        </w:tabs>
        <w:jc w:val="both"/>
        <w:rPr>
          <w:rFonts w:ascii="Calibri" w:hAnsi="Calibri"/>
          <w:color w:val="000090"/>
        </w:rPr>
      </w:pPr>
      <w:r w:rsidRPr="00B11B45">
        <w:rPr>
          <w:rFonts w:ascii="Calibri" w:hAnsi="Calibri"/>
          <w:color w:val="000090"/>
        </w:rPr>
        <w:t>Pour chaque événement, les grandes décisions (date, thème, idée</w:t>
      </w:r>
      <w:r w:rsidR="0075654A">
        <w:rPr>
          <w:rFonts w:ascii="Calibri" w:hAnsi="Calibri"/>
          <w:color w:val="000090"/>
        </w:rPr>
        <w:t>s, etc.</w:t>
      </w:r>
      <w:r w:rsidRPr="00B11B45">
        <w:rPr>
          <w:rFonts w:ascii="Calibri" w:hAnsi="Calibri"/>
          <w:color w:val="000090"/>
        </w:rPr>
        <w:t>) seront votées avec l’ensemble des membres</w:t>
      </w:r>
      <w:r w:rsidR="008D016C" w:rsidRPr="00B11B45">
        <w:rPr>
          <w:rFonts w:ascii="Calibri" w:hAnsi="Calibri"/>
          <w:color w:val="000090"/>
        </w:rPr>
        <w:t xml:space="preserve"> lors de réunions régulières, dans un souci de motivation et de cohésion du groupe. </w:t>
      </w:r>
      <w:r w:rsidRPr="00B11B45">
        <w:rPr>
          <w:rFonts w:ascii="Calibri" w:hAnsi="Calibri"/>
          <w:color w:val="000090"/>
        </w:rPr>
        <w:t>Le ou les responsables « événement » seront chargés d’avoir une vision d’ensemble sur l’événement dont ils ont la charge, de faire le lien entre les différents responsables « tâches », de s’assurer que les choses ont été faites dans les temps et de faire des comptes rendus réguliers au bureau sur l’avancement de l’organisation.</w:t>
      </w:r>
      <w:r w:rsidR="008D016C" w:rsidRPr="00B11B45">
        <w:rPr>
          <w:rFonts w:ascii="Calibri" w:hAnsi="Calibri"/>
          <w:color w:val="000090"/>
        </w:rPr>
        <w:t xml:space="preserve"> Les responsables « tâches » auront la charge d’une tâche en particulier (qui correspondra bien évidemment à leurs envies et à leurs compétences) qu’ils devront accomplir ensuite sur chaque événement (</w:t>
      </w:r>
      <w:r w:rsidR="0075654A">
        <w:rPr>
          <w:rFonts w:ascii="Calibri" w:hAnsi="Calibri"/>
          <w:color w:val="000090"/>
        </w:rPr>
        <w:t>voir la liste ci-dessous</w:t>
      </w:r>
      <w:r w:rsidR="008D016C" w:rsidRPr="00B11B45">
        <w:rPr>
          <w:rFonts w:ascii="Calibri" w:hAnsi="Calibri"/>
          <w:color w:val="000090"/>
        </w:rPr>
        <w:t xml:space="preserve">). </w:t>
      </w:r>
      <w:r w:rsidR="0066590E" w:rsidRPr="00B11B45">
        <w:rPr>
          <w:rFonts w:ascii="Calibri" w:hAnsi="Calibri"/>
          <w:color w:val="000090"/>
        </w:rPr>
        <w:t>Le bureau est là pour accompagner et aider les différents responsables.</w:t>
      </w:r>
    </w:p>
    <w:p w:rsidR="008D016C" w:rsidRPr="00B11B45" w:rsidRDefault="008D016C" w:rsidP="009967E7">
      <w:pPr>
        <w:tabs>
          <w:tab w:val="left" w:pos="2624"/>
        </w:tabs>
        <w:jc w:val="both"/>
        <w:rPr>
          <w:rFonts w:ascii="Calibri" w:hAnsi="Calibri"/>
          <w:color w:val="000090"/>
        </w:rPr>
      </w:pPr>
    </w:p>
    <w:p w:rsidR="008D016C" w:rsidRPr="00B11B45" w:rsidRDefault="008D016C" w:rsidP="009967E7">
      <w:pPr>
        <w:tabs>
          <w:tab w:val="left" w:pos="2624"/>
        </w:tabs>
        <w:jc w:val="both"/>
        <w:rPr>
          <w:rFonts w:ascii="Calibri" w:hAnsi="Calibri"/>
          <w:color w:val="000090"/>
        </w:rPr>
      </w:pPr>
      <w:r w:rsidRPr="00B11B45">
        <w:rPr>
          <w:rFonts w:ascii="Calibri" w:hAnsi="Calibri"/>
          <w:color w:val="000090"/>
        </w:rPr>
        <w:t>Ainsi, la liste des</w:t>
      </w:r>
      <w:r w:rsidR="00B11B45">
        <w:rPr>
          <w:rFonts w:ascii="Calibri" w:hAnsi="Calibri"/>
          <w:color w:val="000090"/>
        </w:rPr>
        <w:t xml:space="preserve"> différents</w:t>
      </w:r>
      <w:r w:rsidR="0075654A">
        <w:rPr>
          <w:rFonts w:ascii="Calibri" w:hAnsi="Calibri"/>
          <w:color w:val="000090"/>
        </w:rPr>
        <w:t xml:space="preserve"> responsables</w:t>
      </w:r>
      <w:r w:rsidRPr="00B11B45">
        <w:rPr>
          <w:rFonts w:ascii="Calibri" w:hAnsi="Calibri"/>
          <w:color w:val="000090"/>
        </w:rPr>
        <w:t xml:space="preserve"> pour l’année à venir est la suivante :</w:t>
      </w:r>
    </w:p>
    <w:p w:rsidR="008D016C" w:rsidRPr="00986708" w:rsidRDefault="008D016C" w:rsidP="009967E7">
      <w:pPr>
        <w:tabs>
          <w:tab w:val="left" w:pos="2624"/>
        </w:tabs>
        <w:jc w:val="both"/>
        <w:rPr>
          <w:rFonts w:ascii="Calibri" w:hAnsi="Calibri"/>
        </w:rPr>
      </w:pPr>
    </w:p>
    <w:p w:rsidR="008D016C" w:rsidRPr="00986708" w:rsidRDefault="008D016C" w:rsidP="008D016C">
      <w:pPr>
        <w:pStyle w:val="Paragraphedeliste"/>
        <w:numPr>
          <w:ilvl w:val="0"/>
          <w:numId w:val="2"/>
        </w:numPr>
        <w:tabs>
          <w:tab w:val="left" w:pos="2624"/>
        </w:tabs>
        <w:jc w:val="both"/>
        <w:rPr>
          <w:rFonts w:ascii="Calibri" w:hAnsi="Calibri"/>
          <w:b/>
          <w:color w:val="FF0000"/>
          <w:u w:val="single"/>
        </w:rPr>
      </w:pPr>
      <w:r w:rsidRPr="00986708">
        <w:rPr>
          <w:rFonts w:ascii="Calibri" w:hAnsi="Calibri"/>
          <w:b/>
          <w:color w:val="FF0000"/>
          <w:u w:val="single"/>
        </w:rPr>
        <w:t>Responsables évènements</w:t>
      </w:r>
    </w:p>
    <w:p w:rsidR="008D016C" w:rsidRPr="00986708" w:rsidRDefault="008D016C" w:rsidP="008D016C">
      <w:pPr>
        <w:tabs>
          <w:tab w:val="left" w:pos="2624"/>
        </w:tabs>
        <w:jc w:val="both"/>
        <w:rPr>
          <w:rFonts w:ascii="Calibri" w:hAnsi="Calibri"/>
        </w:rPr>
      </w:pPr>
    </w:p>
    <w:p w:rsidR="00464751" w:rsidRDefault="008D016C" w:rsidP="008D016C">
      <w:pPr>
        <w:pStyle w:val="Paragraphedeliste"/>
        <w:numPr>
          <w:ilvl w:val="0"/>
          <w:numId w:val="1"/>
        </w:numPr>
        <w:tabs>
          <w:tab w:val="left" w:pos="2624"/>
        </w:tabs>
        <w:jc w:val="both"/>
        <w:rPr>
          <w:rFonts w:ascii="Calibri" w:hAnsi="Calibri"/>
          <w:color w:val="000090"/>
        </w:rPr>
      </w:pPr>
      <w:r w:rsidRPr="00464751">
        <w:rPr>
          <w:rFonts w:ascii="Calibri" w:hAnsi="Calibri"/>
          <w:color w:val="000090"/>
        </w:rPr>
        <w:t>Chasse au trésor</w:t>
      </w:r>
      <w:r w:rsidR="003C7087" w:rsidRPr="00464751">
        <w:rPr>
          <w:rFonts w:ascii="Calibri" w:hAnsi="Calibri"/>
          <w:color w:val="000090"/>
        </w:rPr>
        <w:t xml:space="preserve"> </w:t>
      </w:r>
    </w:p>
    <w:p w:rsidR="008D016C" w:rsidRPr="00464751" w:rsidRDefault="008D016C" w:rsidP="008D016C">
      <w:pPr>
        <w:pStyle w:val="Paragraphedeliste"/>
        <w:numPr>
          <w:ilvl w:val="0"/>
          <w:numId w:val="1"/>
        </w:numPr>
        <w:tabs>
          <w:tab w:val="left" w:pos="2624"/>
        </w:tabs>
        <w:jc w:val="both"/>
        <w:rPr>
          <w:rFonts w:ascii="Calibri" w:hAnsi="Calibri"/>
          <w:color w:val="000090"/>
        </w:rPr>
      </w:pPr>
      <w:r w:rsidRPr="00464751">
        <w:rPr>
          <w:rFonts w:ascii="Calibri" w:hAnsi="Calibri"/>
          <w:color w:val="000090"/>
        </w:rPr>
        <w:t>Voyage</w:t>
      </w:r>
    </w:p>
    <w:p w:rsidR="008D016C" w:rsidRPr="00B11B45" w:rsidRDefault="008D016C"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Partenariat MC2</w:t>
      </w:r>
    </w:p>
    <w:p w:rsidR="008D016C" w:rsidRPr="00B11B45" w:rsidRDefault="008D016C"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Soirées électro</w:t>
      </w:r>
    </w:p>
    <w:p w:rsidR="003C7087" w:rsidRPr="00B11B45" w:rsidRDefault="003C7087"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Soirées « </w:t>
      </w:r>
      <w:proofErr w:type="spellStart"/>
      <w:r w:rsidRPr="00B11B45">
        <w:rPr>
          <w:rFonts w:ascii="Calibri" w:hAnsi="Calibri"/>
          <w:color w:val="000090"/>
        </w:rPr>
        <w:t>afterwork</w:t>
      </w:r>
      <w:proofErr w:type="spellEnd"/>
      <w:r w:rsidRPr="00B11B45">
        <w:rPr>
          <w:rFonts w:ascii="Calibri" w:hAnsi="Calibri"/>
          <w:color w:val="000090"/>
        </w:rPr>
        <w:t> »</w:t>
      </w:r>
    </w:p>
    <w:p w:rsidR="008D016C" w:rsidRPr="00B11B45" w:rsidRDefault="003C7087"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Soirée apéro concert</w:t>
      </w:r>
    </w:p>
    <w:p w:rsidR="008D016C" w:rsidRPr="00B11B45" w:rsidRDefault="008D016C"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Soirée Incroyable Talent</w:t>
      </w:r>
    </w:p>
    <w:p w:rsidR="008D016C" w:rsidRPr="00B11B45" w:rsidRDefault="008D016C"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Semaine des Arts</w:t>
      </w:r>
    </w:p>
    <w:p w:rsidR="003C7087" w:rsidRPr="00B11B45" w:rsidRDefault="008D016C"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Agenda Culturel</w:t>
      </w:r>
    </w:p>
    <w:p w:rsidR="008D016C" w:rsidRPr="00986708" w:rsidRDefault="008D016C" w:rsidP="008D016C">
      <w:pPr>
        <w:tabs>
          <w:tab w:val="left" w:pos="2624"/>
        </w:tabs>
        <w:jc w:val="both"/>
        <w:rPr>
          <w:rFonts w:ascii="Calibri" w:hAnsi="Calibri"/>
        </w:rPr>
      </w:pPr>
    </w:p>
    <w:p w:rsidR="008D016C" w:rsidRPr="00986708" w:rsidRDefault="008D016C" w:rsidP="008D016C">
      <w:pPr>
        <w:pStyle w:val="Paragraphedeliste"/>
        <w:numPr>
          <w:ilvl w:val="0"/>
          <w:numId w:val="2"/>
        </w:numPr>
        <w:tabs>
          <w:tab w:val="left" w:pos="2624"/>
        </w:tabs>
        <w:jc w:val="both"/>
        <w:rPr>
          <w:rFonts w:ascii="Calibri" w:hAnsi="Calibri"/>
          <w:b/>
          <w:color w:val="FF0000"/>
          <w:u w:val="single"/>
        </w:rPr>
      </w:pPr>
      <w:r w:rsidRPr="00986708">
        <w:rPr>
          <w:rFonts w:ascii="Calibri" w:hAnsi="Calibri"/>
          <w:b/>
          <w:color w:val="FF0000"/>
          <w:u w:val="single"/>
        </w:rPr>
        <w:t>Responsables tâches</w:t>
      </w:r>
    </w:p>
    <w:p w:rsidR="0066590E" w:rsidRPr="00B11B45" w:rsidRDefault="0066590E" w:rsidP="008D016C">
      <w:pPr>
        <w:tabs>
          <w:tab w:val="left" w:pos="2624"/>
        </w:tabs>
        <w:jc w:val="both"/>
        <w:rPr>
          <w:rFonts w:ascii="Calibri" w:hAnsi="Calibri"/>
          <w:color w:val="000090"/>
        </w:rPr>
      </w:pPr>
    </w:p>
    <w:p w:rsidR="0066590E" w:rsidRPr="00B11B45" w:rsidRDefault="008F0ECB" w:rsidP="008D016C">
      <w:pPr>
        <w:tabs>
          <w:tab w:val="left" w:pos="2624"/>
        </w:tabs>
        <w:jc w:val="both"/>
        <w:rPr>
          <w:rFonts w:ascii="Calibri" w:hAnsi="Calibri"/>
          <w:i/>
          <w:color w:val="000090"/>
          <w:u w:val="single"/>
        </w:rPr>
      </w:pPr>
      <w:r w:rsidRPr="00B11B45">
        <w:rPr>
          <w:rFonts w:ascii="Calibri" w:hAnsi="Calibri"/>
          <w:i/>
          <w:color w:val="000090"/>
          <w:u w:val="single"/>
        </w:rPr>
        <w:t>Pour tous les évènements :</w:t>
      </w:r>
    </w:p>
    <w:p w:rsidR="008D016C" w:rsidRPr="00B11B45" w:rsidRDefault="008D016C" w:rsidP="008D016C">
      <w:pPr>
        <w:tabs>
          <w:tab w:val="left" w:pos="2624"/>
        </w:tabs>
        <w:jc w:val="both"/>
        <w:rPr>
          <w:rFonts w:ascii="Calibri" w:hAnsi="Calibri"/>
          <w:i/>
          <w:color w:val="000090"/>
          <w:u w:val="single"/>
        </w:rPr>
      </w:pPr>
    </w:p>
    <w:p w:rsidR="008D016C" w:rsidRPr="00B11B45" w:rsidRDefault="008F0ECB"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Affiches (conception + impression + collage)</w:t>
      </w:r>
    </w:p>
    <w:p w:rsidR="008D016C" w:rsidRPr="00B11B45" w:rsidRDefault="008D016C"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Communication Facebook/Twitter</w:t>
      </w:r>
    </w:p>
    <w:p w:rsidR="00484E0D" w:rsidRPr="00B11B45" w:rsidRDefault="008D016C"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Création et mise à jour</w:t>
      </w:r>
      <w:r w:rsidR="00B11B45">
        <w:rPr>
          <w:rFonts w:ascii="Calibri" w:hAnsi="Calibri"/>
          <w:color w:val="000090"/>
        </w:rPr>
        <w:t xml:space="preserve"> du</w:t>
      </w:r>
      <w:r w:rsidRPr="00B11B45">
        <w:rPr>
          <w:rFonts w:ascii="Calibri" w:hAnsi="Calibri"/>
          <w:color w:val="000090"/>
        </w:rPr>
        <w:t xml:space="preserve"> site internet (Geeks, manifestez-vous !!)</w:t>
      </w:r>
    </w:p>
    <w:p w:rsidR="00B11B45" w:rsidRDefault="00484E0D"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Communication externe : Le Petit Bulletin, Un Tramway Nommé Culture…</w:t>
      </w:r>
    </w:p>
    <w:p w:rsidR="008F0ECB" w:rsidRPr="00B11B45" w:rsidRDefault="00B11B45" w:rsidP="008D016C">
      <w:pPr>
        <w:pStyle w:val="Paragraphedeliste"/>
        <w:numPr>
          <w:ilvl w:val="0"/>
          <w:numId w:val="1"/>
        </w:numPr>
        <w:tabs>
          <w:tab w:val="left" w:pos="2624"/>
        </w:tabs>
        <w:jc w:val="both"/>
        <w:rPr>
          <w:rFonts w:ascii="Calibri" w:hAnsi="Calibri"/>
          <w:color w:val="000090"/>
        </w:rPr>
      </w:pPr>
      <w:r>
        <w:rPr>
          <w:rFonts w:ascii="Calibri" w:hAnsi="Calibri"/>
          <w:color w:val="000090"/>
        </w:rPr>
        <w:t>Photos/Vidéos (voir avec le club photo)</w:t>
      </w:r>
    </w:p>
    <w:p w:rsidR="008F0ECB" w:rsidRPr="00B11B45" w:rsidRDefault="008F0ECB"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Réservation salles/lieux</w:t>
      </w:r>
    </w:p>
    <w:p w:rsidR="008F0ECB" w:rsidRPr="00B11B45" w:rsidRDefault="008F0ECB"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Décoration</w:t>
      </w:r>
    </w:p>
    <w:p w:rsidR="008F0ECB" w:rsidRPr="00B11B45" w:rsidRDefault="008F0ECB"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Matériel (son/lumières)</w:t>
      </w:r>
    </w:p>
    <w:p w:rsidR="003C7087" w:rsidRPr="00B11B45" w:rsidRDefault="008F0ECB" w:rsidP="008D016C">
      <w:pPr>
        <w:pStyle w:val="Paragraphedeliste"/>
        <w:numPr>
          <w:ilvl w:val="0"/>
          <w:numId w:val="1"/>
        </w:numPr>
        <w:tabs>
          <w:tab w:val="left" w:pos="2624"/>
        </w:tabs>
        <w:jc w:val="both"/>
        <w:rPr>
          <w:rFonts w:ascii="Calibri" w:hAnsi="Calibri"/>
          <w:color w:val="000090"/>
        </w:rPr>
      </w:pPr>
      <w:r w:rsidRPr="00B11B45">
        <w:rPr>
          <w:rFonts w:ascii="Calibri" w:hAnsi="Calibri"/>
          <w:color w:val="000090"/>
        </w:rPr>
        <w:t>Sécurité</w:t>
      </w:r>
    </w:p>
    <w:p w:rsidR="008F0ECB" w:rsidRPr="00B11B45" w:rsidRDefault="003C7087" w:rsidP="003C7087">
      <w:pPr>
        <w:pStyle w:val="Paragraphedeliste"/>
        <w:numPr>
          <w:ilvl w:val="0"/>
          <w:numId w:val="1"/>
        </w:numPr>
        <w:tabs>
          <w:tab w:val="left" w:pos="2624"/>
        </w:tabs>
        <w:jc w:val="both"/>
        <w:rPr>
          <w:rFonts w:ascii="Calibri" w:hAnsi="Calibri"/>
          <w:color w:val="000090"/>
        </w:rPr>
      </w:pPr>
      <w:r w:rsidRPr="00B11B45">
        <w:rPr>
          <w:rFonts w:ascii="Calibri" w:hAnsi="Calibri"/>
          <w:color w:val="000090"/>
        </w:rPr>
        <w:t>Sponsors/Subventions</w:t>
      </w:r>
    </w:p>
    <w:p w:rsidR="008F0ECB" w:rsidRPr="00B11B45" w:rsidRDefault="008F0ECB" w:rsidP="008F0ECB">
      <w:pPr>
        <w:tabs>
          <w:tab w:val="left" w:pos="2624"/>
        </w:tabs>
        <w:jc w:val="both"/>
        <w:rPr>
          <w:rFonts w:ascii="Calibri" w:hAnsi="Calibri"/>
          <w:color w:val="000090"/>
        </w:rPr>
      </w:pPr>
    </w:p>
    <w:p w:rsidR="0066590E" w:rsidRPr="00B11B45" w:rsidRDefault="008F0ECB" w:rsidP="008F0ECB">
      <w:pPr>
        <w:tabs>
          <w:tab w:val="left" w:pos="2624"/>
        </w:tabs>
        <w:jc w:val="both"/>
        <w:rPr>
          <w:rFonts w:ascii="Calibri" w:hAnsi="Calibri"/>
          <w:i/>
          <w:color w:val="000090"/>
          <w:u w:val="single"/>
        </w:rPr>
      </w:pPr>
      <w:r w:rsidRPr="00B11B45">
        <w:rPr>
          <w:rFonts w:ascii="Calibri" w:hAnsi="Calibri"/>
          <w:i/>
          <w:color w:val="000090"/>
          <w:u w:val="single"/>
        </w:rPr>
        <w:t>Spécifique au voyage :</w:t>
      </w:r>
    </w:p>
    <w:p w:rsidR="008F0ECB" w:rsidRPr="00B11B45" w:rsidRDefault="008F0ECB" w:rsidP="008F0ECB">
      <w:pPr>
        <w:tabs>
          <w:tab w:val="left" w:pos="2624"/>
        </w:tabs>
        <w:jc w:val="both"/>
        <w:rPr>
          <w:rFonts w:ascii="Calibri" w:hAnsi="Calibri"/>
          <w:i/>
          <w:color w:val="000090"/>
          <w:u w:val="single"/>
        </w:rPr>
      </w:pPr>
    </w:p>
    <w:p w:rsidR="008F0ECB" w:rsidRPr="00B11B45" w:rsidRDefault="008F0ECB" w:rsidP="008F0ECB">
      <w:pPr>
        <w:pStyle w:val="Paragraphedeliste"/>
        <w:numPr>
          <w:ilvl w:val="0"/>
          <w:numId w:val="1"/>
        </w:numPr>
        <w:tabs>
          <w:tab w:val="left" w:pos="2624"/>
        </w:tabs>
        <w:jc w:val="both"/>
        <w:rPr>
          <w:rFonts w:ascii="Calibri" w:hAnsi="Calibri"/>
          <w:color w:val="000090"/>
        </w:rPr>
      </w:pPr>
      <w:r w:rsidRPr="00B11B45">
        <w:rPr>
          <w:rFonts w:ascii="Calibri" w:hAnsi="Calibri"/>
          <w:color w:val="000090"/>
        </w:rPr>
        <w:t>Soirées</w:t>
      </w:r>
    </w:p>
    <w:p w:rsidR="008F0ECB" w:rsidRPr="00B11B45" w:rsidRDefault="008F0ECB" w:rsidP="008F0ECB">
      <w:pPr>
        <w:pStyle w:val="Paragraphedeliste"/>
        <w:numPr>
          <w:ilvl w:val="0"/>
          <w:numId w:val="1"/>
        </w:numPr>
        <w:tabs>
          <w:tab w:val="left" w:pos="2624"/>
        </w:tabs>
        <w:jc w:val="both"/>
        <w:rPr>
          <w:rFonts w:ascii="Calibri" w:hAnsi="Calibri"/>
          <w:color w:val="000090"/>
        </w:rPr>
      </w:pPr>
      <w:r w:rsidRPr="00B11B45">
        <w:rPr>
          <w:rFonts w:ascii="Calibri" w:hAnsi="Calibri"/>
          <w:color w:val="000090"/>
        </w:rPr>
        <w:t>Visites/Programme</w:t>
      </w:r>
    </w:p>
    <w:p w:rsidR="008F0ECB" w:rsidRPr="00B11B45" w:rsidRDefault="008F0ECB" w:rsidP="008F0ECB">
      <w:pPr>
        <w:pStyle w:val="Paragraphedeliste"/>
        <w:numPr>
          <w:ilvl w:val="0"/>
          <w:numId w:val="1"/>
        </w:numPr>
        <w:tabs>
          <w:tab w:val="left" w:pos="2624"/>
        </w:tabs>
        <w:jc w:val="both"/>
        <w:rPr>
          <w:rFonts w:ascii="Calibri" w:hAnsi="Calibri"/>
          <w:color w:val="000090"/>
        </w:rPr>
      </w:pPr>
      <w:r w:rsidRPr="00B11B45">
        <w:rPr>
          <w:rFonts w:ascii="Calibri" w:hAnsi="Calibri"/>
          <w:color w:val="000090"/>
        </w:rPr>
        <w:t>Hébergement</w:t>
      </w:r>
    </w:p>
    <w:p w:rsidR="008F0ECB" w:rsidRPr="00B11B45" w:rsidRDefault="008F0ECB" w:rsidP="008F0ECB">
      <w:pPr>
        <w:pStyle w:val="Paragraphedeliste"/>
        <w:numPr>
          <w:ilvl w:val="0"/>
          <w:numId w:val="1"/>
        </w:numPr>
        <w:tabs>
          <w:tab w:val="left" w:pos="2624"/>
        </w:tabs>
        <w:jc w:val="both"/>
        <w:rPr>
          <w:rFonts w:ascii="Calibri" w:hAnsi="Calibri"/>
          <w:color w:val="000090"/>
        </w:rPr>
      </w:pPr>
      <w:r w:rsidRPr="00B11B45">
        <w:rPr>
          <w:rFonts w:ascii="Calibri" w:hAnsi="Calibri"/>
          <w:color w:val="000090"/>
        </w:rPr>
        <w:t>Transport</w:t>
      </w:r>
    </w:p>
    <w:p w:rsidR="00102724" w:rsidRDefault="00102724" w:rsidP="008F0ECB">
      <w:pPr>
        <w:tabs>
          <w:tab w:val="left" w:pos="2624"/>
        </w:tabs>
        <w:jc w:val="both"/>
        <w:rPr>
          <w:rFonts w:ascii="Calibri" w:hAnsi="Calibri"/>
          <w:color w:val="000090"/>
        </w:rPr>
      </w:pPr>
    </w:p>
    <w:p w:rsidR="00102724" w:rsidRPr="00EA053A" w:rsidRDefault="00102724" w:rsidP="008F0ECB">
      <w:pPr>
        <w:tabs>
          <w:tab w:val="left" w:pos="2624"/>
        </w:tabs>
        <w:jc w:val="both"/>
        <w:rPr>
          <w:rFonts w:ascii="Calibri" w:hAnsi="Calibri"/>
          <w:i/>
          <w:color w:val="000090"/>
          <w:u w:val="single"/>
        </w:rPr>
      </w:pPr>
      <w:r w:rsidRPr="00EA053A">
        <w:rPr>
          <w:rFonts w:ascii="Calibri" w:hAnsi="Calibri"/>
          <w:i/>
          <w:color w:val="000090"/>
          <w:u w:val="single"/>
        </w:rPr>
        <w:t>Spécifique à la semaine des arts</w:t>
      </w:r>
    </w:p>
    <w:p w:rsidR="00102724" w:rsidRDefault="00102724" w:rsidP="008F0ECB">
      <w:pPr>
        <w:tabs>
          <w:tab w:val="left" w:pos="2624"/>
        </w:tabs>
        <w:jc w:val="both"/>
        <w:rPr>
          <w:rFonts w:ascii="Calibri" w:hAnsi="Calibri"/>
          <w:color w:val="000090"/>
        </w:rPr>
      </w:pPr>
    </w:p>
    <w:p w:rsidR="00EA053A" w:rsidRPr="00EA053A" w:rsidRDefault="00102724" w:rsidP="00EA053A">
      <w:pPr>
        <w:pStyle w:val="Paragraphedeliste"/>
        <w:numPr>
          <w:ilvl w:val="0"/>
          <w:numId w:val="1"/>
        </w:numPr>
        <w:tabs>
          <w:tab w:val="left" w:pos="2624"/>
        </w:tabs>
        <w:jc w:val="both"/>
        <w:rPr>
          <w:rFonts w:ascii="Calibri" w:hAnsi="Calibri"/>
          <w:color w:val="000090"/>
        </w:rPr>
      </w:pPr>
      <w:r w:rsidRPr="00EA053A">
        <w:rPr>
          <w:rFonts w:ascii="Calibri" w:hAnsi="Calibri"/>
          <w:color w:val="000090"/>
        </w:rPr>
        <w:t>Soirée</w:t>
      </w:r>
    </w:p>
    <w:p w:rsidR="00EA053A" w:rsidRDefault="00EA053A" w:rsidP="00EA053A">
      <w:pPr>
        <w:pStyle w:val="Paragraphedeliste"/>
        <w:numPr>
          <w:ilvl w:val="0"/>
          <w:numId w:val="1"/>
        </w:numPr>
        <w:tabs>
          <w:tab w:val="left" w:pos="2624"/>
        </w:tabs>
        <w:jc w:val="both"/>
        <w:rPr>
          <w:rFonts w:ascii="Calibri" w:hAnsi="Calibri"/>
          <w:color w:val="000090"/>
        </w:rPr>
      </w:pPr>
      <w:r>
        <w:rPr>
          <w:rFonts w:ascii="Calibri" w:hAnsi="Calibri"/>
          <w:color w:val="000090"/>
        </w:rPr>
        <w:t>Conférences/Projections</w:t>
      </w:r>
    </w:p>
    <w:p w:rsidR="00102724" w:rsidRPr="00EA053A" w:rsidRDefault="00EA053A" w:rsidP="00EA053A">
      <w:pPr>
        <w:pStyle w:val="Paragraphedeliste"/>
        <w:numPr>
          <w:ilvl w:val="0"/>
          <w:numId w:val="1"/>
        </w:numPr>
        <w:tabs>
          <w:tab w:val="left" w:pos="2624"/>
        </w:tabs>
        <w:jc w:val="both"/>
        <w:rPr>
          <w:rFonts w:ascii="Calibri" w:hAnsi="Calibri"/>
          <w:color w:val="000090"/>
        </w:rPr>
      </w:pPr>
      <w:r>
        <w:rPr>
          <w:rFonts w:ascii="Calibri" w:hAnsi="Calibri"/>
          <w:color w:val="000090"/>
        </w:rPr>
        <w:t>Expositions</w:t>
      </w:r>
    </w:p>
    <w:p w:rsidR="007740F5" w:rsidRDefault="007740F5" w:rsidP="008F0ECB">
      <w:pPr>
        <w:tabs>
          <w:tab w:val="left" w:pos="2624"/>
        </w:tabs>
        <w:jc w:val="both"/>
        <w:rPr>
          <w:rFonts w:ascii="Calibri" w:hAnsi="Calibri"/>
          <w:color w:val="000090"/>
        </w:rPr>
      </w:pPr>
    </w:p>
    <w:p w:rsidR="007740F5" w:rsidRDefault="007740F5" w:rsidP="008F0ECB">
      <w:pPr>
        <w:tabs>
          <w:tab w:val="left" w:pos="2624"/>
        </w:tabs>
        <w:jc w:val="both"/>
        <w:rPr>
          <w:rFonts w:ascii="Calibri" w:hAnsi="Calibri"/>
          <w:color w:val="000090"/>
        </w:rPr>
      </w:pPr>
    </w:p>
    <w:p w:rsidR="009967E7" w:rsidRPr="00B11B45" w:rsidRDefault="009967E7" w:rsidP="008F0ECB">
      <w:pPr>
        <w:tabs>
          <w:tab w:val="left" w:pos="2624"/>
        </w:tabs>
        <w:jc w:val="both"/>
        <w:rPr>
          <w:rFonts w:ascii="Calibri" w:hAnsi="Calibri"/>
          <w:color w:val="000090"/>
        </w:rPr>
      </w:pPr>
    </w:p>
    <w:p w:rsidR="009967E7" w:rsidRPr="007740F5" w:rsidRDefault="0066590E" w:rsidP="009967E7">
      <w:pPr>
        <w:tabs>
          <w:tab w:val="left" w:pos="2624"/>
        </w:tabs>
        <w:jc w:val="both"/>
        <w:rPr>
          <w:rFonts w:ascii="Calibri" w:hAnsi="Calibri"/>
          <w:i/>
          <w:color w:val="000090"/>
        </w:rPr>
      </w:pPr>
      <w:r w:rsidRPr="007740F5">
        <w:rPr>
          <w:rFonts w:ascii="Calibri" w:hAnsi="Calibri"/>
          <w:i/>
          <w:color w:val="000090"/>
        </w:rPr>
        <w:t>Cette liste de responsables est bien entendu indicative est sera adaptée tout au long de l’année aux différents évènements et à la motivation de tous.</w:t>
      </w:r>
    </w:p>
    <w:p w:rsidR="009967E7" w:rsidRPr="00986708" w:rsidRDefault="009967E7" w:rsidP="009967E7">
      <w:pPr>
        <w:tabs>
          <w:tab w:val="left" w:pos="2624"/>
        </w:tabs>
        <w:jc w:val="both"/>
        <w:rPr>
          <w:rFonts w:ascii="Calibri" w:hAnsi="Calibri"/>
        </w:rPr>
      </w:pPr>
    </w:p>
    <w:p w:rsidR="009967E7" w:rsidRPr="00986708" w:rsidRDefault="009967E7" w:rsidP="009967E7">
      <w:pPr>
        <w:tabs>
          <w:tab w:val="left" w:pos="2624"/>
        </w:tabs>
        <w:jc w:val="both"/>
        <w:rPr>
          <w:rFonts w:ascii="Calibri" w:hAnsi="Calibri"/>
        </w:rPr>
      </w:pPr>
    </w:p>
    <w:p w:rsidR="009967E7" w:rsidRPr="00986708" w:rsidRDefault="009967E7" w:rsidP="009967E7">
      <w:pPr>
        <w:tabs>
          <w:tab w:val="left" w:pos="2624"/>
        </w:tabs>
        <w:jc w:val="both"/>
        <w:rPr>
          <w:rFonts w:ascii="Calibri" w:hAnsi="Calibri"/>
        </w:rPr>
      </w:pPr>
    </w:p>
    <w:p w:rsidR="00F814DF" w:rsidRPr="00986708" w:rsidRDefault="00F814DF" w:rsidP="009967E7">
      <w:pPr>
        <w:tabs>
          <w:tab w:val="left" w:pos="2624"/>
        </w:tabs>
        <w:jc w:val="both"/>
        <w:rPr>
          <w:rFonts w:ascii="Calibri" w:hAnsi="Calibri"/>
        </w:rPr>
      </w:pPr>
    </w:p>
    <w:sectPr w:rsidR="00F814DF" w:rsidRPr="00986708" w:rsidSect="00F814DF">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802FA"/>
    <w:multiLevelType w:val="hybridMultilevel"/>
    <w:tmpl w:val="8DD49E04"/>
    <w:lvl w:ilvl="0" w:tplc="1632F53C">
      <w:start w:val="1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CE3296C"/>
    <w:multiLevelType w:val="hybridMultilevel"/>
    <w:tmpl w:val="AA5C27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7C36194"/>
    <w:multiLevelType w:val="hybridMultilevel"/>
    <w:tmpl w:val="5726E752"/>
    <w:lvl w:ilvl="0" w:tplc="148C9EF2">
      <w:start w:val="1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468179E8"/>
    <w:multiLevelType w:val="hybridMultilevel"/>
    <w:tmpl w:val="0DFA9C3E"/>
    <w:lvl w:ilvl="0" w:tplc="891EB408">
      <w:start w:val="1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703369A"/>
    <w:multiLevelType w:val="hybridMultilevel"/>
    <w:tmpl w:val="E098CA32"/>
    <w:lvl w:ilvl="0" w:tplc="25DCB6C2">
      <w:start w:val="1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670E433F"/>
    <w:multiLevelType w:val="hybridMultilevel"/>
    <w:tmpl w:val="144047AE"/>
    <w:lvl w:ilvl="0" w:tplc="C5CEF088">
      <w:start w:val="198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814DF"/>
    <w:rsid w:val="00000C84"/>
    <w:rsid w:val="00102724"/>
    <w:rsid w:val="0011407D"/>
    <w:rsid w:val="001B2B29"/>
    <w:rsid w:val="001C59DF"/>
    <w:rsid w:val="00371819"/>
    <w:rsid w:val="003C7087"/>
    <w:rsid w:val="00464751"/>
    <w:rsid w:val="00475CE2"/>
    <w:rsid w:val="00484E0D"/>
    <w:rsid w:val="00645F32"/>
    <w:rsid w:val="00647AD7"/>
    <w:rsid w:val="0066590E"/>
    <w:rsid w:val="0075654A"/>
    <w:rsid w:val="007740F5"/>
    <w:rsid w:val="008928D0"/>
    <w:rsid w:val="008C56FE"/>
    <w:rsid w:val="008D016C"/>
    <w:rsid w:val="008F0ECB"/>
    <w:rsid w:val="00986708"/>
    <w:rsid w:val="009967E7"/>
    <w:rsid w:val="00B11B45"/>
    <w:rsid w:val="00BD7CB0"/>
    <w:rsid w:val="00E9075F"/>
    <w:rsid w:val="00EA053A"/>
    <w:rsid w:val="00EF589C"/>
    <w:rsid w:val="00F12E86"/>
    <w:rsid w:val="00F67A68"/>
    <w:rsid w:val="00F814DF"/>
    <w:rsid w:val="00F9283F"/>
    <w:rsid w:val="00FB262C"/>
    <w:rsid w:val="00FE085F"/>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colormru v:ext="edit" colors="#bd151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style w:type="paragraph" w:default="1" w:styleId="Normal">
    <w:name w:val="Normal"/>
    <w:qFormat/>
    <w:rsid w:val="00F934B7"/>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itre">
    <w:name w:val="Title"/>
    <w:basedOn w:val="Normal"/>
    <w:next w:val="Normal"/>
    <w:link w:val="TitreCar"/>
    <w:uiPriority w:val="10"/>
    <w:qFormat/>
    <w:rsid w:val="00F814DF"/>
    <w:pPr>
      <w:jc w:val="right"/>
    </w:pPr>
    <w:rPr>
      <w:rFonts w:asciiTheme="majorHAnsi" w:eastAsiaTheme="majorEastAsia" w:hAnsiTheme="majorHAnsi" w:cstheme="majorBidi"/>
      <w:color w:val="FFFFFF" w:themeColor="background1"/>
      <w:sz w:val="80"/>
      <w:szCs w:val="52"/>
      <w:lang w:eastAsia="fr-FR"/>
    </w:rPr>
  </w:style>
  <w:style w:type="character" w:customStyle="1" w:styleId="TitreCar">
    <w:name w:val="Titre Car"/>
    <w:basedOn w:val="Policepardfaut"/>
    <w:link w:val="Titre"/>
    <w:uiPriority w:val="10"/>
    <w:rsid w:val="00F814DF"/>
    <w:rPr>
      <w:rFonts w:asciiTheme="majorHAnsi" w:eastAsiaTheme="majorEastAsia" w:hAnsiTheme="majorHAnsi" w:cstheme="majorBidi"/>
      <w:color w:val="FFFFFF" w:themeColor="background1"/>
      <w:sz w:val="80"/>
      <w:szCs w:val="52"/>
      <w:lang w:eastAsia="fr-FR"/>
    </w:rPr>
  </w:style>
  <w:style w:type="paragraph" w:styleId="Corpsdetexte2">
    <w:name w:val="Body Text 2"/>
    <w:basedOn w:val="Normal"/>
    <w:link w:val="Corpsdetexte2Car"/>
    <w:uiPriority w:val="99"/>
    <w:unhideWhenUsed/>
    <w:rsid w:val="00F814DF"/>
    <w:pPr>
      <w:spacing w:line="300" w:lineRule="auto"/>
    </w:pPr>
    <w:rPr>
      <w:rFonts w:eastAsiaTheme="minorEastAsia"/>
      <w:color w:val="709FDB" w:themeColor="text2" w:themeTint="80"/>
      <w:sz w:val="18"/>
      <w:lang w:eastAsia="fr-FR"/>
    </w:rPr>
  </w:style>
  <w:style w:type="character" w:customStyle="1" w:styleId="Corpsdetexte2Car">
    <w:name w:val="Corps de texte 2 Car"/>
    <w:basedOn w:val="Policepardfaut"/>
    <w:link w:val="Corpsdetexte2"/>
    <w:uiPriority w:val="99"/>
    <w:rsid w:val="00F814DF"/>
    <w:rPr>
      <w:rFonts w:eastAsiaTheme="minorEastAsia"/>
      <w:color w:val="709FDB" w:themeColor="text2" w:themeTint="80"/>
      <w:sz w:val="18"/>
      <w:lang w:eastAsia="fr-FR"/>
    </w:rPr>
  </w:style>
  <w:style w:type="paragraph" w:customStyle="1" w:styleId="Event">
    <w:name w:val="Event"/>
    <w:basedOn w:val="Normal"/>
    <w:link w:val="EventChar"/>
    <w:qFormat/>
    <w:rsid w:val="00F814DF"/>
    <w:rPr>
      <w:rFonts w:eastAsiaTheme="minorEastAsia"/>
      <w:color w:val="709FDB" w:themeColor="text2" w:themeTint="80"/>
      <w:sz w:val="48"/>
      <w:lang w:eastAsia="fr-FR"/>
    </w:rPr>
  </w:style>
  <w:style w:type="character" w:customStyle="1" w:styleId="EventChar">
    <w:name w:val="Event Char"/>
    <w:basedOn w:val="Policepardfaut"/>
    <w:link w:val="Event"/>
    <w:rsid w:val="00F814DF"/>
    <w:rPr>
      <w:rFonts w:eastAsiaTheme="minorEastAsia"/>
      <w:color w:val="709FDB" w:themeColor="text2" w:themeTint="80"/>
      <w:sz w:val="48"/>
      <w:lang w:eastAsia="fr-FR"/>
    </w:rPr>
  </w:style>
  <w:style w:type="paragraph" w:styleId="Corpsdetexte3">
    <w:name w:val="Body Text 3"/>
    <w:basedOn w:val="Normal"/>
    <w:link w:val="Corpsdetexte3Car"/>
    <w:uiPriority w:val="99"/>
    <w:unhideWhenUsed/>
    <w:rsid w:val="00F814DF"/>
    <w:pPr>
      <w:jc w:val="right"/>
    </w:pPr>
    <w:rPr>
      <w:rFonts w:eastAsiaTheme="minorEastAsia"/>
      <w:b/>
      <w:color w:val="FFFFFF" w:themeColor="background1"/>
      <w:sz w:val="20"/>
      <w:szCs w:val="16"/>
      <w:lang w:eastAsia="fr-FR"/>
    </w:rPr>
  </w:style>
  <w:style w:type="character" w:customStyle="1" w:styleId="Corpsdetexte3Car">
    <w:name w:val="Corps de texte 3 Car"/>
    <w:basedOn w:val="Policepardfaut"/>
    <w:link w:val="Corpsdetexte3"/>
    <w:uiPriority w:val="99"/>
    <w:rsid w:val="00F814DF"/>
    <w:rPr>
      <w:rFonts w:eastAsiaTheme="minorEastAsia"/>
      <w:b/>
      <w:color w:val="FFFFFF" w:themeColor="background1"/>
      <w:sz w:val="20"/>
      <w:szCs w:val="16"/>
      <w:lang w:eastAsia="fr-FR"/>
    </w:rPr>
  </w:style>
  <w:style w:type="paragraph" w:styleId="Paragraphedeliste">
    <w:name w:val="List Paragraph"/>
    <w:basedOn w:val="Normal"/>
    <w:uiPriority w:val="34"/>
    <w:qFormat/>
    <w:rsid w:val="009967E7"/>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df"/><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1709</Words>
  <Characters>9744</Characters>
  <Application>Microsoft Macintosh Word</Application>
  <DocSecurity>0</DocSecurity>
  <Lines>81</Lines>
  <Paragraphs>19</Paragraphs>
  <ScaleCrop>false</ScaleCrop>
  <Company>Sciences Po Grenoble</Company>
  <LinksUpToDate>false</LinksUpToDate>
  <CharactersWithSpaces>11966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Courtial</dc:creator>
  <cp:keywords/>
  <cp:lastModifiedBy>Claudia Courtial</cp:lastModifiedBy>
  <cp:revision>2</cp:revision>
  <dcterms:created xsi:type="dcterms:W3CDTF">2013-04-03T17:46:00Z</dcterms:created>
  <dcterms:modified xsi:type="dcterms:W3CDTF">2013-04-03T17:46:00Z</dcterms:modified>
</cp:coreProperties>
</file>