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DE7" w:rsidRPr="00D557DE" w:rsidRDefault="007C5DE7">
      <w:pPr>
        <w:rPr>
          <w:u w:val="single"/>
          <w:lang w:val="fr-FR"/>
        </w:rPr>
      </w:pPr>
    </w:p>
    <w:p w:rsidR="00FC264D" w:rsidRPr="00D557DE" w:rsidRDefault="00D557DE" w:rsidP="00D557DE">
      <w:pPr>
        <w:jc w:val="center"/>
        <w:rPr>
          <w:rFonts w:ascii="Brush Script MT" w:hAnsi="Brush Script MT"/>
          <w:b/>
          <w:bCs/>
          <w:sz w:val="40"/>
          <w:szCs w:val="40"/>
          <w:u w:val="single"/>
          <w:lang w:val="fr-FR"/>
        </w:rPr>
      </w:pPr>
      <w:r w:rsidRPr="00D557DE">
        <w:rPr>
          <w:rFonts w:ascii="Brush Script MT" w:hAnsi="Brush Script MT"/>
          <w:b/>
          <w:bCs/>
          <w:sz w:val="40"/>
          <w:szCs w:val="40"/>
          <w:u w:val="single"/>
          <w:lang w:val="fr-FR"/>
        </w:rPr>
        <w:t xml:space="preserve">Installation et configuration du Routeur Cisco </w:t>
      </w:r>
    </w:p>
    <w:p w:rsidR="00D557DE" w:rsidRDefault="00D557DE" w:rsidP="00D557DE">
      <w:pPr>
        <w:jc w:val="center"/>
        <w:rPr>
          <w:rFonts w:ascii="Brush Script MT" w:hAnsi="Brush Script MT"/>
          <w:b/>
          <w:bCs/>
          <w:sz w:val="40"/>
          <w:szCs w:val="40"/>
          <w:u w:val="single"/>
          <w:lang w:val="fr-FR"/>
        </w:rPr>
      </w:pPr>
      <w:r w:rsidRPr="00D557DE">
        <w:rPr>
          <w:rFonts w:ascii="Brush Script MT" w:hAnsi="Brush Script MT"/>
          <w:b/>
          <w:bCs/>
          <w:sz w:val="40"/>
          <w:szCs w:val="40"/>
          <w:u w:val="single"/>
          <w:lang w:val="fr-FR"/>
        </w:rPr>
        <w:t>Par</w:t>
      </w:r>
      <w:r w:rsidR="00C80C04">
        <w:rPr>
          <w:rFonts w:ascii="Brush Script MT" w:hAnsi="Brush Script MT"/>
          <w:b/>
          <w:bCs/>
          <w:sz w:val="40"/>
          <w:szCs w:val="40"/>
          <w:u w:val="single"/>
          <w:lang w:val="fr-FR"/>
        </w:rPr>
        <w:t xml:space="preserve"> gestionnaire</w:t>
      </w:r>
      <w:r w:rsidRPr="00D557DE">
        <w:rPr>
          <w:rFonts w:ascii="Brush Script MT" w:hAnsi="Brush Script MT"/>
          <w:b/>
          <w:bCs/>
          <w:sz w:val="40"/>
          <w:szCs w:val="40"/>
          <w:u w:val="single"/>
          <w:lang w:val="fr-FR"/>
        </w:rPr>
        <w:t xml:space="preserve"> SDM</w:t>
      </w:r>
    </w:p>
    <w:p w:rsidR="00D557DE" w:rsidRDefault="00D557DE" w:rsidP="00D557DE">
      <w:pPr>
        <w:jc w:val="center"/>
        <w:rPr>
          <w:rFonts w:ascii="Brush Script MT" w:hAnsi="Brush Script MT"/>
          <w:b/>
          <w:bCs/>
          <w:sz w:val="40"/>
          <w:szCs w:val="40"/>
          <w:u w:val="single"/>
          <w:lang w:val="fr-FR"/>
        </w:rPr>
      </w:pPr>
    </w:p>
    <w:p w:rsidR="00C80C04" w:rsidRDefault="00C80C04" w:rsidP="00C80C04">
      <w:pPr>
        <w:pStyle w:val="Default"/>
      </w:pPr>
    </w:p>
    <w:p w:rsidR="00C80C04" w:rsidRDefault="00C80C04" w:rsidP="00C80C04">
      <w:pPr>
        <w:rPr>
          <w:b/>
          <w:bCs/>
          <w:sz w:val="28"/>
          <w:szCs w:val="28"/>
          <w:u w:val="single"/>
        </w:rPr>
      </w:pPr>
      <w:r>
        <w:t xml:space="preserve"> </w:t>
      </w:r>
      <w:proofErr w:type="spellStart"/>
      <w:r w:rsidRPr="00C80C04">
        <w:rPr>
          <w:b/>
          <w:bCs/>
          <w:sz w:val="28"/>
          <w:szCs w:val="28"/>
          <w:u w:val="single"/>
        </w:rPr>
        <w:t>Gestionnaire</w:t>
      </w:r>
      <w:proofErr w:type="spellEnd"/>
      <w:r w:rsidRPr="00C80C04">
        <w:rPr>
          <w:b/>
          <w:bCs/>
          <w:sz w:val="28"/>
          <w:szCs w:val="28"/>
          <w:u w:val="single"/>
        </w:rPr>
        <w:t xml:space="preserve"> Cisco SDM Express:</w:t>
      </w:r>
    </w:p>
    <w:p w:rsidR="00C80C04" w:rsidRPr="00C80C04" w:rsidRDefault="00C80C04" w:rsidP="00C80C04">
      <w:pPr>
        <w:rPr>
          <w:sz w:val="23"/>
          <w:szCs w:val="23"/>
        </w:rPr>
      </w:pPr>
    </w:p>
    <w:p w:rsidR="00C80C04" w:rsidRDefault="00C80C04" w:rsidP="00C80C04">
      <w:pPr>
        <w:pStyle w:val="Default"/>
      </w:pPr>
    </w:p>
    <w:p w:rsidR="00C80C04" w:rsidRDefault="00C80C04" w:rsidP="006A50FB">
      <w:pPr>
        <w:pStyle w:val="Default"/>
        <w:rPr>
          <w:sz w:val="23"/>
          <w:szCs w:val="23"/>
        </w:rPr>
      </w:pPr>
      <w:r>
        <w:t xml:space="preserve"> </w:t>
      </w:r>
      <w:r>
        <w:rPr>
          <w:sz w:val="23"/>
          <w:szCs w:val="23"/>
        </w:rPr>
        <w:t>Le gestionnaire Cisco SDM Express est un outil intégré à l'outil Cisco Router and Security</w:t>
      </w:r>
      <w:r w:rsidR="006A50FB">
        <w:rPr>
          <w:sz w:val="23"/>
          <w:szCs w:val="23"/>
        </w:rPr>
        <w:t xml:space="preserve"> </w:t>
      </w:r>
      <w:proofErr w:type="spellStart"/>
      <w:r w:rsidRPr="00C80C04">
        <w:rPr>
          <w:sz w:val="23"/>
          <w:szCs w:val="23"/>
        </w:rPr>
        <w:t>Device</w:t>
      </w:r>
      <w:proofErr w:type="spellEnd"/>
      <w:r w:rsidRPr="00C80C04">
        <w:rPr>
          <w:sz w:val="23"/>
          <w:szCs w:val="23"/>
        </w:rPr>
        <w:t xml:space="preserve"> Manager pour faciliter la création d'une configuration de routeur de base. Pour utiliser le gestionnaire SDM Express, commencez par connecter la carte réseau d’un ordinateur à un port Ethernet du routeur ou du routeur de service intégré que vous configurez.</w:t>
      </w:r>
    </w:p>
    <w:p w:rsidR="006A50FB" w:rsidRDefault="006A50FB" w:rsidP="006A50FB">
      <w:pPr>
        <w:pStyle w:val="Default"/>
      </w:pPr>
    </w:p>
    <w:p w:rsidR="006A50FB" w:rsidRDefault="006A50FB" w:rsidP="006A50FB">
      <w:pPr>
        <w:pStyle w:val="Default"/>
        <w:rPr>
          <w:sz w:val="23"/>
          <w:szCs w:val="23"/>
        </w:rPr>
      </w:pPr>
      <w:r>
        <w:t xml:space="preserve"> </w:t>
      </w:r>
      <w:r>
        <w:rPr>
          <w:sz w:val="23"/>
          <w:szCs w:val="23"/>
        </w:rPr>
        <w:t xml:space="preserve">Le gestionnaire SDM Express effectue les huit étapes de configuration suivantes pour faciliter la création d'une configuration de routeur de base : </w:t>
      </w:r>
    </w:p>
    <w:p w:rsidR="006A50FB" w:rsidRDefault="006A50FB" w:rsidP="006A50FB">
      <w:pPr>
        <w:pStyle w:val="Default"/>
        <w:numPr>
          <w:ilvl w:val="0"/>
          <w:numId w:val="11"/>
        </w:numPr>
        <w:rPr>
          <w:sz w:val="23"/>
          <w:szCs w:val="23"/>
        </w:rPr>
      </w:pPr>
      <w:r>
        <w:rPr>
          <w:sz w:val="23"/>
          <w:szCs w:val="23"/>
        </w:rPr>
        <w:t xml:space="preserve">Vue d'ensemble </w:t>
      </w:r>
    </w:p>
    <w:p w:rsidR="006A50FB" w:rsidRDefault="006A50FB" w:rsidP="006A50FB">
      <w:pPr>
        <w:pStyle w:val="Default"/>
        <w:numPr>
          <w:ilvl w:val="0"/>
          <w:numId w:val="11"/>
        </w:numPr>
        <w:rPr>
          <w:sz w:val="23"/>
          <w:szCs w:val="23"/>
        </w:rPr>
      </w:pPr>
      <w:r>
        <w:rPr>
          <w:sz w:val="23"/>
          <w:szCs w:val="23"/>
        </w:rPr>
        <w:t xml:space="preserve">Configuration de base </w:t>
      </w:r>
    </w:p>
    <w:p w:rsidR="006A50FB" w:rsidRDefault="006A50FB" w:rsidP="006A50FB">
      <w:pPr>
        <w:pStyle w:val="Default"/>
        <w:numPr>
          <w:ilvl w:val="0"/>
          <w:numId w:val="11"/>
        </w:numPr>
        <w:rPr>
          <w:sz w:val="23"/>
          <w:szCs w:val="23"/>
        </w:rPr>
      </w:pPr>
      <w:r>
        <w:rPr>
          <w:sz w:val="23"/>
          <w:szCs w:val="23"/>
        </w:rPr>
        <w:t>Adresse IP de réseau local</w:t>
      </w:r>
    </w:p>
    <w:p w:rsidR="006A50FB" w:rsidRDefault="006A50FB" w:rsidP="006A50FB">
      <w:pPr>
        <w:pStyle w:val="Default"/>
        <w:numPr>
          <w:ilvl w:val="0"/>
          <w:numId w:val="11"/>
        </w:numPr>
        <w:rPr>
          <w:sz w:val="23"/>
          <w:szCs w:val="23"/>
        </w:rPr>
      </w:pPr>
      <w:r>
        <w:rPr>
          <w:sz w:val="23"/>
          <w:szCs w:val="23"/>
        </w:rPr>
        <w:t>Protocole DHCP</w:t>
      </w:r>
    </w:p>
    <w:p w:rsidR="006A50FB" w:rsidRDefault="006A50FB" w:rsidP="006A50FB">
      <w:pPr>
        <w:pStyle w:val="Default"/>
        <w:numPr>
          <w:ilvl w:val="0"/>
          <w:numId w:val="11"/>
        </w:numPr>
        <w:rPr>
          <w:sz w:val="23"/>
          <w:szCs w:val="23"/>
        </w:rPr>
      </w:pPr>
      <w:r>
        <w:rPr>
          <w:sz w:val="23"/>
          <w:szCs w:val="23"/>
        </w:rPr>
        <w:t>Internet (réseau étendu)</w:t>
      </w:r>
    </w:p>
    <w:p w:rsidR="006A50FB" w:rsidRDefault="006A50FB" w:rsidP="006A50FB">
      <w:pPr>
        <w:pStyle w:val="Default"/>
        <w:numPr>
          <w:ilvl w:val="0"/>
          <w:numId w:val="11"/>
        </w:numPr>
        <w:rPr>
          <w:sz w:val="23"/>
          <w:szCs w:val="23"/>
        </w:rPr>
      </w:pPr>
      <w:r>
        <w:rPr>
          <w:sz w:val="23"/>
          <w:szCs w:val="23"/>
        </w:rPr>
        <w:t xml:space="preserve">Pare-feu </w:t>
      </w:r>
    </w:p>
    <w:p w:rsidR="006A50FB" w:rsidRDefault="006A50FB" w:rsidP="006A50FB">
      <w:pPr>
        <w:pStyle w:val="Default"/>
        <w:numPr>
          <w:ilvl w:val="0"/>
          <w:numId w:val="11"/>
        </w:numPr>
        <w:rPr>
          <w:sz w:val="23"/>
          <w:szCs w:val="23"/>
        </w:rPr>
      </w:pPr>
      <w:r>
        <w:rPr>
          <w:sz w:val="23"/>
          <w:szCs w:val="23"/>
        </w:rPr>
        <w:t>Paramètres de sécurité</w:t>
      </w:r>
    </w:p>
    <w:p w:rsidR="006A50FB" w:rsidRPr="006A50FB" w:rsidRDefault="006A50FB" w:rsidP="006A50FB">
      <w:pPr>
        <w:pStyle w:val="Default"/>
        <w:numPr>
          <w:ilvl w:val="0"/>
          <w:numId w:val="11"/>
        </w:numPr>
      </w:pPr>
      <w:r>
        <w:rPr>
          <w:sz w:val="23"/>
          <w:szCs w:val="23"/>
        </w:rPr>
        <w:t>Résumé</w:t>
      </w:r>
    </w:p>
    <w:p w:rsidR="006A50FB" w:rsidRDefault="006A50FB" w:rsidP="006A50FB">
      <w:pPr>
        <w:pStyle w:val="Default"/>
        <w:rPr>
          <w:sz w:val="23"/>
          <w:szCs w:val="23"/>
        </w:rPr>
      </w:pPr>
    </w:p>
    <w:p w:rsidR="006A50FB" w:rsidRDefault="009651AA" w:rsidP="009651AA">
      <w:pPr>
        <w:pStyle w:val="Default"/>
        <w:jc w:val="center"/>
        <w:rPr>
          <w:rFonts w:ascii="Algerian" w:hAnsi="Algerian"/>
          <w:b/>
          <w:bCs/>
          <w:noProof/>
          <w:sz w:val="36"/>
          <w:szCs w:val="36"/>
          <w:u w:val="single"/>
          <w:lang w:eastAsia="fr-FR"/>
        </w:rPr>
      </w:pPr>
      <w:r w:rsidRPr="009651AA">
        <w:rPr>
          <w:rFonts w:ascii="Algerian" w:hAnsi="Algerian"/>
          <w:b/>
          <w:bCs/>
          <w:noProof/>
          <w:sz w:val="36"/>
          <w:szCs w:val="36"/>
          <w:u w:val="single"/>
          <w:lang w:eastAsia="fr-FR"/>
        </w:rPr>
        <w:t>Configuration du routeur</w:t>
      </w:r>
    </w:p>
    <w:p w:rsidR="009651AA" w:rsidRDefault="009651AA" w:rsidP="009651AA">
      <w:pPr>
        <w:pStyle w:val="Default"/>
        <w:jc w:val="center"/>
        <w:rPr>
          <w:rFonts w:ascii="Algerian" w:hAnsi="Algerian"/>
          <w:b/>
          <w:bCs/>
          <w:noProof/>
          <w:sz w:val="36"/>
          <w:szCs w:val="36"/>
          <w:u w:val="single"/>
          <w:lang w:eastAsia="fr-FR"/>
        </w:rPr>
      </w:pPr>
    </w:p>
    <w:p w:rsidR="009651AA" w:rsidRDefault="009651AA" w:rsidP="009651AA">
      <w:pPr>
        <w:pStyle w:val="Default"/>
        <w:jc w:val="center"/>
        <w:rPr>
          <w:rFonts w:ascii="Algerian" w:hAnsi="Algerian"/>
          <w:b/>
          <w:bCs/>
          <w:sz w:val="36"/>
          <w:szCs w:val="36"/>
          <w:u w:val="single"/>
        </w:rPr>
      </w:pPr>
      <w:r>
        <w:rPr>
          <w:rFonts w:ascii="Algerian" w:hAnsi="Algerian"/>
          <w:b/>
          <w:bCs/>
          <w:noProof/>
          <w:sz w:val="36"/>
          <w:szCs w:val="36"/>
          <w:u w:val="single"/>
          <w:lang w:eastAsia="fr-FR"/>
        </w:rPr>
        <w:drawing>
          <wp:inline distT="0" distB="0" distL="0" distR="0">
            <wp:extent cx="6010275" cy="32670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6010275" cy="3267075"/>
                    </a:xfrm>
                    <a:prstGeom prst="rect">
                      <a:avLst/>
                    </a:prstGeom>
                    <a:noFill/>
                    <a:ln w="9525">
                      <a:noFill/>
                      <a:miter lim="800000"/>
                      <a:headEnd/>
                      <a:tailEnd/>
                    </a:ln>
                  </pic:spPr>
                </pic:pic>
              </a:graphicData>
            </a:graphic>
          </wp:inline>
        </w:drawing>
      </w:r>
    </w:p>
    <w:p w:rsidR="009651AA" w:rsidRDefault="009651AA" w:rsidP="009651AA">
      <w:pPr>
        <w:pStyle w:val="Default"/>
        <w:jc w:val="center"/>
        <w:rPr>
          <w:rFonts w:ascii="Algerian" w:hAnsi="Algerian"/>
          <w:b/>
          <w:bCs/>
          <w:sz w:val="36"/>
          <w:szCs w:val="36"/>
          <w:u w:val="single"/>
        </w:rPr>
      </w:pPr>
    </w:p>
    <w:p w:rsidR="009651AA" w:rsidRPr="009651AA" w:rsidRDefault="009651AA" w:rsidP="009651AA">
      <w:pPr>
        <w:pStyle w:val="Default"/>
        <w:jc w:val="center"/>
        <w:rPr>
          <w:rFonts w:ascii="Algerian" w:hAnsi="Algerian"/>
          <w:b/>
          <w:bCs/>
          <w:sz w:val="36"/>
          <w:szCs w:val="36"/>
          <w:u w:val="single"/>
        </w:rPr>
      </w:pPr>
    </w:p>
    <w:p w:rsidR="009651AA" w:rsidRPr="006A50FB" w:rsidRDefault="009651AA" w:rsidP="006A50FB">
      <w:pPr>
        <w:pStyle w:val="Default"/>
      </w:pPr>
    </w:p>
    <w:p w:rsidR="009651AA" w:rsidRPr="009651AA" w:rsidRDefault="00C80C04" w:rsidP="00C80C04">
      <w:pPr>
        <w:rPr>
          <w:b/>
          <w:bCs/>
          <w:sz w:val="23"/>
          <w:szCs w:val="23"/>
          <w:u w:val="single"/>
          <w:lang w:val="fr-FR"/>
        </w:rPr>
      </w:pPr>
      <w:r>
        <w:rPr>
          <w:rFonts w:asciiTheme="minorBidi" w:hAnsiTheme="minorBidi" w:cstheme="minorBidi"/>
          <w:sz w:val="28"/>
          <w:szCs w:val="28"/>
          <w:lang w:val="fr-FR"/>
        </w:rPr>
        <w:t xml:space="preserve"> </w:t>
      </w:r>
      <w:r w:rsidR="009651AA" w:rsidRPr="009651AA">
        <w:rPr>
          <w:b/>
          <w:bCs/>
          <w:sz w:val="28"/>
          <w:szCs w:val="28"/>
          <w:u w:val="single"/>
          <w:lang w:val="fr-FR"/>
        </w:rPr>
        <w:t>Configuration de base</w:t>
      </w:r>
    </w:p>
    <w:p w:rsidR="009651AA" w:rsidRPr="009651AA" w:rsidRDefault="009651AA" w:rsidP="009651AA">
      <w:pPr>
        <w:pStyle w:val="Paragraphedeliste"/>
        <w:numPr>
          <w:ilvl w:val="0"/>
          <w:numId w:val="12"/>
        </w:numPr>
        <w:rPr>
          <w:rFonts w:asciiTheme="minorBidi" w:hAnsiTheme="minorBidi" w:cstheme="minorBidi"/>
          <w:sz w:val="28"/>
          <w:szCs w:val="28"/>
          <w:lang w:val="fr-FR"/>
        </w:rPr>
      </w:pPr>
      <w:r w:rsidRPr="009651AA">
        <w:rPr>
          <w:b/>
          <w:bCs/>
          <w:sz w:val="23"/>
          <w:szCs w:val="23"/>
          <w:lang w:val="fr-FR"/>
        </w:rPr>
        <w:t xml:space="preserve">Host Name </w:t>
      </w:r>
      <w:r w:rsidRPr="009651AA">
        <w:rPr>
          <w:sz w:val="23"/>
          <w:szCs w:val="23"/>
          <w:lang w:val="fr-FR"/>
        </w:rPr>
        <w:t>Nom du routeur</w:t>
      </w:r>
    </w:p>
    <w:p w:rsidR="009651AA" w:rsidRPr="009651AA" w:rsidRDefault="009651AA" w:rsidP="009651AA">
      <w:pPr>
        <w:pStyle w:val="Paragraphedeliste"/>
        <w:numPr>
          <w:ilvl w:val="0"/>
          <w:numId w:val="12"/>
        </w:numPr>
        <w:rPr>
          <w:rFonts w:asciiTheme="minorBidi" w:hAnsiTheme="minorBidi" w:cstheme="minorBidi"/>
          <w:sz w:val="28"/>
          <w:szCs w:val="28"/>
          <w:lang w:val="fr-FR"/>
        </w:rPr>
      </w:pPr>
      <w:r w:rsidRPr="009651AA">
        <w:rPr>
          <w:sz w:val="23"/>
          <w:szCs w:val="23"/>
          <w:lang w:val="fr-FR"/>
        </w:rPr>
        <w:lastRenderedPageBreak/>
        <w:t xml:space="preserve"> </w:t>
      </w:r>
      <w:r w:rsidRPr="009651AA">
        <w:rPr>
          <w:b/>
          <w:bCs/>
          <w:sz w:val="23"/>
          <w:szCs w:val="23"/>
          <w:lang w:val="fr-FR"/>
        </w:rPr>
        <w:t xml:space="preserve">Domain Name </w:t>
      </w:r>
      <w:r w:rsidRPr="009651AA">
        <w:rPr>
          <w:sz w:val="23"/>
          <w:szCs w:val="23"/>
          <w:lang w:val="fr-FR"/>
        </w:rPr>
        <w:t>Nom du domaine pour l'organisation (cisco.com est un exemple de nom de domaine, mais les noms de domaine peuvent se terminer par un autre suffixe, comme .</w:t>
      </w:r>
      <w:proofErr w:type="spellStart"/>
      <w:r w:rsidRPr="009651AA">
        <w:rPr>
          <w:sz w:val="23"/>
          <w:szCs w:val="23"/>
          <w:lang w:val="fr-FR"/>
        </w:rPr>
        <w:t>org</w:t>
      </w:r>
      <w:proofErr w:type="spellEnd"/>
      <w:r w:rsidRPr="009651AA">
        <w:rPr>
          <w:sz w:val="23"/>
          <w:szCs w:val="23"/>
          <w:lang w:val="fr-FR"/>
        </w:rPr>
        <w:t xml:space="preserve"> ou .net.) </w:t>
      </w:r>
    </w:p>
    <w:p w:rsidR="009651AA" w:rsidRPr="009651AA" w:rsidRDefault="009651AA" w:rsidP="009651AA">
      <w:pPr>
        <w:pStyle w:val="Paragraphedeliste"/>
        <w:numPr>
          <w:ilvl w:val="0"/>
          <w:numId w:val="12"/>
        </w:numPr>
        <w:rPr>
          <w:rFonts w:asciiTheme="minorBidi" w:hAnsiTheme="minorBidi" w:cstheme="minorBidi"/>
          <w:sz w:val="28"/>
          <w:szCs w:val="28"/>
          <w:lang w:val="fr-FR"/>
        </w:rPr>
      </w:pPr>
      <w:r w:rsidRPr="009651AA">
        <w:rPr>
          <w:b/>
          <w:bCs/>
          <w:sz w:val="23"/>
          <w:szCs w:val="23"/>
          <w:lang w:val="fr-FR"/>
        </w:rPr>
        <w:t xml:space="preserve">SDM </w:t>
      </w:r>
      <w:proofErr w:type="spellStart"/>
      <w:r w:rsidRPr="009651AA">
        <w:rPr>
          <w:b/>
          <w:bCs/>
          <w:sz w:val="23"/>
          <w:szCs w:val="23"/>
          <w:lang w:val="fr-FR"/>
        </w:rPr>
        <w:t>Username</w:t>
      </w:r>
      <w:proofErr w:type="spellEnd"/>
      <w:r w:rsidRPr="009651AA">
        <w:rPr>
          <w:b/>
          <w:bCs/>
          <w:sz w:val="23"/>
          <w:szCs w:val="23"/>
          <w:lang w:val="fr-FR"/>
        </w:rPr>
        <w:t xml:space="preserve"> and </w:t>
      </w:r>
      <w:proofErr w:type="spellStart"/>
      <w:r w:rsidRPr="009651AA">
        <w:rPr>
          <w:b/>
          <w:bCs/>
          <w:sz w:val="23"/>
          <w:szCs w:val="23"/>
          <w:lang w:val="fr-FR"/>
        </w:rPr>
        <w:t>Password</w:t>
      </w:r>
      <w:proofErr w:type="spellEnd"/>
      <w:r w:rsidRPr="009651AA">
        <w:rPr>
          <w:b/>
          <w:bCs/>
          <w:sz w:val="23"/>
          <w:szCs w:val="23"/>
          <w:lang w:val="fr-FR"/>
        </w:rPr>
        <w:t xml:space="preserve"> </w:t>
      </w:r>
      <w:r w:rsidRPr="009651AA">
        <w:rPr>
          <w:sz w:val="23"/>
          <w:szCs w:val="23"/>
          <w:lang w:val="fr-FR"/>
        </w:rPr>
        <w:t xml:space="preserve">Nom d'utilisateur et mot de passe utilisés pour accéder au gestionnaire SDM Express afin de configurer et de surveiller le routeur (le mot de passe doit contenir au moins 6 caractères) </w:t>
      </w:r>
    </w:p>
    <w:p w:rsidR="00C80C04" w:rsidRPr="009651AA" w:rsidRDefault="009651AA" w:rsidP="009651AA">
      <w:pPr>
        <w:pStyle w:val="Paragraphedeliste"/>
        <w:numPr>
          <w:ilvl w:val="0"/>
          <w:numId w:val="12"/>
        </w:numPr>
        <w:rPr>
          <w:rFonts w:asciiTheme="minorBidi" w:hAnsiTheme="minorBidi" w:cstheme="minorBidi"/>
          <w:sz w:val="28"/>
          <w:szCs w:val="28"/>
          <w:lang w:val="fr-FR"/>
        </w:rPr>
      </w:pPr>
      <w:proofErr w:type="spellStart"/>
      <w:r w:rsidRPr="009651AA">
        <w:rPr>
          <w:b/>
          <w:bCs/>
          <w:sz w:val="23"/>
          <w:szCs w:val="23"/>
          <w:lang w:val="fr-FR"/>
        </w:rPr>
        <w:t>Enable</w:t>
      </w:r>
      <w:proofErr w:type="spellEnd"/>
      <w:r w:rsidRPr="009651AA">
        <w:rPr>
          <w:b/>
          <w:bCs/>
          <w:sz w:val="23"/>
          <w:szCs w:val="23"/>
          <w:lang w:val="fr-FR"/>
        </w:rPr>
        <w:t xml:space="preserve"> Secret </w:t>
      </w:r>
      <w:proofErr w:type="spellStart"/>
      <w:r w:rsidRPr="009651AA">
        <w:rPr>
          <w:b/>
          <w:bCs/>
          <w:sz w:val="23"/>
          <w:szCs w:val="23"/>
          <w:lang w:val="fr-FR"/>
        </w:rPr>
        <w:t>Password</w:t>
      </w:r>
      <w:proofErr w:type="spellEnd"/>
      <w:r w:rsidRPr="009651AA">
        <w:rPr>
          <w:b/>
          <w:bCs/>
          <w:sz w:val="23"/>
          <w:szCs w:val="23"/>
          <w:lang w:val="fr-FR"/>
        </w:rPr>
        <w:t xml:space="preserve"> </w:t>
      </w:r>
      <w:r w:rsidRPr="009651AA">
        <w:rPr>
          <w:sz w:val="23"/>
          <w:szCs w:val="23"/>
          <w:lang w:val="fr-FR"/>
        </w:rPr>
        <w:t>Mot de passe qui contrôle l'accès utilisateur au routeur, qui permet de modifier la configuration à l'aide de l'interface de ligne de commande, de Telnet ou de ports de console (le mot de passe doit contenir au moins 6 caractères)</w:t>
      </w:r>
    </w:p>
    <w:p w:rsidR="009651AA" w:rsidRPr="009651AA" w:rsidRDefault="009651AA" w:rsidP="009651AA">
      <w:pPr>
        <w:ind w:left="405"/>
        <w:rPr>
          <w:rFonts w:asciiTheme="minorBidi" w:hAnsiTheme="minorBidi" w:cstheme="minorBidi"/>
          <w:sz w:val="28"/>
          <w:szCs w:val="28"/>
          <w:lang w:val="fr-FR"/>
        </w:rPr>
      </w:pPr>
    </w:p>
    <w:p w:rsidR="009651AA" w:rsidRDefault="009651AA" w:rsidP="009651AA">
      <w:pPr>
        <w:pStyle w:val="Paragraphedeliste"/>
        <w:ind w:left="765"/>
        <w:jc w:val="center"/>
        <w:rPr>
          <w:rFonts w:asciiTheme="minorBidi" w:hAnsiTheme="minorBidi" w:cstheme="minorBidi"/>
          <w:sz w:val="28"/>
          <w:szCs w:val="28"/>
          <w:lang w:val="fr-FR"/>
        </w:rPr>
      </w:pPr>
      <w:r w:rsidRPr="009651AA">
        <w:rPr>
          <w:rFonts w:asciiTheme="minorBidi" w:hAnsiTheme="minorBidi" w:cstheme="minorBidi"/>
          <w:noProof/>
          <w:sz w:val="28"/>
          <w:szCs w:val="28"/>
          <w:lang w:val="fr-FR" w:eastAsia="fr-FR" w:bidi="ar-SA"/>
        </w:rPr>
        <w:drawing>
          <wp:inline distT="0" distB="0" distL="0" distR="0">
            <wp:extent cx="5594350" cy="3543300"/>
            <wp:effectExtent l="1905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5595306" cy="3543906"/>
                    </a:xfrm>
                    <a:prstGeom prst="rect">
                      <a:avLst/>
                    </a:prstGeom>
                    <a:noFill/>
                    <a:ln w="9525">
                      <a:noFill/>
                      <a:miter lim="800000"/>
                      <a:headEnd/>
                      <a:tailEnd/>
                    </a:ln>
                  </pic:spPr>
                </pic:pic>
              </a:graphicData>
            </a:graphic>
          </wp:inline>
        </w:drawing>
      </w:r>
    </w:p>
    <w:p w:rsidR="009651AA" w:rsidRDefault="009651AA" w:rsidP="008E00E0">
      <w:pPr>
        <w:rPr>
          <w:rFonts w:asciiTheme="minorBidi" w:hAnsiTheme="minorBidi" w:cstheme="minorBidi"/>
          <w:sz w:val="28"/>
          <w:szCs w:val="28"/>
          <w:lang w:val="fr-FR"/>
        </w:rPr>
      </w:pPr>
    </w:p>
    <w:p w:rsidR="008E00E0" w:rsidRDefault="008E00E0" w:rsidP="008E00E0">
      <w:pPr>
        <w:rPr>
          <w:b/>
          <w:bCs/>
          <w:sz w:val="28"/>
          <w:szCs w:val="28"/>
          <w:u w:val="single"/>
          <w:lang w:val="fr-FR"/>
        </w:rPr>
      </w:pPr>
      <w:r w:rsidRPr="008E00E0">
        <w:rPr>
          <w:b/>
          <w:bCs/>
          <w:sz w:val="28"/>
          <w:szCs w:val="28"/>
          <w:u w:val="single"/>
          <w:lang w:val="fr-FR"/>
        </w:rPr>
        <w:t xml:space="preserve">LAN IP </w:t>
      </w:r>
      <w:proofErr w:type="spellStart"/>
      <w:r w:rsidRPr="008E00E0">
        <w:rPr>
          <w:b/>
          <w:bCs/>
          <w:sz w:val="28"/>
          <w:szCs w:val="28"/>
          <w:u w:val="single"/>
          <w:lang w:val="fr-FR"/>
        </w:rPr>
        <w:t>Address</w:t>
      </w:r>
      <w:proofErr w:type="spellEnd"/>
    </w:p>
    <w:p w:rsidR="008E00E0" w:rsidRPr="008E00E0" w:rsidRDefault="008E00E0" w:rsidP="008E00E0">
      <w:pPr>
        <w:rPr>
          <w:b/>
          <w:bCs/>
          <w:sz w:val="28"/>
          <w:szCs w:val="28"/>
          <w:u w:val="single"/>
          <w:lang w:val="fr-FR"/>
        </w:rPr>
      </w:pPr>
    </w:p>
    <w:p w:rsidR="008E00E0" w:rsidRDefault="009651AA" w:rsidP="008E00E0">
      <w:pPr>
        <w:pStyle w:val="Paragraphedeliste"/>
        <w:numPr>
          <w:ilvl w:val="0"/>
          <w:numId w:val="13"/>
        </w:numPr>
        <w:rPr>
          <w:b/>
          <w:bCs/>
          <w:sz w:val="24"/>
          <w:szCs w:val="24"/>
          <w:lang w:val="fr-FR"/>
        </w:rPr>
      </w:pPr>
      <w:r w:rsidRPr="008E00E0">
        <w:rPr>
          <w:b/>
          <w:bCs/>
          <w:sz w:val="24"/>
          <w:szCs w:val="24"/>
          <w:lang w:val="fr-FR"/>
        </w:rPr>
        <w:t xml:space="preserve">Champ IP </w:t>
      </w:r>
      <w:proofErr w:type="spellStart"/>
      <w:r w:rsidRPr="008E00E0">
        <w:rPr>
          <w:b/>
          <w:bCs/>
          <w:sz w:val="24"/>
          <w:szCs w:val="24"/>
          <w:lang w:val="fr-FR"/>
        </w:rPr>
        <w:t>Address</w:t>
      </w:r>
      <w:proofErr w:type="spellEnd"/>
      <w:r w:rsidRPr="008E00E0">
        <w:rPr>
          <w:b/>
          <w:bCs/>
          <w:sz w:val="24"/>
          <w:szCs w:val="24"/>
          <w:lang w:val="fr-FR"/>
        </w:rPr>
        <w:t xml:space="preserve"> </w:t>
      </w:r>
    </w:p>
    <w:p w:rsidR="008E00E0" w:rsidRPr="008E00E0" w:rsidRDefault="008E00E0" w:rsidP="008E00E0">
      <w:pPr>
        <w:pStyle w:val="Paragraphedeliste"/>
        <w:rPr>
          <w:b/>
          <w:bCs/>
          <w:sz w:val="24"/>
          <w:szCs w:val="24"/>
          <w:lang w:val="fr-FR"/>
        </w:rPr>
      </w:pPr>
    </w:p>
    <w:p w:rsidR="008E00E0" w:rsidRDefault="009651AA" w:rsidP="008E00E0">
      <w:pPr>
        <w:pStyle w:val="Paragraphedeliste"/>
        <w:ind w:left="0"/>
        <w:rPr>
          <w:sz w:val="23"/>
          <w:szCs w:val="23"/>
          <w:lang w:val="fr-FR"/>
        </w:rPr>
      </w:pPr>
      <w:r w:rsidRPr="009651AA">
        <w:rPr>
          <w:sz w:val="23"/>
          <w:szCs w:val="23"/>
          <w:lang w:val="fr-FR"/>
        </w:rPr>
        <w:t>Adresse IP de l'interface LAN en notation entière avec des points de séparation Il peut s'agir d'une adresse IP privée si le périphérique est installé sur un réseau qui utilise la traduction d'adresses de réseau (NAT) ou la traduction de ports de réseau (PAT).</w:t>
      </w:r>
    </w:p>
    <w:p w:rsidR="008E00E0" w:rsidRDefault="009651AA" w:rsidP="008E00E0">
      <w:pPr>
        <w:pStyle w:val="Paragraphedeliste"/>
        <w:ind w:left="0"/>
        <w:rPr>
          <w:sz w:val="23"/>
          <w:szCs w:val="23"/>
          <w:lang w:val="fr-FR"/>
        </w:rPr>
      </w:pPr>
      <w:r w:rsidRPr="008E00E0">
        <w:rPr>
          <w:b/>
          <w:bCs/>
          <w:sz w:val="24"/>
          <w:szCs w:val="24"/>
          <w:u w:val="single"/>
          <w:lang w:val="fr-FR"/>
        </w:rPr>
        <w:t>Remarque :</w:t>
      </w:r>
      <w:r w:rsidRPr="009651AA">
        <w:rPr>
          <w:sz w:val="23"/>
          <w:szCs w:val="23"/>
          <w:lang w:val="fr-FR"/>
        </w:rPr>
        <w:t xml:space="preserve"> prenez note de cette adresse, car lors du redémarrage du routeur, c'est cette adresse, et non celle fournie dans le guide de démarrage rapide, qui est utilisée pour exécuter le gestionnaire SDM Express. </w:t>
      </w:r>
    </w:p>
    <w:p w:rsidR="008E00E0" w:rsidRDefault="008E00E0" w:rsidP="008E00E0">
      <w:pPr>
        <w:pStyle w:val="Paragraphedeliste"/>
        <w:ind w:left="0"/>
        <w:rPr>
          <w:sz w:val="23"/>
          <w:szCs w:val="23"/>
          <w:lang w:val="fr-FR"/>
        </w:rPr>
      </w:pPr>
    </w:p>
    <w:p w:rsidR="008E00E0" w:rsidRDefault="009651AA" w:rsidP="008E00E0">
      <w:pPr>
        <w:pStyle w:val="Paragraphedeliste"/>
        <w:numPr>
          <w:ilvl w:val="0"/>
          <w:numId w:val="13"/>
        </w:numPr>
        <w:rPr>
          <w:b/>
          <w:bCs/>
          <w:sz w:val="24"/>
          <w:szCs w:val="24"/>
          <w:lang w:val="fr-FR"/>
        </w:rPr>
      </w:pPr>
      <w:r w:rsidRPr="008E00E0">
        <w:rPr>
          <w:b/>
          <w:bCs/>
          <w:sz w:val="24"/>
          <w:szCs w:val="24"/>
          <w:lang w:val="fr-FR"/>
        </w:rPr>
        <w:t xml:space="preserve">Champ </w:t>
      </w:r>
      <w:proofErr w:type="spellStart"/>
      <w:r w:rsidRPr="008E00E0">
        <w:rPr>
          <w:b/>
          <w:bCs/>
          <w:sz w:val="24"/>
          <w:szCs w:val="24"/>
          <w:lang w:val="fr-FR"/>
        </w:rPr>
        <w:t>Subnet</w:t>
      </w:r>
      <w:proofErr w:type="spellEnd"/>
      <w:r w:rsidRPr="008E00E0">
        <w:rPr>
          <w:b/>
          <w:bCs/>
          <w:sz w:val="24"/>
          <w:szCs w:val="24"/>
          <w:lang w:val="fr-FR"/>
        </w:rPr>
        <w:t xml:space="preserve"> </w:t>
      </w:r>
      <w:proofErr w:type="spellStart"/>
      <w:r w:rsidRPr="008E00E0">
        <w:rPr>
          <w:b/>
          <w:bCs/>
          <w:sz w:val="24"/>
          <w:szCs w:val="24"/>
          <w:lang w:val="fr-FR"/>
        </w:rPr>
        <w:t>Mask</w:t>
      </w:r>
      <w:proofErr w:type="spellEnd"/>
      <w:r w:rsidRPr="008E00E0">
        <w:rPr>
          <w:b/>
          <w:bCs/>
          <w:sz w:val="24"/>
          <w:szCs w:val="24"/>
          <w:lang w:val="fr-FR"/>
        </w:rPr>
        <w:t xml:space="preserve"> </w:t>
      </w:r>
    </w:p>
    <w:p w:rsidR="008E00E0" w:rsidRPr="008E00E0" w:rsidRDefault="008E00E0" w:rsidP="008E00E0">
      <w:pPr>
        <w:pStyle w:val="Paragraphedeliste"/>
        <w:rPr>
          <w:b/>
          <w:bCs/>
          <w:sz w:val="24"/>
          <w:szCs w:val="24"/>
          <w:lang w:val="fr-FR"/>
        </w:rPr>
      </w:pPr>
    </w:p>
    <w:p w:rsidR="008E00E0" w:rsidRDefault="009651AA" w:rsidP="008E00E0">
      <w:pPr>
        <w:pStyle w:val="Paragraphedeliste"/>
        <w:ind w:left="0"/>
        <w:rPr>
          <w:sz w:val="23"/>
          <w:szCs w:val="23"/>
          <w:lang w:val="fr-FR"/>
        </w:rPr>
      </w:pPr>
      <w:r w:rsidRPr="009651AA">
        <w:rPr>
          <w:sz w:val="23"/>
          <w:szCs w:val="23"/>
          <w:lang w:val="fr-FR"/>
        </w:rPr>
        <w:t xml:space="preserve">Masque de sous-réseau du réseau Permet d'identifier la partie réseau de l'adresse IP </w:t>
      </w:r>
    </w:p>
    <w:p w:rsidR="008E00E0" w:rsidRDefault="008E00E0" w:rsidP="008E00E0">
      <w:pPr>
        <w:pStyle w:val="Paragraphedeliste"/>
        <w:ind w:left="0"/>
        <w:rPr>
          <w:sz w:val="23"/>
          <w:szCs w:val="23"/>
          <w:lang w:val="fr-FR"/>
        </w:rPr>
      </w:pPr>
    </w:p>
    <w:p w:rsidR="009651AA" w:rsidRDefault="009651AA" w:rsidP="008E00E0">
      <w:pPr>
        <w:pStyle w:val="Paragraphedeliste"/>
        <w:numPr>
          <w:ilvl w:val="0"/>
          <w:numId w:val="13"/>
        </w:numPr>
        <w:rPr>
          <w:b/>
          <w:bCs/>
          <w:sz w:val="24"/>
          <w:szCs w:val="24"/>
          <w:lang w:val="fr-FR"/>
        </w:rPr>
      </w:pPr>
      <w:r w:rsidRPr="008E00E0">
        <w:rPr>
          <w:b/>
          <w:bCs/>
          <w:sz w:val="24"/>
          <w:szCs w:val="24"/>
          <w:lang w:val="fr-FR"/>
        </w:rPr>
        <w:t xml:space="preserve">Champ </w:t>
      </w:r>
      <w:proofErr w:type="spellStart"/>
      <w:r w:rsidRPr="008E00E0">
        <w:rPr>
          <w:b/>
          <w:bCs/>
          <w:sz w:val="24"/>
          <w:szCs w:val="24"/>
          <w:lang w:val="fr-FR"/>
        </w:rPr>
        <w:t>Subnet</w:t>
      </w:r>
      <w:proofErr w:type="spellEnd"/>
      <w:r w:rsidRPr="008E00E0">
        <w:rPr>
          <w:b/>
          <w:bCs/>
          <w:sz w:val="24"/>
          <w:szCs w:val="24"/>
          <w:lang w:val="fr-FR"/>
        </w:rPr>
        <w:t xml:space="preserve"> Bits</w:t>
      </w:r>
    </w:p>
    <w:p w:rsidR="008E00E0" w:rsidRDefault="008E00E0" w:rsidP="008E00E0">
      <w:pPr>
        <w:rPr>
          <w:sz w:val="23"/>
          <w:szCs w:val="23"/>
          <w:lang w:val="fr-FR"/>
        </w:rPr>
      </w:pPr>
      <w:r w:rsidRPr="008E00E0">
        <w:rPr>
          <w:sz w:val="23"/>
          <w:szCs w:val="23"/>
          <w:lang w:val="fr-FR"/>
        </w:rPr>
        <w:t xml:space="preserve">Nombre de bits utilisés pour définir la partie réseau de l'adresse IP Peut être </w:t>
      </w:r>
      <w:proofErr w:type="gramStart"/>
      <w:r w:rsidRPr="008E00E0">
        <w:rPr>
          <w:sz w:val="23"/>
          <w:szCs w:val="23"/>
          <w:lang w:val="fr-FR"/>
        </w:rPr>
        <w:t>utilisé</w:t>
      </w:r>
      <w:proofErr w:type="gramEnd"/>
      <w:r w:rsidRPr="008E00E0">
        <w:rPr>
          <w:sz w:val="23"/>
          <w:szCs w:val="23"/>
          <w:lang w:val="fr-FR"/>
        </w:rPr>
        <w:t xml:space="preserve"> à la place du masque de sous-réseau </w:t>
      </w:r>
    </w:p>
    <w:p w:rsidR="008E00E0" w:rsidRDefault="008E00E0" w:rsidP="008E00E0">
      <w:pPr>
        <w:rPr>
          <w:sz w:val="23"/>
          <w:szCs w:val="23"/>
          <w:lang w:val="fr-FR"/>
        </w:rPr>
      </w:pPr>
    </w:p>
    <w:p w:rsidR="008E00E0" w:rsidRDefault="008E00E0" w:rsidP="008E00E0">
      <w:pPr>
        <w:rPr>
          <w:sz w:val="23"/>
          <w:szCs w:val="23"/>
          <w:lang w:val="fr-FR"/>
        </w:rPr>
      </w:pPr>
    </w:p>
    <w:p w:rsidR="008E00E0" w:rsidRDefault="008E00E0" w:rsidP="008E00E0">
      <w:pPr>
        <w:rPr>
          <w:sz w:val="23"/>
          <w:szCs w:val="23"/>
          <w:lang w:val="fr-FR"/>
        </w:rPr>
      </w:pPr>
    </w:p>
    <w:p w:rsidR="008E00E0" w:rsidRPr="008E00E0" w:rsidRDefault="008E00E0" w:rsidP="008E00E0">
      <w:pPr>
        <w:pStyle w:val="Paragraphedeliste"/>
        <w:numPr>
          <w:ilvl w:val="0"/>
          <w:numId w:val="13"/>
        </w:numPr>
        <w:rPr>
          <w:b/>
          <w:bCs/>
          <w:sz w:val="24"/>
          <w:szCs w:val="24"/>
          <w:lang w:val="fr-FR"/>
        </w:rPr>
      </w:pPr>
      <w:r w:rsidRPr="008E00E0">
        <w:rPr>
          <w:b/>
          <w:bCs/>
          <w:sz w:val="24"/>
          <w:szCs w:val="24"/>
          <w:lang w:val="fr-FR"/>
        </w:rPr>
        <w:t xml:space="preserve">Champs Wireless </w:t>
      </w:r>
    </w:p>
    <w:p w:rsidR="008E00E0" w:rsidRDefault="008E00E0" w:rsidP="008E00E0">
      <w:pPr>
        <w:rPr>
          <w:sz w:val="23"/>
          <w:szCs w:val="23"/>
          <w:lang w:val="fr-FR"/>
        </w:rPr>
      </w:pPr>
      <w:proofErr w:type="spellStart"/>
      <w:r w:rsidRPr="008E00E0">
        <w:rPr>
          <w:sz w:val="23"/>
          <w:szCs w:val="23"/>
          <w:lang w:val="fr-FR"/>
        </w:rPr>
        <w:t>Parameters</w:t>
      </w:r>
      <w:proofErr w:type="spellEnd"/>
      <w:r w:rsidRPr="008E00E0">
        <w:rPr>
          <w:sz w:val="23"/>
          <w:szCs w:val="23"/>
          <w:lang w:val="fr-FR"/>
        </w:rPr>
        <w:t xml:space="preserve"> Utilisés pour spécifier le SSID (Service Set Identifier - identifiant de l'ensemble des services) du réseau sans fil Ces champs s'affichent si le routeur a une interface sans fil et que l'option </w:t>
      </w:r>
      <w:proofErr w:type="spellStart"/>
      <w:r w:rsidRPr="008E00E0">
        <w:rPr>
          <w:sz w:val="23"/>
          <w:szCs w:val="23"/>
          <w:lang w:val="fr-FR"/>
        </w:rPr>
        <w:t>Yes</w:t>
      </w:r>
      <w:proofErr w:type="spellEnd"/>
      <w:r w:rsidRPr="008E00E0">
        <w:rPr>
          <w:sz w:val="23"/>
          <w:szCs w:val="23"/>
          <w:lang w:val="fr-FR"/>
        </w:rPr>
        <w:t xml:space="preserve"> (Oui) a été sélectionnée dans la fenêtre de configuration de cette interface.</w:t>
      </w:r>
    </w:p>
    <w:p w:rsidR="008E00E0" w:rsidRDefault="008E00E0" w:rsidP="008E00E0">
      <w:pPr>
        <w:rPr>
          <w:sz w:val="23"/>
          <w:szCs w:val="23"/>
          <w:lang w:val="fr-FR"/>
        </w:rPr>
      </w:pPr>
    </w:p>
    <w:p w:rsidR="008E00E0" w:rsidRDefault="008E00E0" w:rsidP="008E00E0">
      <w:pPr>
        <w:jc w:val="center"/>
        <w:rPr>
          <w:b/>
          <w:bCs/>
          <w:sz w:val="24"/>
          <w:szCs w:val="24"/>
          <w:lang w:val="fr-FR"/>
        </w:rPr>
      </w:pPr>
      <w:r>
        <w:rPr>
          <w:b/>
          <w:bCs/>
          <w:noProof/>
          <w:sz w:val="24"/>
          <w:szCs w:val="24"/>
          <w:lang w:val="fr-FR" w:eastAsia="fr-FR" w:bidi="ar-SA"/>
        </w:rPr>
        <w:lastRenderedPageBreak/>
        <w:drawing>
          <wp:inline distT="0" distB="0" distL="0" distR="0">
            <wp:extent cx="5248275" cy="32670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48275" cy="3267075"/>
                    </a:xfrm>
                    <a:prstGeom prst="rect">
                      <a:avLst/>
                    </a:prstGeom>
                    <a:noFill/>
                    <a:ln w="9525">
                      <a:noFill/>
                      <a:miter lim="800000"/>
                      <a:headEnd/>
                      <a:tailEnd/>
                    </a:ln>
                  </pic:spPr>
                </pic:pic>
              </a:graphicData>
            </a:graphic>
          </wp:inline>
        </w:drawing>
      </w:r>
    </w:p>
    <w:p w:rsidR="008E00E0" w:rsidRDefault="008E00E0" w:rsidP="008E00E0">
      <w:pPr>
        <w:rPr>
          <w:b/>
          <w:bCs/>
          <w:sz w:val="24"/>
          <w:szCs w:val="24"/>
          <w:lang w:val="fr-FR"/>
        </w:rPr>
      </w:pPr>
    </w:p>
    <w:p w:rsidR="001D24CF" w:rsidRPr="001D24CF" w:rsidRDefault="008E00E0" w:rsidP="008E00E0">
      <w:pPr>
        <w:rPr>
          <w:b/>
          <w:bCs/>
          <w:sz w:val="28"/>
          <w:szCs w:val="28"/>
          <w:u w:val="single"/>
          <w:lang w:val="fr-FR"/>
        </w:rPr>
      </w:pPr>
      <w:r w:rsidRPr="001D24CF">
        <w:rPr>
          <w:b/>
          <w:bCs/>
          <w:sz w:val="28"/>
          <w:szCs w:val="28"/>
          <w:u w:val="single"/>
          <w:lang w:val="fr-FR"/>
        </w:rPr>
        <w:t xml:space="preserve">DHCP </w:t>
      </w:r>
    </w:p>
    <w:p w:rsidR="008E00E0" w:rsidRDefault="008E00E0" w:rsidP="008E00E0">
      <w:pPr>
        <w:rPr>
          <w:sz w:val="23"/>
          <w:szCs w:val="23"/>
          <w:lang w:val="fr-FR"/>
        </w:rPr>
      </w:pPr>
      <w:r w:rsidRPr="008E00E0">
        <w:rPr>
          <w:sz w:val="23"/>
          <w:szCs w:val="23"/>
          <w:lang w:val="fr-FR"/>
        </w:rPr>
        <w:t>Le gestionnaire SDM Express permet de configurer un routeur comme serveur DHCP en vue d'affecter des adresses à des périphériques, comme des ordinateurs, sur le réseau local interne.</w:t>
      </w:r>
    </w:p>
    <w:p w:rsidR="001D24CF" w:rsidRDefault="001D24CF" w:rsidP="008E00E0">
      <w:pPr>
        <w:rPr>
          <w:sz w:val="23"/>
          <w:szCs w:val="23"/>
          <w:lang w:val="fr-FR"/>
        </w:rPr>
      </w:pPr>
      <w:r w:rsidRPr="001D24CF">
        <w:rPr>
          <w:sz w:val="23"/>
          <w:szCs w:val="23"/>
          <w:lang w:val="fr-FR"/>
        </w:rPr>
        <w:t xml:space="preserve">Pour configurer un périphérique pour l'utilisation du protocole DHCP, entrez les informations suivantes : </w:t>
      </w:r>
    </w:p>
    <w:p w:rsidR="001D24CF" w:rsidRDefault="001D24CF" w:rsidP="008E00E0">
      <w:pPr>
        <w:rPr>
          <w:sz w:val="23"/>
          <w:szCs w:val="23"/>
          <w:lang w:val="fr-FR"/>
        </w:rPr>
      </w:pPr>
    </w:p>
    <w:p w:rsidR="001D24CF" w:rsidRDefault="001D24CF" w:rsidP="001D24CF">
      <w:pPr>
        <w:pStyle w:val="Paragraphedeliste"/>
        <w:numPr>
          <w:ilvl w:val="0"/>
          <w:numId w:val="13"/>
        </w:numPr>
        <w:rPr>
          <w:b/>
          <w:bCs/>
          <w:sz w:val="24"/>
          <w:szCs w:val="24"/>
          <w:lang w:val="fr-FR"/>
        </w:rPr>
      </w:pPr>
      <w:r w:rsidRPr="001D24CF">
        <w:rPr>
          <w:b/>
          <w:bCs/>
          <w:sz w:val="24"/>
          <w:szCs w:val="24"/>
          <w:lang w:val="fr-FR"/>
        </w:rPr>
        <w:t xml:space="preserve">Case à cocher </w:t>
      </w:r>
      <w:proofErr w:type="spellStart"/>
      <w:r w:rsidRPr="001D24CF">
        <w:rPr>
          <w:b/>
          <w:bCs/>
          <w:sz w:val="24"/>
          <w:szCs w:val="24"/>
          <w:lang w:val="fr-FR"/>
        </w:rPr>
        <w:t>Enable</w:t>
      </w:r>
      <w:proofErr w:type="spellEnd"/>
      <w:r w:rsidRPr="001D24CF">
        <w:rPr>
          <w:b/>
          <w:bCs/>
          <w:sz w:val="24"/>
          <w:szCs w:val="24"/>
          <w:lang w:val="fr-FR"/>
        </w:rPr>
        <w:t xml:space="preserve"> DHCP server on the LAN interface</w:t>
      </w:r>
    </w:p>
    <w:p w:rsidR="001D24CF" w:rsidRPr="001D24CF" w:rsidRDefault="001D24CF" w:rsidP="001D24CF">
      <w:pPr>
        <w:pStyle w:val="Paragraphedeliste"/>
        <w:rPr>
          <w:b/>
          <w:bCs/>
          <w:sz w:val="24"/>
          <w:szCs w:val="24"/>
          <w:lang w:val="fr-FR"/>
        </w:rPr>
      </w:pPr>
    </w:p>
    <w:p w:rsidR="0093366F" w:rsidRDefault="001D24CF" w:rsidP="008E00E0">
      <w:pPr>
        <w:rPr>
          <w:sz w:val="23"/>
          <w:szCs w:val="23"/>
          <w:lang w:val="fr-FR"/>
        </w:rPr>
      </w:pPr>
      <w:r w:rsidRPr="001D24CF">
        <w:rPr>
          <w:sz w:val="23"/>
          <w:szCs w:val="23"/>
          <w:lang w:val="fr-FR"/>
        </w:rPr>
        <w:t xml:space="preserve"> Lorsque cette case à cocher est activée, le routeur peut affecter des adresses IP privées aux périphériques du réseau local. Les adresses IP sont louées aux hôtes pour une durée d'un jour. </w:t>
      </w:r>
    </w:p>
    <w:p w:rsidR="0093366F" w:rsidRDefault="0093366F" w:rsidP="008E00E0">
      <w:pPr>
        <w:rPr>
          <w:sz w:val="23"/>
          <w:szCs w:val="23"/>
          <w:lang w:val="fr-FR"/>
        </w:rPr>
      </w:pPr>
    </w:p>
    <w:p w:rsidR="0093366F" w:rsidRDefault="001D24CF" w:rsidP="0093366F">
      <w:pPr>
        <w:pStyle w:val="Paragraphedeliste"/>
        <w:numPr>
          <w:ilvl w:val="0"/>
          <w:numId w:val="13"/>
        </w:numPr>
        <w:rPr>
          <w:b/>
          <w:bCs/>
          <w:sz w:val="24"/>
          <w:szCs w:val="24"/>
          <w:lang w:val="fr-FR"/>
        </w:rPr>
      </w:pPr>
      <w:r w:rsidRPr="0093366F">
        <w:rPr>
          <w:b/>
          <w:bCs/>
          <w:sz w:val="24"/>
          <w:szCs w:val="24"/>
          <w:lang w:val="fr-FR"/>
        </w:rPr>
        <w:t xml:space="preserve">Champ </w:t>
      </w:r>
      <w:proofErr w:type="spellStart"/>
      <w:r w:rsidRPr="0093366F">
        <w:rPr>
          <w:b/>
          <w:bCs/>
          <w:sz w:val="24"/>
          <w:szCs w:val="24"/>
          <w:lang w:val="fr-FR"/>
        </w:rPr>
        <w:t>Starting</w:t>
      </w:r>
      <w:proofErr w:type="spellEnd"/>
      <w:r w:rsidRPr="0093366F">
        <w:rPr>
          <w:b/>
          <w:bCs/>
          <w:sz w:val="24"/>
          <w:szCs w:val="24"/>
          <w:lang w:val="fr-FR"/>
        </w:rPr>
        <w:t xml:space="preserve"> IP </w:t>
      </w:r>
      <w:proofErr w:type="spellStart"/>
      <w:r w:rsidRPr="0093366F">
        <w:rPr>
          <w:b/>
          <w:bCs/>
          <w:sz w:val="24"/>
          <w:szCs w:val="24"/>
          <w:lang w:val="fr-FR"/>
        </w:rPr>
        <w:t>Address</w:t>
      </w:r>
      <w:proofErr w:type="spellEnd"/>
    </w:p>
    <w:p w:rsidR="0093366F" w:rsidRPr="0093366F" w:rsidRDefault="0093366F" w:rsidP="0093366F">
      <w:pPr>
        <w:pStyle w:val="Paragraphedeliste"/>
        <w:rPr>
          <w:b/>
          <w:bCs/>
          <w:sz w:val="24"/>
          <w:szCs w:val="24"/>
          <w:lang w:val="fr-FR"/>
        </w:rPr>
      </w:pPr>
    </w:p>
    <w:p w:rsidR="0093366F" w:rsidRDefault="001D24CF" w:rsidP="0093366F">
      <w:pPr>
        <w:rPr>
          <w:sz w:val="23"/>
          <w:szCs w:val="23"/>
          <w:lang w:val="fr-FR"/>
        </w:rPr>
      </w:pPr>
      <w:r w:rsidRPr="001D24CF">
        <w:rPr>
          <w:sz w:val="23"/>
          <w:szCs w:val="23"/>
          <w:lang w:val="fr-FR"/>
        </w:rPr>
        <w:t xml:space="preserve"> Adresse la moins élevée de la plage d'adresses IP, en fonction par défaut de l'adresse IP et du masque de sous-réseau entrés pour l'interface LAN. Elle peut être remplacée par une adresse IP de départ différente, le cas échéant, mais doit correspondre au réseau ou sous-réseau d'une interface LAN configurée. </w:t>
      </w:r>
    </w:p>
    <w:p w:rsidR="0093366F" w:rsidRDefault="0093366F" w:rsidP="0093366F">
      <w:pPr>
        <w:rPr>
          <w:sz w:val="23"/>
          <w:szCs w:val="23"/>
          <w:lang w:val="fr-FR"/>
        </w:rPr>
      </w:pPr>
    </w:p>
    <w:p w:rsidR="0093366F" w:rsidRPr="0093366F" w:rsidRDefault="001D24CF" w:rsidP="0093366F">
      <w:pPr>
        <w:pStyle w:val="Paragraphedeliste"/>
        <w:numPr>
          <w:ilvl w:val="0"/>
          <w:numId w:val="13"/>
        </w:numPr>
        <w:rPr>
          <w:b/>
          <w:bCs/>
          <w:sz w:val="24"/>
          <w:szCs w:val="24"/>
          <w:lang w:val="fr-FR"/>
        </w:rPr>
      </w:pPr>
      <w:r w:rsidRPr="0093366F">
        <w:rPr>
          <w:b/>
          <w:bCs/>
          <w:sz w:val="24"/>
          <w:szCs w:val="24"/>
          <w:lang w:val="fr-FR"/>
        </w:rPr>
        <w:t xml:space="preserve">Champ </w:t>
      </w:r>
      <w:proofErr w:type="spellStart"/>
      <w:r w:rsidRPr="0093366F">
        <w:rPr>
          <w:b/>
          <w:bCs/>
          <w:sz w:val="24"/>
          <w:szCs w:val="24"/>
          <w:lang w:val="fr-FR"/>
        </w:rPr>
        <w:t>Ending</w:t>
      </w:r>
      <w:proofErr w:type="spellEnd"/>
      <w:r w:rsidRPr="0093366F">
        <w:rPr>
          <w:b/>
          <w:bCs/>
          <w:sz w:val="24"/>
          <w:szCs w:val="24"/>
          <w:lang w:val="fr-FR"/>
        </w:rPr>
        <w:t xml:space="preserve"> IP </w:t>
      </w:r>
      <w:proofErr w:type="spellStart"/>
      <w:r w:rsidRPr="0093366F">
        <w:rPr>
          <w:b/>
          <w:bCs/>
          <w:sz w:val="24"/>
          <w:szCs w:val="24"/>
          <w:lang w:val="fr-FR"/>
        </w:rPr>
        <w:t>Address</w:t>
      </w:r>
      <w:proofErr w:type="spellEnd"/>
      <w:r w:rsidRPr="0093366F">
        <w:rPr>
          <w:b/>
          <w:bCs/>
          <w:sz w:val="24"/>
          <w:szCs w:val="24"/>
          <w:lang w:val="fr-FR"/>
        </w:rPr>
        <w:t xml:space="preserve"> </w:t>
      </w:r>
    </w:p>
    <w:p w:rsidR="0093366F" w:rsidRDefault="0093366F" w:rsidP="0093366F">
      <w:pPr>
        <w:rPr>
          <w:sz w:val="23"/>
          <w:szCs w:val="23"/>
          <w:lang w:val="fr-FR"/>
        </w:rPr>
      </w:pPr>
    </w:p>
    <w:p w:rsidR="0093366F" w:rsidRDefault="001D24CF" w:rsidP="0093366F">
      <w:pPr>
        <w:rPr>
          <w:sz w:val="23"/>
          <w:szCs w:val="23"/>
          <w:lang w:val="fr-FR"/>
        </w:rPr>
      </w:pPr>
      <w:r w:rsidRPr="001D24CF">
        <w:rPr>
          <w:sz w:val="23"/>
          <w:szCs w:val="23"/>
          <w:lang w:val="fr-FR"/>
        </w:rPr>
        <w:t xml:space="preserve">Adresse valide la plus élevée de la plage d'adresses IP, en fonction par défaut de l'adresse IP et du masque de sous-réseau affectés à l'interface LAN. </w:t>
      </w:r>
    </w:p>
    <w:p w:rsidR="001D24CF" w:rsidRDefault="001D24CF" w:rsidP="0093366F">
      <w:pPr>
        <w:rPr>
          <w:sz w:val="23"/>
          <w:szCs w:val="23"/>
          <w:lang w:val="fr-FR"/>
        </w:rPr>
      </w:pPr>
      <w:r w:rsidRPr="001D24CF">
        <w:rPr>
          <w:sz w:val="23"/>
          <w:szCs w:val="23"/>
          <w:lang w:val="fr-FR"/>
        </w:rPr>
        <w:t>Elle peut être modifiée pour diminuer la taille du pool.</w:t>
      </w:r>
    </w:p>
    <w:p w:rsidR="0093366F" w:rsidRDefault="0093366F" w:rsidP="0093366F">
      <w:pPr>
        <w:rPr>
          <w:sz w:val="23"/>
          <w:szCs w:val="23"/>
          <w:lang w:val="fr-FR"/>
        </w:rPr>
      </w:pPr>
      <w:r w:rsidRPr="0093366F">
        <w:rPr>
          <w:sz w:val="23"/>
          <w:szCs w:val="23"/>
          <w:lang w:val="fr-FR"/>
        </w:rPr>
        <w:t xml:space="preserve">Elle doit être sur le même réseau que l'adresse IP spécifiée dans le champ </w:t>
      </w:r>
      <w:proofErr w:type="spellStart"/>
      <w:r w:rsidRPr="0093366F">
        <w:rPr>
          <w:sz w:val="23"/>
          <w:szCs w:val="23"/>
          <w:lang w:val="fr-FR"/>
        </w:rPr>
        <w:t>Starting</w:t>
      </w:r>
      <w:proofErr w:type="spellEnd"/>
      <w:r w:rsidRPr="0093366F">
        <w:rPr>
          <w:sz w:val="23"/>
          <w:szCs w:val="23"/>
          <w:lang w:val="fr-FR"/>
        </w:rPr>
        <w:t xml:space="preserve"> IP </w:t>
      </w:r>
      <w:proofErr w:type="spellStart"/>
      <w:r w:rsidRPr="0093366F">
        <w:rPr>
          <w:sz w:val="23"/>
          <w:szCs w:val="23"/>
          <w:lang w:val="fr-FR"/>
        </w:rPr>
        <w:t>Address</w:t>
      </w:r>
      <w:proofErr w:type="spellEnd"/>
      <w:r w:rsidRPr="0093366F">
        <w:rPr>
          <w:sz w:val="23"/>
          <w:szCs w:val="23"/>
          <w:lang w:val="fr-FR"/>
        </w:rPr>
        <w:t>.</w:t>
      </w:r>
    </w:p>
    <w:p w:rsidR="0093366F" w:rsidRDefault="0093366F" w:rsidP="0093366F">
      <w:pPr>
        <w:jc w:val="center"/>
        <w:rPr>
          <w:sz w:val="23"/>
          <w:szCs w:val="23"/>
          <w:lang w:val="fr-FR"/>
        </w:rPr>
      </w:pPr>
      <w:r>
        <w:rPr>
          <w:noProof/>
          <w:sz w:val="23"/>
          <w:szCs w:val="23"/>
          <w:lang w:val="fr-FR" w:eastAsia="fr-FR" w:bidi="ar-SA"/>
        </w:rPr>
        <w:lastRenderedPageBreak/>
        <w:drawing>
          <wp:inline distT="0" distB="0" distL="0" distR="0">
            <wp:extent cx="5133975" cy="347662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133975" cy="3476625"/>
                    </a:xfrm>
                    <a:prstGeom prst="rect">
                      <a:avLst/>
                    </a:prstGeom>
                    <a:noFill/>
                    <a:ln w="9525">
                      <a:noFill/>
                      <a:miter lim="800000"/>
                      <a:headEnd/>
                      <a:tailEnd/>
                    </a:ln>
                  </pic:spPr>
                </pic:pic>
              </a:graphicData>
            </a:graphic>
          </wp:inline>
        </w:drawing>
      </w:r>
    </w:p>
    <w:p w:rsidR="002103BA" w:rsidRDefault="002103BA" w:rsidP="002103BA">
      <w:pPr>
        <w:rPr>
          <w:sz w:val="23"/>
          <w:szCs w:val="23"/>
          <w:lang w:val="fr-FR"/>
        </w:rPr>
      </w:pPr>
      <w:r w:rsidRPr="002103BA">
        <w:rPr>
          <w:sz w:val="23"/>
          <w:szCs w:val="23"/>
          <w:lang w:val="fr-FR"/>
        </w:rPr>
        <w:t xml:space="preserve">Configurez ensuite les paramètres DHCP supplémentaires. </w:t>
      </w:r>
    </w:p>
    <w:p w:rsidR="002103BA" w:rsidRPr="002103BA" w:rsidRDefault="002103BA" w:rsidP="002103BA">
      <w:pPr>
        <w:pStyle w:val="Paragraphedeliste"/>
        <w:numPr>
          <w:ilvl w:val="0"/>
          <w:numId w:val="13"/>
        </w:numPr>
        <w:rPr>
          <w:b/>
          <w:bCs/>
          <w:sz w:val="24"/>
          <w:szCs w:val="24"/>
          <w:lang w:val="fr-FR"/>
        </w:rPr>
      </w:pPr>
      <w:r w:rsidRPr="002103BA">
        <w:rPr>
          <w:b/>
          <w:bCs/>
          <w:sz w:val="24"/>
          <w:szCs w:val="24"/>
          <w:lang w:val="fr-FR"/>
        </w:rPr>
        <w:t xml:space="preserve">Champ Domain </w:t>
      </w:r>
    </w:p>
    <w:p w:rsidR="002103BA" w:rsidRDefault="002103BA" w:rsidP="002103BA">
      <w:pPr>
        <w:rPr>
          <w:sz w:val="23"/>
          <w:szCs w:val="23"/>
          <w:lang w:val="fr-FR"/>
        </w:rPr>
      </w:pPr>
      <w:r w:rsidRPr="002103BA">
        <w:rPr>
          <w:sz w:val="23"/>
          <w:szCs w:val="23"/>
          <w:lang w:val="fr-FR"/>
        </w:rPr>
        <w:t xml:space="preserve">Name Nom de domaine de l'organisation. </w:t>
      </w:r>
    </w:p>
    <w:p w:rsidR="002103BA" w:rsidRDefault="002103BA" w:rsidP="002103BA">
      <w:pPr>
        <w:rPr>
          <w:sz w:val="23"/>
          <w:szCs w:val="23"/>
          <w:lang w:val="fr-FR"/>
        </w:rPr>
      </w:pPr>
      <w:r w:rsidRPr="002103BA">
        <w:rPr>
          <w:sz w:val="23"/>
          <w:szCs w:val="23"/>
          <w:lang w:val="fr-FR"/>
        </w:rPr>
        <w:t xml:space="preserve">Ce nom est donné aux hôtes dans le cadre de la configuration DHCP. </w:t>
      </w:r>
    </w:p>
    <w:p w:rsidR="002103BA" w:rsidRPr="002103BA" w:rsidRDefault="002103BA" w:rsidP="002103BA">
      <w:pPr>
        <w:pStyle w:val="Paragraphedeliste"/>
        <w:numPr>
          <w:ilvl w:val="0"/>
          <w:numId w:val="13"/>
        </w:numPr>
        <w:rPr>
          <w:b/>
          <w:bCs/>
          <w:sz w:val="24"/>
          <w:szCs w:val="24"/>
          <w:lang w:val="fr-FR"/>
        </w:rPr>
      </w:pPr>
      <w:r w:rsidRPr="002103BA">
        <w:rPr>
          <w:b/>
          <w:bCs/>
          <w:sz w:val="24"/>
          <w:szCs w:val="24"/>
          <w:lang w:val="fr-FR"/>
        </w:rPr>
        <w:t xml:space="preserve">Champ </w:t>
      </w:r>
      <w:proofErr w:type="spellStart"/>
      <w:r w:rsidRPr="002103BA">
        <w:rPr>
          <w:b/>
          <w:bCs/>
          <w:sz w:val="24"/>
          <w:szCs w:val="24"/>
          <w:lang w:val="fr-FR"/>
        </w:rPr>
        <w:t>Primary</w:t>
      </w:r>
      <w:proofErr w:type="spellEnd"/>
    </w:p>
    <w:p w:rsidR="002103BA" w:rsidRDefault="002103BA" w:rsidP="002103BA">
      <w:pPr>
        <w:rPr>
          <w:sz w:val="23"/>
          <w:szCs w:val="23"/>
          <w:lang w:val="fr-FR"/>
        </w:rPr>
      </w:pPr>
      <w:r w:rsidRPr="002103BA">
        <w:rPr>
          <w:sz w:val="23"/>
          <w:szCs w:val="23"/>
          <w:lang w:val="fr-FR"/>
        </w:rPr>
        <w:t xml:space="preserve">DNS Adresse IP du serveur DNS principal </w:t>
      </w:r>
    </w:p>
    <w:p w:rsidR="002103BA" w:rsidRDefault="002103BA" w:rsidP="002103BA">
      <w:pPr>
        <w:rPr>
          <w:sz w:val="23"/>
          <w:szCs w:val="23"/>
          <w:lang w:val="fr-FR"/>
        </w:rPr>
      </w:pPr>
      <w:r w:rsidRPr="002103BA">
        <w:rPr>
          <w:sz w:val="23"/>
          <w:szCs w:val="23"/>
          <w:lang w:val="fr-FR"/>
        </w:rPr>
        <w:t xml:space="preserve">Utilisée pour résoudre les URL et les noms sur le réseau </w:t>
      </w:r>
    </w:p>
    <w:p w:rsidR="002103BA" w:rsidRPr="002103BA" w:rsidRDefault="002103BA" w:rsidP="002103BA">
      <w:pPr>
        <w:pStyle w:val="Paragraphedeliste"/>
        <w:numPr>
          <w:ilvl w:val="0"/>
          <w:numId w:val="13"/>
        </w:numPr>
        <w:rPr>
          <w:b/>
          <w:bCs/>
          <w:sz w:val="24"/>
          <w:szCs w:val="24"/>
          <w:lang w:val="fr-FR"/>
        </w:rPr>
      </w:pPr>
      <w:r w:rsidRPr="002103BA">
        <w:rPr>
          <w:b/>
          <w:bCs/>
          <w:sz w:val="24"/>
          <w:szCs w:val="24"/>
          <w:lang w:val="fr-FR"/>
        </w:rPr>
        <w:t xml:space="preserve">Champ </w:t>
      </w:r>
      <w:proofErr w:type="spellStart"/>
      <w:r w:rsidRPr="002103BA">
        <w:rPr>
          <w:b/>
          <w:bCs/>
          <w:sz w:val="24"/>
          <w:szCs w:val="24"/>
          <w:lang w:val="fr-FR"/>
        </w:rPr>
        <w:t>Secondary</w:t>
      </w:r>
      <w:proofErr w:type="spellEnd"/>
      <w:r w:rsidRPr="002103BA">
        <w:rPr>
          <w:b/>
          <w:bCs/>
          <w:sz w:val="24"/>
          <w:szCs w:val="24"/>
          <w:lang w:val="fr-FR"/>
        </w:rPr>
        <w:t xml:space="preserve"> </w:t>
      </w:r>
    </w:p>
    <w:p w:rsidR="002103BA" w:rsidRDefault="002103BA" w:rsidP="002103BA">
      <w:pPr>
        <w:rPr>
          <w:sz w:val="23"/>
          <w:szCs w:val="23"/>
          <w:lang w:val="fr-FR"/>
        </w:rPr>
      </w:pPr>
      <w:r w:rsidRPr="002103BA">
        <w:rPr>
          <w:sz w:val="23"/>
          <w:szCs w:val="23"/>
          <w:lang w:val="fr-FR"/>
        </w:rPr>
        <w:t xml:space="preserve">DNS Adresse IP d'un serveur DNS secondaire, si disponible </w:t>
      </w:r>
    </w:p>
    <w:p w:rsidR="002103BA" w:rsidRDefault="002103BA" w:rsidP="002103BA">
      <w:pPr>
        <w:rPr>
          <w:sz w:val="23"/>
          <w:szCs w:val="23"/>
          <w:lang w:val="fr-FR"/>
        </w:rPr>
      </w:pPr>
      <w:r w:rsidRPr="002103BA">
        <w:rPr>
          <w:sz w:val="23"/>
          <w:szCs w:val="23"/>
          <w:lang w:val="fr-FR"/>
        </w:rPr>
        <w:t xml:space="preserve">Utilisée si le serveur DNS principal ne répond pas </w:t>
      </w:r>
    </w:p>
    <w:p w:rsidR="002103BA" w:rsidRDefault="002103BA" w:rsidP="002103BA">
      <w:pPr>
        <w:pStyle w:val="Paragraphedeliste"/>
        <w:numPr>
          <w:ilvl w:val="0"/>
          <w:numId w:val="13"/>
        </w:numPr>
        <w:rPr>
          <w:b/>
          <w:bCs/>
          <w:sz w:val="24"/>
          <w:szCs w:val="24"/>
          <w:lang w:val="fr-FR"/>
        </w:rPr>
      </w:pPr>
      <w:r w:rsidRPr="002103BA">
        <w:rPr>
          <w:b/>
          <w:bCs/>
          <w:sz w:val="24"/>
          <w:szCs w:val="24"/>
          <w:lang w:val="fr-FR"/>
        </w:rPr>
        <w:t xml:space="preserve">Case à cocher Use </w:t>
      </w:r>
      <w:proofErr w:type="spellStart"/>
      <w:r w:rsidRPr="002103BA">
        <w:rPr>
          <w:b/>
          <w:bCs/>
          <w:sz w:val="24"/>
          <w:szCs w:val="24"/>
          <w:lang w:val="fr-FR"/>
        </w:rPr>
        <w:t>these</w:t>
      </w:r>
      <w:proofErr w:type="spellEnd"/>
      <w:r w:rsidRPr="002103BA">
        <w:rPr>
          <w:b/>
          <w:bCs/>
          <w:sz w:val="24"/>
          <w:szCs w:val="24"/>
          <w:lang w:val="fr-FR"/>
        </w:rPr>
        <w:t xml:space="preserve"> DNS values for DHCP clients</w:t>
      </w:r>
    </w:p>
    <w:p w:rsidR="002103BA" w:rsidRDefault="002103BA" w:rsidP="002103BA">
      <w:pPr>
        <w:rPr>
          <w:sz w:val="23"/>
          <w:szCs w:val="23"/>
          <w:lang w:val="fr-FR"/>
        </w:rPr>
      </w:pPr>
      <w:r w:rsidRPr="002103BA">
        <w:rPr>
          <w:sz w:val="23"/>
          <w:szCs w:val="23"/>
          <w:lang w:val="fr-FR"/>
        </w:rPr>
        <w:t>Si cette case à cocher est activée, le serveur DHCP est en mesure d'attribuer les paramètres DNS configurés aux clients DHCP. Elle est disponible si un serveur DHCP a été activé sur l'interface LAN.</w:t>
      </w:r>
    </w:p>
    <w:p w:rsidR="002103BA" w:rsidRDefault="002103BA" w:rsidP="002103BA">
      <w:pPr>
        <w:rPr>
          <w:sz w:val="23"/>
          <w:szCs w:val="23"/>
          <w:lang w:val="fr-FR"/>
        </w:rPr>
      </w:pPr>
    </w:p>
    <w:p w:rsidR="002103BA" w:rsidRPr="002103BA" w:rsidRDefault="002103BA" w:rsidP="002103BA">
      <w:pPr>
        <w:jc w:val="center"/>
        <w:rPr>
          <w:b/>
          <w:bCs/>
          <w:sz w:val="24"/>
          <w:szCs w:val="24"/>
          <w:lang w:val="fr-FR"/>
        </w:rPr>
      </w:pPr>
      <w:r>
        <w:rPr>
          <w:b/>
          <w:bCs/>
          <w:noProof/>
          <w:sz w:val="24"/>
          <w:szCs w:val="24"/>
          <w:lang w:val="fr-FR" w:eastAsia="fr-FR" w:bidi="ar-SA"/>
        </w:rPr>
        <w:drawing>
          <wp:inline distT="0" distB="0" distL="0" distR="0">
            <wp:extent cx="5133975" cy="268605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133975" cy="2686050"/>
                    </a:xfrm>
                    <a:prstGeom prst="rect">
                      <a:avLst/>
                    </a:prstGeom>
                    <a:noFill/>
                    <a:ln w="9525">
                      <a:noFill/>
                      <a:miter lim="800000"/>
                      <a:headEnd/>
                      <a:tailEnd/>
                    </a:ln>
                  </pic:spPr>
                </pic:pic>
              </a:graphicData>
            </a:graphic>
          </wp:inline>
        </w:drawing>
      </w:r>
    </w:p>
    <w:sectPr w:rsidR="002103BA" w:rsidRPr="002103BA" w:rsidSect="0093366F">
      <w:pgSz w:w="11906" w:h="16838"/>
      <w:pgMar w:top="709" w:right="566" w:bottom="709"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E391F"/>
    <w:multiLevelType w:val="hybridMultilevel"/>
    <w:tmpl w:val="13C4C8C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22722537"/>
    <w:multiLevelType w:val="multilevel"/>
    <w:tmpl w:val="801AE7FE"/>
    <w:lvl w:ilvl="0">
      <w:start w:val="1"/>
      <w:numFmt w:val="upperRoman"/>
      <w:lvlText w:val="%1."/>
      <w:lvlJc w:val="left"/>
      <w:pPr>
        <w:ind w:left="0" w:firstLine="0"/>
      </w:pPr>
      <w:rPr>
        <w:rFonts w:hint="default"/>
      </w:rPr>
    </w:lvl>
    <w:lvl w:ilvl="1">
      <w:start w:val="1"/>
      <w:numFmt w:val="upperLetter"/>
      <w:lvlText w:val="%2."/>
      <w:lvlJc w:val="left"/>
      <w:pPr>
        <w:ind w:left="5387"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46306A41"/>
    <w:multiLevelType w:val="hybridMultilevel"/>
    <w:tmpl w:val="F2A8A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EAC55EB"/>
    <w:multiLevelType w:val="hybridMultilevel"/>
    <w:tmpl w:val="99BC5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3"/>
  </w:num>
  <w:num w:numId="12">
    <w:abstractNumId w:val="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F0831"/>
    <w:rsid w:val="00000A2F"/>
    <w:rsid w:val="00002DAB"/>
    <w:rsid w:val="000032C1"/>
    <w:rsid w:val="00005BA8"/>
    <w:rsid w:val="00013EB4"/>
    <w:rsid w:val="00014334"/>
    <w:rsid w:val="00014817"/>
    <w:rsid w:val="00014B78"/>
    <w:rsid w:val="000173DC"/>
    <w:rsid w:val="000205B3"/>
    <w:rsid w:val="0002153F"/>
    <w:rsid w:val="000216B0"/>
    <w:rsid w:val="00022C51"/>
    <w:rsid w:val="00026187"/>
    <w:rsid w:val="00026228"/>
    <w:rsid w:val="00027BB0"/>
    <w:rsid w:val="00030700"/>
    <w:rsid w:val="00030E15"/>
    <w:rsid w:val="00032A60"/>
    <w:rsid w:val="00032DFF"/>
    <w:rsid w:val="00036AE5"/>
    <w:rsid w:val="00036D8C"/>
    <w:rsid w:val="000425AE"/>
    <w:rsid w:val="00043158"/>
    <w:rsid w:val="0004544E"/>
    <w:rsid w:val="000459AA"/>
    <w:rsid w:val="00047322"/>
    <w:rsid w:val="00047F3D"/>
    <w:rsid w:val="00050BA1"/>
    <w:rsid w:val="000530D3"/>
    <w:rsid w:val="00053822"/>
    <w:rsid w:val="000568F4"/>
    <w:rsid w:val="00056DE6"/>
    <w:rsid w:val="00057168"/>
    <w:rsid w:val="00057E83"/>
    <w:rsid w:val="0006024B"/>
    <w:rsid w:val="00063917"/>
    <w:rsid w:val="00065C32"/>
    <w:rsid w:val="000715D8"/>
    <w:rsid w:val="0007635D"/>
    <w:rsid w:val="00077AC6"/>
    <w:rsid w:val="00081A67"/>
    <w:rsid w:val="00083B8C"/>
    <w:rsid w:val="00084F2E"/>
    <w:rsid w:val="00090107"/>
    <w:rsid w:val="000904AE"/>
    <w:rsid w:val="000920F4"/>
    <w:rsid w:val="00094361"/>
    <w:rsid w:val="00095F92"/>
    <w:rsid w:val="00096231"/>
    <w:rsid w:val="000978A7"/>
    <w:rsid w:val="000A016A"/>
    <w:rsid w:val="000A0F61"/>
    <w:rsid w:val="000A214D"/>
    <w:rsid w:val="000A50BA"/>
    <w:rsid w:val="000A562D"/>
    <w:rsid w:val="000A6AA6"/>
    <w:rsid w:val="000A75BD"/>
    <w:rsid w:val="000B0CFC"/>
    <w:rsid w:val="000B0F71"/>
    <w:rsid w:val="000B1EA4"/>
    <w:rsid w:val="000B3726"/>
    <w:rsid w:val="000B5E8F"/>
    <w:rsid w:val="000C02E4"/>
    <w:rsid w:val="000C0870"/>
    <w:rsid w:val="000C13DA"/>
    <w:rsid w:val="000C1FFD"/>
    <w:rsid w:val="000D45CA"/>
    <w:rsid w:val="000D63C0"/>
    <w:rsid w:val="000D68F1"/>
    <w:rsid w:val="000D6F84"/>
    <w:rsid w:val="000D73D3"/>
    <w:rsid w:val="000D7C04"/>
    <w:rsid w:val="000E407A"/>
    <w:rsid w:val="000E508F"/>
    <w:rsid w:val="000F1FC3"/>
    <w:rsid w:val="000F2A0D"/>
    <w:rsid w:val="000F3908"/>
    <w:rsid w:val="000F593F"/>
    <w:rsid w:val="000F7779"/>
    <w:rsid w:val="00100691"/>
    <w:rsid w:val="00101C5F"/>
    <w:rsid w:val="00101ED2"/>
    <w:rsid w:val="00102773"/>
    <w:rsid w:val="00102B69"/>
    <w:rsid w:val="00102D64"/>
    <w:rsid w:val="00104230"/>
    <w:rsid w:val="0010424A"/>
    <w:rsid w:val="00106C13"/>
    <w:rsid w:val="00106ECD"/>
    <w:rsid w:val="00111A89"/>
    <w:rsid w:val="001126ED"/>
    <w:rsid w:val="001127B2"/>
    <w:rsid w:val="00116622"/>
    <w:rsid w:val="001166B1"/>
    <w:rsid w:val="00116B49"/>
    <w:rsid w:val="0012137F"/>
    <w:rsid w:val="001220C7"/>
    <w:rsid w:val="00122BD6"/>
    <w:rsid w:val="00122FED"/>
    <w:rsid w:val="0012486C"/>
    <w:rsid w:val="00136732"/>
    <w:rsid w:val="001378AF"/>
    <w:rsid w:val="0014014E"/>
    <w:rsid w:val="00143FAE"/>
    <w:rsid w:val="00146F1C"/>
    <w:rsid w:val="00150223"/>
    <w:rsid w:val="00150E10"/>
    <w:rsid w:val="00156C84"/>
    <w:rsid w:val="00160BE8"/>
    <w:rsid w:val="001612E1"/>
    <w:rsid w:val="00162918"/>
    <w:rsid w:val="00171939"/>
    <w:rsid w:val="00174B05"/>
    <w:rsid w:val="001753CC"/>
    <w:rsid w:val="001775F3"/>
    <w:rsid w:val="001812B4"/>
    <w:rsid w:val="00181613"/>
    <w:rsid w:val="00187083"/>
    <w:rsid w:val="00190269"/>
    <w:rsid w:val="001948A3"/>
    <w:rsid w:val="001A0131"/>
    <w:rsid w:val="001A18E3"/>
    <w:rsid w:val="001A471B"/>
    <w:rsid w:val="001A51D0"/>
    <w:rsid w:val="001A6B29"/>
    <w:rsid w:val="001B39C0"/>
    <w:rsid w:val="001B456D"/>
    <w:rsid w:val="001B58DA"/>
    <w:rsid w:val="001C0474"/>
    <w:rsid w:val="001C11D3"/>
    <w:rsid w:val="001C1922"/>
    <w:rsid w:val="001C277D"/>
    <w:rsid w:val="001C69CC"/>
    <w:rsid w:val="001D077C"/>
    <w:rsid w:val="001D24CF"/>
    <w:rsid w:val="001D34D4"/>
    <w:rsid w:val="001D7E8D"/>
    <w:rsid w:val="001E0330"/>
    <w:rsid w:val="001E5B1F"/>
    <w:rsid w:val="001E6FFF"/>
    <w:rsid w:val="001F237C"/>
    <w:rsid w:val="001F4A25"/>
    <w:rsid w:val="00202B05"/>
    <w:rsid w:val="00202F6B"/>
    <w:rsid w:val="00205C86"/>
    <w:rsid w:val="002103BA"/>
    <w:rsid w:val="00211123"/>
    <w:rsid w:val="00212ABF"/>
    <w:rsid w:val="00213973"/>
    <w:rsid w:val="0021504B"/>
    <w:rsid w:val="0021514B"/>
    <w:rsid w:val="002177B0"/>
    <w:rsid w:val="00217E43"/>
    <w:rsid w:val="002200A8"/>
    <w:rsid w:val="00225AD9"/>
    <w:rsid w:val="002268A2"/>
    <w:rsid w:val="00227B19"/>
    <w:rsid w:val="00231836"/>
    <w:rsid w:val="00234F91"/>
    <w:rsid w:val="002369E2"/>
    <w:rsid w:val="00237E1B"/>
    <w:rsid w:val="002412C6"/>
    <w:rsid w:val="00241828"/>
    <w:rsid w:val="00250AE2"/>
    <w:rsid w:val="00251293"/>
    <w:rsid w:val="00252364"/>
    <w:rsid w:val="002576A3"/>
    <w:rsid w:val="00260364"/>
    <w:rsid w:val="00262577"/>
    <w:rsid w:val="002669A6"/>
    <w:rsid w:val="00273A73"/>
    <w:rsid w:val="00274DD0"/>
    <w:rsid w:val="00275837"/>
    <w:rsid w:val="0027715A"/>
    <w:rsid w:val="00277A43"/>
    <w:rsid w:val="00277CB6"/>
    <w:rsid w:val="002811BA"/>
    <w:rsid w:val="00282CC7"/>
    <w:rsid w:val="00283AC9"/>
    <w:rsid w:val="00285DC9"/>
    <w:rsid w:val="002929DB"/>
    <w:rsid w:val="002943B6"/>
    <w:rsid w:val="00294BED"/>
    <w:rsid w:val="00296860"/>
    <w:rsid w:val="002973AD"/>
    <w:rsid w:val="002A1979"/>
    <w:rsid w:val="002A7108"/>
    <w:rsid w:val="002A7601"/>
    <w:rsid w:val="002B0256"/>
    <w:rsid w:val="002B04EB"/>
    <w:rsid w:val="002B0F86"/>
    <w:rsid w:val="002B1B40"/>
    <w:rsid w:val="002B2568"/>
    <w:rsid w:val="002B4A23"/>
    <w:rsid w:val="002B5C15"/>
    <w:rsid w:val="002B768E"/>
    <w:rsid w:val="002B796F"/>
    <w:rsid w:val="002C3272"/>
    <w:rsid w:val="002C3CEA"/>
    <w:rsid w:val="002C4D70"/>
    <w:rsid w:val="002C5322"/>
    <w:rsid w:val="002C616C"/>
    <w:rsid w:val="002C78EF"/>
    <w:rsid w:val="002D2DA2"/>
    <w:rsid w:val="002D43C5"/>
    <w:rsid w:val="002D6C0B"/>
    <w:rsid w:val="002E179C"/>
    <w:rsid w:val="002E4843"/>
    <w:rsid w:val="002E4FF7"/>
    <w:rsid w:val="002F136B"/>
    <w:rsid w:val="002F64F4"/>
    <w:rsid w:val="002F6A56"/>
    <w:rsid w:val="00301C52"/>
    <w:rsid w:val="00302241"/>
    <w:rsid w:val="00302BA5"/>
    <w:rsid w:val="00304E4B"/>
    <w:rsid w:val="003053B1"/>
    <w:rsid w:val="003058EF"/>
    <w:rsid w:val="0031107A"/>
    <w:rsid w:val="003113FA"/>
    <w:rsid w:val="00313E8A"/>
    <w:rsid w:val="003141C0"/>
    <w:rsid w:val="003178CC"/>
    <w:rsid w:val="00321E4C"/>
    <w:rsid w:val="00325609"/>
    <w:rsid w:val="00325FF5"/>
    <w:rsid w:val="00327631"/>
    <w:rsid w:val="0033010F"/>
    <w:rsid w:val="003324FC"/>
    <w:rsid w:val="00333F30"/>
    <w:rsid w:val="003341E1"/>
    <w:rsid w:val="00335420"/>
    <w:rsid w:val="00341CFA"/>
    <w:rsid w:val="00342454"/>
    <w:rsid w:val="00342565"/>
    <w:rsid w:val="0034474B"/>
    <w:rsid w:val="003450A5"/>
    <w:rsid w:val="00346ED3"/>
    <w:rsid w:val="00351BC3"/>
    <w:rsid w:val="00352589"/>
    <w:rsid w:val="003535A2"/>
    <w:rsid w:val="00354FDF"/>
    <w:rsid w:val="0035746A"/>
    <w:rsid w:val="00360EDB"/>
    <w:rsid w:val="00362174"/>
    <w:rsid w:val="00362EAB"/>
    <w:rsid w:val="00365F5D"/>
    <w:rsid w:val="0037022A"/>
    <w:rsid w:val="00370F54"/>
    <w:rsid w:val="003715E7"/>
    <w:rsid w:val="00371D1F"/>
    <w:rsid w:val="00382160"/>
    <w:rsid w:val="0038460F"/>
    <w:rsid w:val="00384FF3"/>
    <w:rsid w:val="003856FE"/>
    <w:rsid w:val="00386D96"/>
    <w:rsid w:val="003923B1"/>
    <w:rsid w:val="00394016"/>
    <w:rsid w:val="00396BAF"/>
    <w:rsid w:val="003A4756"/>
    <w:rsid w:val="003A5556"/>
    <w:rsid w:val="003A6609"/>
    <w:rsid w:val="003B40C4"/>
    <w:rsid w:val="003B45D4"/>
    <w:rsid w:val="003C0EB8"/>
    <w:rsid w:val="003C1B06"/>
    <w:rsid w:val="003C4A74"/>
    <w:rsid w:val="003C5546"/>
    <w:rsid w:val="003D6BCD"/>
    <w:rsid w:val="003E171C"/>
    <w:rsid w:val="003E1DF5"/>
    <w:rsid w:val="003E2019"/>
    <w:rsid w:val="003E2188"/>
    <w:rsid w:val="003E3757"/>
    <w:rsid w:val="003E3C99"/>
    <w:rsid w:val="003E3D9D"/>
    <w:rsid w:val="003F31D9"/>
    <w:rsid w:val="003F3231"/>
    <w:rsid w:val="003F4E2D"/>
    <w:rsid w:val="003F5163"/>
    <w:rsid w:val="004001B1"/>
    <w:rsid w:val="004004D0"/>
    <w:rsid w:val="00401B51"/>
    <w:rsid w:val="00401D8E"/>
    <w:rsid w:val="00403CFD"/>
    <w:rsid w:val="00404F0D"/>
    <w:rsid w:val="0040584F"/>
    <w:rsid w:val="00407F39"/>
    <w:rsid w:val="0041066F"/>
    <w:rsid w:val="0041115C"/>
    <w:rsid w:val="00415AD5"/>
    <w:rsid w:val="00417E89"/>
    <w:rsid w:val="00430330"/>
    <w:rsid w:val="0043060E"/>
    <w:rsid w:val="004327FF"/>
    <w:rsid w:val="00435BCD"/>
    <w:rsid w:val="00437D8A"/>
    <w:rsid w:val="00440BD6"/>
    <w:rsid w:val="004430D1"/>
    <w:rsid w:val="00443181"/>
    <w:rsid w:val="00443925"/>
    <w:rsid w:val="0044446B"/>
    <w:rsid w:val="00446A84"/>
    <w:rsid w:val="0045095C"/>
    <w:rsid w:val="00461A1D"/>
    <w:rsid w:val="004620D3"/>
    <w:rsid w:val="00462D26"/>
    <w:rsid w:val="00462D3D"/>
    <w:rsid w:val="0046326F"/>
    <w:rsid w:val="00466246"/>
    <w:rsid w:val="004707A7"/>
    <w:rsid w:val="0047208D"/>
    <w:rsid w:val="0047455F"/>
    <w:rsid w:val="00480A34"/>
    <w:rsid w:val="00481552"/>
    <w:rsid w:val="00482892"/>
    <w:rsid w:val="0048331A"/>
    <w:rsid w:val="00483B24"/>
    <w:rsid w:val="004850A6"/>
    <w:rsid w:val="00486676"/>
    <w:rsid w:val="0049255C"/>
    <w:rsid w:val="004928E9"/>
    <w:rsid w:val="00492EB1"/>
    <w:rsid w:val="004931C7"/>
    <w:rsid w:val="004960D6"/>
    <w:rsid w:val="004A1C4C"/>
    <w:rsid w:val="004A1E1A"/>
    <w:rsid w:val="004A21D0"/>
    <w:rsid w:val="004A36DA"/>
    <w:rsid w:val="004A425B"/>
    <w:rsid w:val="004A4A28"/>
    <w:rsid w:val="004A61C0"/>
    <w:rsid w:val="004B1C8E"/>
    <w:rsid w:val="004B1CB0"/>
    <w:rsid w:val="004B358C"/>
    <w:rsid w:val="004B3D5C"/>
    <w:rsid w:val="004B527D"/>
    <w:rsid w:val="004C420D"/>
    <w:rsid w:val="004C4643"/>
    <w:rsid w:val="004C4844"/>
    <w:rsid w:val="004C5B90"/>
    <w:rsid w:val="004C661D"/>
    <w:rsid w:val="004D22BB"/>
    <w:rsid w:val="004D2687"/>
    <w:rsid w:val="004E22B6"/>
    <w:rsid w:val="004E3772"/>
    <w:rsid w:val="004E380F"/>
    <w:rsid w:val="004E4256"/>
    <w:rsid w:val="004F0721"/>
    <w:rsid w:val="004F2622"/>
    <w:rsid w:val="004F6D3C"/>
    <w:rsid w:val="0050046D"/>
    <w:rsid w:val="00501483"/>
    <w:rsid w:val="005040B6"/>
    <w:rsid w:val="005041FD"/>
    <w:rsid w:val="0050452E"/>
    <w:rsid w:val="005049E5"/>
    <w:rsid w:val="00504E76"/>
    <w:rsid w:val="0050648B"/>
    <w:rsid w:val="00512F70"/>
    <w:rsid w:val="00515A1B"/>
    <w:rsid w:val="00520607"/>
    <w:rsid w:val="0052468B"/>
    <w:rsid w:val="0052523E"/>
    <w:rsid w:val="005268A4"/>
    <w:rsid w:val="00527B34"/>
    <w:rsid w:val="00527FF0"/>
    <w:rsid w:val="00530C5D"/>
    <w:rsid w:val="00537098"/>
    <w:rsid w:val="00537966"/>
    <w:rsid w:val="0054081D"/>
    <w:rsid w:val="00544D1C"/>
    <w:rsid w:val="005459C7"/>
    <w:rsid w:val="00552701"/>
    <w:rsid w:val="00552853"/>
    <w:rsid w:val="00554495"/>
    <w:rsid w:val="0055592B"/>
    <w:rsid w:val="00557CBC"/>
    <w:rsid w:val="0056170C"/>
    <w:rsid w:val="00562459"/>
    <w:rsid w:val="00563789"/>
    <w:rsid w:val="00564B58"/>
    <w:rsid w:val="00567E67"/>
    <w:rsid w:val="00572A8D"/>
    <w:rsid w:val="0057486F"/>
    <w:rsid w:val="00574DE1"/>
    <w:rsid w:val="005819A7"/>
    <w:rsid w:val="00584B89"/>
    <w:rsid w:val="00585FD6"/>
    <w:rsid w:val="00586B9F"/>
    <w:rsid w:val="00591376"/>
    <w:rsid w:val="005920B1"/>
    <w:rsid w:val="005959C3"/>
    <w:rsid w:val="00596026"/>
    <w:rsid w:val="005A067A"/>
    <w:rsid w:val="005A2E6D"/>
    <w:rsid w:val="005A3789"/>
    <w:rsid w:val="005A69AC"/>
    <w:rsid w:val="005B0750"/>
    <w:rsid w:val="005B3955"/>
    <w:rsid w:val="005B70B6"/>
    <w:rsid w:val="005C4504"/>
    <w:rsid w:val="005C5577"/>
    <w:rsid w:val="005D27B5"/>
    <w:rsid w:val="005D3C16"/>
    <w:rsid w:val="005D6336"/>
    <w:rsid w:val="005E137E"/>
    <w:rsid w:val="005E162A"/>
    <w:rsid w:val="005E4A6E"/>
    <w:rsid w:val="005E4C4C"/>
    <w:rsid w:val="005E72AA"/>
    <w:rsid w:val="005F08FC"/>
    <w:rsid w:val="005F0A21"/>
    <w:rsid w:val="005F1CB8"/>
    <w:rsid w:val="005F5FF7"/>
    <w:rsid w:val="005F6C20"/>
    <w:rsid w:val="00602C6E"/>
    <w:rsid w:val="00605A4D"/>
    <w:rsid w:val="00605CCA"/>
    <w:rsid w:val="006075B4"/>
    <w:rsid w:val="00611678"/>
    <w:rsid w:val="006123C0"/>
    <w:rsid w:val="00614826"/>
    <w:rsid w:val="00614B4A"/>
    <w:rsid w:val="006163D7"/>
    <w:rsid w:val="00623057"/>
    <w:rsid w:val="00623F90"/>
    <w:rsid w:val="006245AD"/>
    <w:rsid w:val="00625998"/>
    <w:rsid w:val="0063055A"/>
    <w:rsid w:val="00630564"/>
    <w:rsid w:val="0063097F"/>
    <w:rsid w:val="006325D8"/>
    <w:rsid w:val="00632AB6"/>
    <w:rsid w:val="00636B44"/>
    <w:rsid w:val="00640C86"/>
    <w:rsid w:val="00642947"/>
    <w:rsid w:val="006433E4"/>
    <w:rsid w:val="00645F85"/>
    <w:rsid w:val="00646EE5"/>
    <w:rsid w:val="006516A5"/>
    <w:rsid w:val="00652E2B"/>
    <w:rsid w:val="00653135"/>
    <w:rsid w:val="006534E5"/>
    <w:rsid w:val="00655267"/>
    <w:rsid w:val="0065762E"/>
    <w:rsid w:val="0066011F"/>
    <w:rsid w:val="00662B56"/>
    <w:rsid w:val="00665ADF"/>
    <w:rsid w:val="00667991"/>
    <w:rsid w:val="00667CB0"/>
    <w:rsid w:val="006707B0"/>
    <w:rsid w:val="00670BD9"/>
    <w:rsid w:val="00672181"/>
    <w:rsid w:val="00673CA0"/>
    <w:rsid w:val="0068303B"/>
    <w:rsid w:val="00683F34"/>
    <w:rsid w:val="006843C4"/>
    <w:rsid w:val="00684A30"/>
    <w:rsid w:val="00684F21"/>
    <w:rsid w:val="00690391"/>
    <w:rsid w:val="00693D50"/>
    <w:rsid w:val="00693DB8"/>
    <w:rsid w:val="00694EBC"/>
    <w:rsid w:val="006A3FCD"/>
    <w:rsid w:val="006A50FB"/>
    <w:rsid w:val="006A510D"/>
    <w:rsid w:val="006A56C1"/>
    <w:rsid w:val="006B4D47"/>
    <w:rsid w:val="006B6F4F"/>
    <w:rsid w:val="006B74A7"/>
    <w:rsid w:val="006C0072"/>
    <w:rsid w:val="006C3808"/>
    <w:rsid w:val="006C4DF3"/>
    <w:rsid w:val="006C69EC"/>
    <w:rsid w:val="006D1B2C"/>
    <w:rsid w:val="006E24FE"/>
    <w:rsid w:val="006E557D"/>
    <w:rsid w:val="006F154C"/>
    <w:rsid w:val="00703668"/>
    <w:rsid w:val="00705DA1"/>
    <w:rsid w:val="0070794C"/>
    <w:rsid w:val="00707A71"/>
    <w:rsid w:val="00713EC9"/>
    <w:rsid w:val="00715624"/>
    <w:rsid w:val="00716C08"/>
    <w:rsid w:val="00716CF1"/>
    <w:rsid w:val="00721605"/>
    <w:rsid w:val="00721D6C"/>
    <w:rsid w:val="00722DC2"/>
    <w:rsid w:val="007236C7"/>
    <w:rsid w:val="00725868"/>
    <w:rsid w:val="007259D3"/>
    <w:rsid w:val="00727692"/>
    <w:rsid w:val="00731020"/>
    <w:rsid w:val="00732956"/>
    <w:rsid w:val="007339D0"/>
    <w:rsid w:val="00737BBA"/>
    <w:rsid w:val="00740C2C"/>
    <w:rsid w:val="0074257F"/>
    <w:rsid w:val="007457F8"/>
    <w:rsid w:val="007461BA"/>
    <w:rsid w:val="007466FF"/>
    <w:rsid w:val="0074679B"/>
    <w:rsid w:val="00746967"/>
    <w:rsid w:val="007553C6"/>
    <w:rsid w:val="007607A7"/>
    <w:rsid w:val="00763603"/>
    <w:rsid w:val="007654A4"/>
    <w:rsid w:val="0077187C"/>
    <w:rsid w:val="00773552"/>
    <w:rsid w:val="00774F88"/>
    <w:rsid w:val="00776424"/>
    <w:rsid w:val="00781491"/>
    <w:rsid w:val="00783B7D"/>
    <w:rsid w:val="00787565"/>
    <w:rsid w:val="00787C1D"/>
    <w:rsid w:val="007908FD"/>
    <w:rsid w:val="0079181D"/>
    <w:rsid w:val="00794168"/>
    <w:rsid w:val="00795746"/>
    <w:rsid w:val="007A0127"/>
    <w:rsid w:val="007A01F6"/>
    <w:rsid w:val="007A13D7"/>
    <w:rsid w:val="007A1FF8"/>
    <w:rsid w:val="007A2877"/>
    <w:rsid w:val="007A3799"/>
    <w:rsid w:val="007A6837"/>
    <w:rsid w:val="007B0020"/>
    <w:rsid w:val="007C1422"/>
    <w:rsid w:val="007C32A6"/>
    <w:rsid w:val="007C4B2D"/>
    <w:rsid w:val="007C5DE7"/>
    <w:rsid w:val="007C6094"/>
    <w:rsid w:val="007C758B"/>
    <w:rsid w:val="007D0565"/>
    <w:rsid w:val="007D2968"/>
    <w:rsid w:val="007D2FDB"/>
    <w:rsid w:val="007D36B7"/>
    <w:rsid w:val="007D3BBF"/>
    <w:rsid w:val="007D4068"/>
    <w:rsid w:val="007D5815"/>
    <w:rsid w:val="007E02F1"/>
    <w:rsid w:val="007E0CF2"/>
    <w:rsid w:val="007E1D5A"/>
    <w:rsid w:val="007E231D"/>
    <w:rsid w:val="007E2C09"/>
    <w:rsid w:val="007E2E91"/>
    <w:rsid w:val="007E5960"/>
    <w:rsid w:val="007E5FA5"/>
    <w:rsid w:val="007F073D"/>
    <w:rsid w:val="007F2A90"/>
    <w:rsid w:val="0080384A"/>
    <w:rsid w:val="0080402C"/>
    <w:rsid w:val="008058EA"/>
    <w:rsid w:val="008079FE"/>
    <w:rsid w:val="00811876"/>
    <w:rsid w:val="00814C0E"/>
    <w:rsid w:val="00816554"/>
    <w:rsid w:val="00817AD6"/>
    <w:rsid w:val="008229F8"/>
    <w:rsid w:val="0082562B"/>
    <w:rsid w:val="00830BB3"/>
    <w:rsid w:val="0083168A"/>
    <w:rsid w:val="00832506"/>
    <w:rsid w:val="00833586"/>
    <w:rsid w:val="00834292"/>
    <w:rsid w:val="0083694E"/>
    <w:rsid w:val="00847683"/>
    <w:rsid w:val="00847F20"/>
    <w:rsid w:val="008521AB"/>
    <w:rsid w:val="00853193"/>
    <w:rsid w:val="008536AB"/>
    <w:rsid w:val="00854DE0"/>
    <w:rsid w:val="0086036C"/>
    <w:rsid w:val="0086083D"/>
    <w:rsid w:val="00865D5C"/>
    <w:rsid w:val="00866BEB"/>
    <w:rsid w:val="00870AF8"/>
    <w:rsid w:val="0087166F"/>
    <w:rsid w:val="008730FD"/>
    <w:rsid w:val="00877C61"/>
    <w:rsid w:val="00880462"/>
    <w:rsid w:val="00880A29"/>
    <w:rsid w:val="00883BD0"/>
    <w:rsid w:val="00887E21"/>
    <w:rsid w:val="00892927"/>
    <w:rsid w:val="0089611D"/>
    <w:rsid w:val="008A0253"/>
    <w:rsid w:val="008A060F"/>
    <w:rsid w:val="008A071C"/>
    <w:rsid w:val="008A2207"/>
    <w:rsid w:val="008A5FFD"/>
    <w:rsid w:val="008A6291"/>
    <w:rsid w:val="008A6723"/>
    <w:rsid w:val="008A6BF0"/>
    <w:rsid w:val="008A7BBA"/>
    <w:rsid w:val="008A7D21"/>
    <w:rsid w:val="008B2148"/>
    <w:rsid w:val="008B3359"/>
    <w:rsid w:val="008B340E"/>
    <w:rsid w:val="008B36D1"/>
    <w:rsid w:val="008B6F3D"/>
    <w:rsid w:val="008B7293"/>
    <w:rsid w:val="008B7D3D"/>
    <w:rsid w:val="008C170A"/>
    <w:rsid w:val="008C58A4"/>
    <w:rsid w:val="008D027F"/>
    <w:rsid w:val="008D02A9"/>
    <w:rsid w:val="008D0EE3"/>
    <w:rsid w:val="008D19FD"/>
    <w:rsid w:val="008D2160"/>
    <w:rsid w:val="008E00E0"/>
    <w:rsid w:val="008E1A95"/>
    <w:rsid w:val="008E2C6B"/>
    <w:rsid w:val="008E34D8"/>
    <w:rsid w:val="008E41C1"/>
    <w:rsid w:val="008E7611"/>
    <w:rsid w:val="008F3270"/>
    <w:rsid w:val="008F4691"/>
    <w:rsid w:val="008F5268"/>
    <w:rsid w:val="008F53DA"/>
    <w:rsid w:val="008F566F"/>
    <w:rsid w:val="008F6481"/>
    <w:rsid w:val="008F68F5"/>
    <w:rsid w:val="008F7FE0"/>
    <w:rsid w:val="00903389"/>
    <w:rsid w:val="009075B9"/>
    <w:rsid w:val="00914760"/>
    <w:rsid w:val="0091588D"/>
    <w:rsid w:val="00920260"/>
    <w:rsid w:val="00921013"/>
    <w:rsid w:val="0092385B"/>
    <w:rsid w:val="0092444E"/>
    <w:rsid w:val="009263CB"/>
    <w:rsid w:val="009279FF"/>
    <w:rsid w:val="00927C9C"/>
    <w:rsid w:val="009307C5"/>
    <w:rsid w:val="00931A17"/>
    <w:rsid w:val="009322C4"/>
    <w:rsid w:val="0093366F"/>
    <w:rsid w:val="0093618D"/>
    <w:rsid w:val="0094036B"/>
    <w:rsid w:val="00942CF2"/>
    <w:rsid w:val="00942ECC"/>
    <w:rsid w:val="009452CF"/>
    <w:rsid w:val="009468AB"/>
    <w:rsid w:val="00947ABE"/>
    <w:rsid w:val="009501FD"/>
    <w:rsid w:val="00951829"/>
    <w:rsid w:val="00960613"/>
    <w:rsid w:val="00965105"/>
    <w:rsid w:val="009651AA"/>
    <w:rsid w:val="009674C8"/>
    <w:rsid w:val="00970E4B"/>
    <w:rsid w:val="00972778"/>
    <w:rsid w:val="009732CA"/>
    <w:rsid w:val="00981B74"/>
    <w:rsid w:val="009861E1"/>
    <w:rsid w:val="00986680"/>
    <w:rsid w:val="009903A0"/>
    <w:rsid w:val="00991462"/>
    <w:rsid w:val="009935F6"/>
    <w:rsid w:val="0099401B"/>
    <w:rsid w:val="00995BDD"/>
    <w:rsid w:val="00996242"/>
    <w:rsid w:val="009A3D9B"/>
    <w:rsid w:val="009A525D"/>
    <w:rsid w:val="009A6140"/>
    <w:rsid w:val="009A62CF"/>
    <w:rsid w:val="009A7267"/>
    <w:rsid w:val="009B0182"/>
    <w:rsid w:val="009B31C6"/>
    <w:rsid w:val="009B49F8"/>
    <w:rsid w:val="009B662A"/>
    <w:rsid w:val="009B7381"/>
    <w:rsid w:val="009C10D9"/>
    <w:rsid w:val="009C3327"/>
    <w:rsid w:val="009C3543"/>
    <w:rsid w:val="009C61B6"/>
    <w:rsid w:val="009D0090"/>
    <w:rsid w:val="009D091C"/>
    <w:rsid w:val="009D1305"/>
    <w:rsid w:val="009D5AF0"/>
    <w:rsid w:val="009D774D"/>
    <w:rsid w:val="009E11A9"/>
    <w:rsid w:val="009E191F"/>
    <w:rsid w:val="009E5A0D"/>
    <w:rsid w:val="009E64D7"/>
    <w:rsid w:val="009E76C0"/>
    <w:rsid w:val="009F426D"/>
    <w:rsid w:val="009F6392"/>
    <w:rsid w:val="009F63AE"/>
    <w:rsid w:val="009F7C9C"/>
    <w:rsid w:val="00A03484"/>
    <w:rsid w:val="00A035E2"/>
    <w:rsid w:val="00A056AD"/>
    <w:rsid w:val="00A06B7D"/>
    <w:rsid w:val="00A10D99"/>
    <w:rsid w:val="00A11625"/>
    <w:rsid w:val="00A11B25"/>
    <w:rsid w:val="00A13FCF"/>
    <w:rsid w:val="00A208D6"/>
    <w:rsid w:val="00A27028"/>
    <w:rsid w:val="00A331B9"/>
    <w:rsid w:val="00A33269"/>
    <w:rsid w:val="00A33D1C"/>
    <w:rsid w:val="00A34105"/>
    <w:rsid w:val="00A35472"/>
    <w:rsid w:val="00A41E69"/>
    <w:rsid w:val="00A44D8F"/>
    <w:rsid w:val="00A44FBB"/>
    <w:rsid w:val="00A46FF0"/>
    <w:rsid w:val="00A503AB"/>
    <w:rsid w:val="00A53A8B"/>
    <w:rsid w:val="00A545A8"/>
    <w:rsid w:val="00A54FCB"/>
    <w:rsid w:val="00A57943"/>
    <w:rsid w:val="00A6043D"/>
    <w:rsid w:val="00A6215B"/>
    <w:rsid w:val="00A62B1A"/>
    <w:rsid w:val="00A63B37"/>
    <w:rsid w:val="00A63BA2"/>
    <w:rsid w:val="00A655B9"/>
    <w:rsid w:val="00A749BA"/>
    <w:rsid w:val="00A75824"/>
    <w:rsid w:val="00A77C42"/>
    <w:rsid w:val="00A808DC"/>
    <w:rsid w:val="00A80ACC"/>
    <w:rsid w:val="00A9628A"/>
    <w:rsid w:val="00A96471"/>
    <w:rsid w:val="00A96543"/>
    <w:rsid w:val="00AA130D"/>
    <w:rsid w:val="00AA26D6"/>
    <w:rsid w:val="00AA6B06"/>
    <w:rsid w:val="00AA756A"/>
    <w:rsid w:val="00AA76FC"/>
    <w:rsid w:val="00AA7A34"/>
    <w:rsid w:val="00AA7BC4"/>
    <w:rsid w:val="00AB0DDD"/>
    <w:rsid w:val="00AB365C"/>
    <w:rsid w:val="00AB4B04"/>
    <w:rsid w:val="00AB6132"/>
    <w:rsid w:val="00AB78DB"/>
    <w:rsid w:val="00AB794F"/>
    <w:rsid w:val="00AC4C1F"/>
    <w:rsid w:val="00AC6E1B"/>
    <w:rsid w:val="00AC7E59"/>
    <w:rsid w:val="00AE2643"/>
    <w:rsid w:val="00AF2301"/>
    <w:rsid w:val="00AF543C"/>
    <w:rsid w:val="00AF603B"/>
    <w:rsid w:val="00AF616E"/>
    <w:rsid w:val="00B06389"/>
    <w:rsid w:val="00B067C1"/>
    <w:rsid w:val="00B10F24"/>
    <w:rsid w:val="00B23177"/>
    <w:rsid w:val="00B237BC"/>
    <w:rsid w:val="00B25B3F"/>
    <w:rsid w:val="00B300C5"/>
    <w:rsid w:val="00B3012C"/>
    <w:rsid w:val="00B32E93"/>
    <w:rsid w:val="00B33F95"/>
    <w:rsid w:val="00B37B2B"/>
    <w:rsid w:val="00B41873"/>
    <w:rsid w:val="00B428B9"/>
    <w:rsid w:val="00B43BF2"/>
    <w:rsid w:val="00B4435A"/>
    <w:rsid w:val="00B44F4E"/>
    <w:rsid w:val="00B47025"/>
    <w:rsid w:val="00B4776A"/>
    <w:rsid w:val="00B47E4F"/>
    <w:rsid w:val="00B55735"/>
    <w:rsid w:val="00B56E99"/>
    <w:rsid w:val="00B57624"/>
    <w:rsid w:val="00B600C2"/>
    <w:rsid w:val="00B60974"/>
    <w:rsid w:val="00B60C16"/>
    <w:rsid w:val="00B640F1"/>
    <w:rsid w:val="00B66E9D"/>
    <w:rsid w:val="00B67E71"/>
    <w:rsid w:val="00B70876"/>
    <w:rsid w:val="00B708CC"/>
    <w:rsid w:val="00B70EDB"/>
    <w:rsid w:val="00B74289"/>
    <w:rsid w:val="00B75743"/>
    <w:rsid w:val="00B76A1E"/>
    <w:rsid w:val="00B778B6"/>
    <w:rsid w:val="00B80D2F"/>
    <w:rsid w:val="00B856BD"/>
    <w:rsid w:val="00B867AD"/>
    <w:rsid w:val="00B917F6"/>
    <w:rsid w:val="00B931FB"/>
    <w:rsid w:val="00B943A3"/>
    <w:rsid w:val="00B953D4"/>
    <w:rsid w:val="00B9622D"/>
    <w:rsid w:val="00B9747E"/>
    <w:rsid w:val="00BA120D"/>
    <w:rsid w:val="00BA2451"/>
    <w:rsid w:val="00BA3F96"/>
    <w:rsid w:val="00BA7F6E"/>
    <w:rsid w:val="00BB07BD"/>
    <w:rsid w:val="00BB5643"/>
    <w:rsid w:val="00BC14D3"/>
    <w:rsid w:val="00BC2417"/>
    <w:rsid w:val="00BC2CCE"/>
    <w:rsid w:val="00BC3027"/>
    <w:rsid w:val="00BC3963"/>
    <w:rsid w:val="00BC7632"/>
    <w:rsid w:val="00BD0A78"/>
    <w:rsid w:val="00BD42BB"/>
    <w:rsid w:val="00BD749E"/>
    <w:rsid w:val="00BE49AD"/>
    <w:rsid w:val="00BE4CC9"/>
    <w:rsid w:val="00BF254C"/>
    <w:rsid w:val="00BF40C2"/>
    <w:rsid w:val="00BF560D"/>
    <w:rsid w:val="00BF61AE"/>
    <w:rsid w:val="00C007EA"/>
    <w:rsid w:val="00C00AB3"/>
    <w:rsid w:val="00C00D2D"/>
    <w:rsid w:val="00C02EF1"/>
    <w:rsid w:val="00C04A62"/>
    <w:rsid w:val="00C0726A"/>
    <w:rsid w:val="00C11D90"/>
    <w:rsid w:val="00C126F0"/>
    <w:rsid w:val="00C12F47"/>
    <w:rsid w:val="00C1341A"/>
    <w:rsid w:val="00C144E5"/>
    <w:rsid w:val="00C16B67"/>
    <w:rsid w:val="00C20355"/>
    <w:rsid w:val="00C21CBA"/>
    <w:rsid w:val="00C25FE0"/>
    <w:rsid w:val="00C275FC"/>
    <w:rsid w:val="00C27B7B"/>
    <w:rsid w:val="00C3015E"/>
    <w:rsid w:val="00C30D26"/>
    <w:rsid w:val="00C349CE"/>
    <w:rsid w:val="00C35E17"/>
    <w:rsid w:val="00C36390"/>
    <w:rsid w:val="00C41B4E"/>
    <w:rsid w:val="00C422C4"/>
    <w:rsid w:val="00C4541C"/>
    <w:rsid w:val="00C46630"/>
    <w:rsid w:val="00C472F3"/>
    <w:rsid w:val="00C476F9"/>
    <w:rsid w:val="00C503EE"/>
    <w:rsid w:val="00C56DC5"/>
    <w:rsid w:val="00C60E24"/>
    <w:rsid w:val="00C707BF"/>
    <w:rsid w:val="00C766FD"/>
    <w:rsid w:val="00C76E83"/>
    <w:rsid w:val="00C80C04"/>
    <w:rsid w:val="00C8394A"/>
    <w:rsid w:val="00C84FA0"/>
    <w:rsid w:val="00C85A91"/>
    <w:rsid w:val="00C878AB"/>
    <w:rsid w:val="00C905D6"/>
    <w:rsid w:val="00C90AD1"/>
    <w:rsid w:val="00C90BB5"/>
    <w:rsid w:val="00C928DC"/>
    <w:rsid w:val="00C92F90"/>
    <w:rsid w:val="00C95E13"/>
    <w:rsid w:val="00C96213"/>
    <w:rsid w:val="00C96596"/>
    <w:rsid w:val="00C97659"/>
    <w:rsid w:val="00C97815"/>
    <w:rsid w:val="00CA0780"/>
    <w:rsid w:val="00CA3954"/>
    <w:rsid w:val="00CA62D5"/>
    <w:rsid w:val="00CA7242"/>
    <w:rsid w:val="00CB1417"/>
    <w:rsid w:val="00CB4164"/>
    <w:rsid w:val="00CB418A"/>
    <w:rsid w:val="00CB558A"/>
    <w:rsid w:val="00CB5F3B"/>
    <w:rsid w:val="00CB7BB2"/>
    <w:rsid w:val="00CC3864"/>
    <w:rsid w:val="00CC5BB8"/>
    <w:rsid w:val="00CC5BE9"/>
    <w:rsid w:val="00CC7359"/>
    <w:rsid w:val="00CC7500"/>
    <w:rsid w:val="00CC7625"/>
    <w:rsid w:val="00CD1924"/>
    <w:rsid w:val="00CD2E23"/>
    <w:rsid w:val="00CD387E"/>
    <w:rsid w:val="00CD5978"/>
    <w:rsid w:val="00CD7895"/>
    <w:rsid w:val="00CE2588"/>
    <w:rsid w:val="00CE5D9D"/>
    <w:rsid w:val="00CE5DE6"/>
    <w:rsid w:val="00CE6EF7"/>
    <w:rsid w:val="00CF000C"/>
    <w:rsid w:val="00CF0E91"/>
    <w:rsid w:val="00CF0EAC"/>
    <w:rsid w:val="00CF1FE8"/>
    <w:rsid w:val="00CF2146"/>
    <w:rsid w:val="00CF2434"/>
    <w:rsid w:val="00CF2ACC"/>
    <w:rsid w:val="00CF40FE"/>
    <w:rsid w:val="00CF6CB5"/>
    <w:rsid w:val="00D0259B"/>
    <w:rsid w:val="00D0430D"/>
    <w:rsid w:val="00D102DA"/>
    <w:rsid w:val="00D12164"/>
    <w:rsid w:val="00D161C0"/>
    <w:rsid w:val="00D1653B"/>
    <w:rsid w:val="00D16DA2"/>
    <w:rsid w:val="00D16FFD"/>
    <w:rsid w:val="00D24F43"/>
    <w:rsid w:val="00D26413"/>
    <w:rsid w:val="00D27C87"/>
    <w:rsid w:val="00D328BE"/>
    <w:rsid w:val="00D36465"/>
    <w:rsid w:val="00D367A4"/>
    <w:rsid w:val="00D4014C"/>
    <w:rsid w:val="00D40173"/>
    <w:rsid w:val="00D40971"/>
    <w:rsid w:val="00D40DF8"/>
    <w:rsid w:val="00D42BAF"/>
    <w:rsid w:val="00D45893"/>
    <w:rsid w:val="00D506F3"/>
    <w:rsid w:val="00D50ABF"/>
    <w:rsid w:val="00D51A87"/>
    <w:rsid w:val="00D5398B"/>
    <w:rsid w:val="00D557DE"/>
    <w:rsid w:val="00D55AD0"/>
    <w:rsid w:val="00D638ED"/>
    <w:rsid w:val="00D64F66"/>
    <w:rsid w:val="00D65E26"/>
    <w:rsid w:val="00D66366"/>
    <w:rsid w:val="00D66D7E"/>
    <w:rsid w:val="00D67A84"/>
    <w:rsid w:val="00D70447"/>
    <w:rsid w:val="00D70A08"/>
    <w:rsid w:val="00D70CE5"/>
    <w:rsid w:val="00D71672"/>
    <w:rsid w:val="00D71C86"/>
    <w:rsid w:val="00D724E4"/>
    <w:rsid w:val="00D73E2F"/>
    <w:rsid w:val="00D74318"/>
    <w:rsid w:val="00D74E26"/>
    <w:rsid w:val="00D74F0D"/>
    <w:rsid w:val="00D77656"/>
    <w:rsid w:val="00D77BED"/>
    <w:rsid w:val="00D81792"/>
    <w:rsid w:val="00D82F52"/>
    <w:rsid w:val="00D8508A"/>
    <w:rsid w:val="00D8512E"/>
    <w:rsid w:val="00D87F6B"/>
    <w:rsid w:val="00D87F7D"/>
    <w:rsid w:val="00D91C76"/>
    <w:rsid w:val="00D91CE4"/>
    <w:rsid w:val="00D937B8"/>
    <w:rsid w:val="00D937FA"/>
    <w:rsid w:val="00D93AFC"/>
    <w:rsid w:val="00D94134"/>
    <w:rsid w:val="00D954C4"/>
    <w:rsid w:val="00DA1031"/>
    <w:rsid w:val="00DA317B"/>
    <w:rsid w:val="00DA3BF4"/>
    <w:rsid w:val="00DA52AD"/>
    <w:rsid w:val="00DA5453"/>
    <w:rsid w:val="00DA66EB"/>
    <w:rsid w:val="00DA7D57"/>
    <w:rsid w:val="00DB1707"/>
    <w:rsid w:val="00DB1F9E"/>
    <w:rsid w:val="00DB3362"/>
    <w:rsid w:val="00DB6B19"/>
    <w:rsid w:val="00DB7CE2"/>
    <w:rsid w:val="00DC0BD4"/>
    <w:rsid w:val="00DC3586"/>
    <w:rsid w:val="00DC478A"/>
    <w:rsid w:val="00DC4BC2"/>
    <w:rsid w:val="00DC4ED2"/>
    <w:rsid w:val="00DD258D"/>
    <w:rsid w:val="00DD2D0F"/>
    <w:rsid w:val="00DD3EAB"/>
    <w:rsid w:val="00DD5504"/>
    <w:rsid w:val="00DD58E1"/>
    <w:rsid w:val="00DD6169"/>
    <w:rsid w:val="00DD65F7"/>
    <w:rsid w:val="00DD76A1"/>
    <w:rsid w:val="00DD7C02"/>
    <w:rsid w:val="00DE2AEF"/>
    <w:rsid w:val="00DE38FB"/>
    <w:rsid w:val="00DE4488"/>
    <w:rsid w:val="00DE5AA8"/>
    <w:rsid w:val="00DE5D54"/>
    <w:rsid w:val="00DE77C2"/>
    <w:rsid w:val="00DF0831"/>
    <w:rsid w:val="00DF09BF"/>
    <w:rsid w:val="00DF58AF"/>
    <w:rsid w:val="00E0685C"/>
    <w:rsid w:val="00E10A5E"/>
    <w:rsid w:val="00E125AD"/>
    <w:rsid w:val="00E13CE7"/>
    <w:rsid w:val="00E13EF0"/>
    <w:rsid w:val="00E1488B"/>
    <w:rsid w:val="00E16449"/>
    <w:rsid w:val="00E16762"/>
    <w:rsid w:val="00E16D96"/>
    <w:rsid w:val="00E20381"/>
    <w:rsid w:val="00E20EA9"/>
    <w:rsid w:val="00E2145E"/>
    <w:rsid w:val="00E22DD0"/>
    <w:rsid w:val="00E27108"/>
    <w:rsid w:val="00E27CD9"/>
    <w:rsid w:val="00E3160A"/>
    <w:rsid w:val="00E34476"/>
    <w:rsid w:val="00E41411"/>
    <w:rsid w:val="00E424B3"/>
    <w:rsid w:val="00E42853"/>
    <w:rsid w:val="00E43BCF"/>
    <w:rsid w:val="00E523D2"/>
    <w:rsid w:val="00E54BCC"/>
    <w:rsid w:val="00E54D3A"/>
    <w:rsid w:val="00E56BB2"/>
    <w:rsid w:val="00E57427"/>
    <w:rsid w:val="00E61C34"/>
    <w:rsid w:val="00E62B87"/>
    <w:rsid w:val="00E643CB"/>
    <w:rsid w:val="00E67048"/>
    <w:rsid w:val="00E67BDC"/>
    <w:rsid w:val="00E7081D"/>
    <w:rsid w:val="00E733F9"/>
    <w:rsid w:val="00E74ECD"/>
    <w:rsid w:val="00E77CFF"/>
    <w:rsid w:val="00E77DE5"/>
    <w:rsid w:val="00E77F02"/>
    <w:rsid w:val="00E77FB9"/>
    <w:rsid w:val="00E8200D"/>
    <w:rsid w:val="00E82419"/>
    <w:rsid w:val="00E834E5"/>
    <w:rsid w:val="00E8358B"/>
    <w:rsid w:val="00E84CF1"/>
    <w:rsid w:val="00E9030A"/>
    <w:rsid w:val="00E9335C"/>
    <w:rsid w:val="00E93EFF"/>
    <w:rsid w:val="00E94339"/>
    <w:rsid w:val="00E953BC"/>
    <w:rsid w:val="00EA0415"/>
    <w:rsid w:val="00EA196B"/>
    <w:rsid w:val="00EA2B1C"/>
    <w:rsid w:val="00EA354E"/>
    <w:rsid w:val="00EA451B"/>
    <w:rsid w:val="00EA4B25"/>
    <w:rsid w:val="00EA4BBC"/>
    <w:rsid w:val="00EA50FA"/>
    <w:rsid w:val="00EB269E"/>
    <w:rsid w:val="00EB39FB"/>
    <w:rsid w:val="00EB5380"/>
    <w:rsid w:val="00EB6F84"/>
    <w:rsid w:val="00EB7D93"/>
    <w:rsid w:val="00EC0C36"/>
    <w:rsid w:val="00EC30C1"/>
    <w:rsid w:val="00EC4258"/>
    <w:rsid w:val="00EC57FE"/>
    <w:rsid w:val="00EC64A0"/>
    <w:rsid w:val="00ED2F6B"/>
    <w:rsid w:val="00ED5391"/>
    <w:rsid w:val="00ED561C"/>
    <w:rsid w:val="00ED5D42"/>
    <w:rsid w:val="00EE4F3F"/>
    <w:rsid w:val="00EE6F8F"/>
    <w:rsid w:val="00EE7963"/>
    <w:rsid w:val="00EF0632"/>
    <w:rsid w:val="00EF23A2"/>
    <w:rsid w:val="00EF4D2B"/>
    <w:rsid w:val="00EF5BB1"/>
    <w:rsid w:val="00F027DE"/>
    <w:rsid w:val="00F030C0"/>
    <w:rsid w:val="00F049FD"/>
    <w:rsid w:val="00F05113"/>
    <w:rsid w:val="00F052EC"/>
    <w:rsid w:val="00F07851"/>
    <w:rsid w:val="00F112E2"/>
    <w:rsid w:val="00F115E7"/>
    <w:rsid w:val="00F11DA2"/>
    <w:rsid w:val="00F1211B"/>
    <w:rsid w:val="00F12473"/>
    <w:rsid w:val="00F143B3"/>
    <w:rsid w:val="00F147D6"/>
    <w:rsid w:val="00F15548"/>
    <w:rsid w:val="00F210FA"/>
    <w:rsid w:val="00F23064"/>
    <w:rsid w:val="00F2764C"/>
    <w:rsid w:val="00F3088A"/>
    <w:rsid w:val="00F36D5A"/>
    <w:rsid w:val="00F41434"/>
    <w:rsid w:val="00F41664"/>
    <w:rsid w:val="00F47082"/>
    <w:rsid w:val="00F47A23"/>
    <w:rsid w:val="00F47F3A"/>
    <w:rsid w:val="00F51EAF"/>
    <w:rsid w:val="00F53672"/>
    <w:rsid w:val="00F53702"/>
    <w:rsid w:val="00F62E8D"/>
    <w:rsid w:val="00F6330A"/>
    <w:rsid w:val="00F641E5"/>
    <w:rsid w:val="00F64852"/>
    <w:rsid w:val="00F71098"/>
    <w:rsid w:val="00F73645"/>
    <w:rsid w:val="00F73FDC"/>
    <w:rsid w:val="00F7416E"/>
    <w:rsid w:val="00F80614"/>
    <w:rsid w:val="00F82502"/>
    <w:rsid w:val="00F86A2E"/>
    <w:rsid w:val="00F875B9"/>
    <w:rsid w:val="00F917F7"/>
    <w:rsid w:val="00F91959"/>
    <w:rsid w:val="00F953E1"/>
    <w:rsid w:val="00F963E7"/>
    <w:rsid w:val="00F96610"/>
    <w:rsid w:val="00F96D6A"/>
    <w:rsid w:val="00FA2E9C"/>
    <w:rsid w:val="00FA4213"/>
    <w:rsid w:val="00FA6A82"/>
    <w:rsid w:val="00FB1420"/>
    <w:rsid w:val="00FB1559"/>
    <w:rsid w:val="00FB289D"/>
    <w:rsid w:val="00FC110D"/>
    <w:rsid w:val="00FC1641"/>
    <w:rsid w:val="00FC1972"/>
    <w:rsid w:val="00FC1E41"/>
    <w:rsid w:val="00FC264D"/>
    <w:rsid w:val="00FC360C"/>
    <w:rsid w:val="00FC7FDA"/>
    <w:rsid w:val="00FD1603"/>
    <w:rsid w:val="00FD28CE"/>
    <w:rsid w:val="00FD6348"/>
    <w:rsid w:val="00FE0364"/>
    <w:rsid w:val="00FE0ED9"/>
    <w:rsid w:val="00FE1A88"/>
    <w:rsid w:val="00FF001F"/>
    <w:rsid w:val="00FF0351"/>
    <w:rsid w:val="00FF2CD8"/>
    <w:rsid w:val="00FF6205"/>
    <w:rsid w:val="00FF6E46"/>
    <w:rsid w:val="00FF751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028"/>
  </w:style>
  <w:style w:type="paragraph" w:styleId="Titre1">
    <w:name w:val="heading 1"/>
    <w:basedOn w:val="Normal"/>
    <w:next w:val="Normal"/>
    <w:link w:val="Titre1Car"/>
    <w:uiPriority w:val="9"/>
    <w:qFormat/>
    <w:rsid w:val="00A27028"/>
    <w:pPr>
      <w:pBdr>
        <w:bottom w:val="thinThickSmallGap" w:sz="12" w:space="1" w:color="75A675" w:themeColor="accent2" w:themeShade="BF"/>
      </w:pBdr>
      <w:spacing w:before="400"/>
      <w:jc w:val="center"/>
      <w:outlineLvl w:val="0"/>
    </w:pPr>
    <w:rPr>
      <w:caps/>
      <w:color w:val="4B734B" w:themeColor="accent2" w:themeShade="80"/>
      <w:spacing w:val="20"/>
      <w:sz w:val="28"/>
      <w:szCs w:val="28"/>
    </w:rPr>
  </w:style>
  <w:style w:type="paragraph" w:styleId="Titre2">
    <w:name w:val="heading 2"/>
    <w:basedOn w:val="Normal"/>
    <w:next w:val="Normal"/>
    <w:link w:val="Titre2Car"/>
    <w:uiPriority w:val="9"/>
    <w:unhideWhenUsed/>
    <w:qFormat/>
    <w:rsid w:val="00A27028"/>
    <w:pPr>
      <w:pBdr>
        <w:bottom w:val="single" w:sz="4" w:space="1" w:color="4A724A" w:themeColor="accent2" w:themeShade="7F"/>
      </w:pBdr>
      <w:spacing w:before="400"/>
      <w:jc w:val="center"/>
      <w:outlineLvl w:val="1"/>
    </w:pPr>
    <w:rPr>
      <w:caps/>
      <w:color w:val="4B734B" w:themeColor="accent2" w:themeShade="80"/>
      <w:spacing w:val="15"/>
      <w:sz w:val="24"/>
      <w:szCs w:val="24"/>
    </w:rPr>
  </w:style>
  <w:style w:type="paragraph" w:styleId="Titre3">
    <w:name w:val="heading 3"/>
    <w:basedOn w:val="Normal"/>
    <w:next w:val="Normal"/>
    <w:link w:val="Titre3Car"/>
    <w:uiPriority w:val="9"/>
    <w:unhideWhenUsed/>
    <w:qFormat/>
    <w:rsid w:val="00A27028"/>
    <w:pPr>
      <w:pBdr>
        <w:top w:val="dotted" w:sz="4" w:space="1" w:color="4A724A" w:themeColor="accent2" w:themeShade="7F"/>
        <w:bottom w:val="dotted" w:sz="4" w:space="1" w:color="4A724A" w:themeColor="accent2" w:themeShade="7F"/>
      </w:pBdr>
      <w:spacing w:before="300"/>
      <w:jc w:val="center"/>
      <w:outlineLvl w:val="2"/>
    </w:pPr>
    <w:rPr>
      <w:caps/>
      <w:color w:val="4A724A" w:themeColor="accent2" w:themeShade="7F"/>
      <w:sz w:val="24"/>
      <w:szCs w:val="24"/>
    </w:rPr>
  </w:style>
  <w:style w:type="paragraph" w:styleId="Titre4">
    <w:name w:val="heading 4"/>
    <w:basedOn w:val="Normal"/>
    <w:next w:val="Normal"/>
    <w:link w:val="Titre4Car"/>
    <w:uiPriority w:val="9"/>
    <w:semiHidden/>
    <w:unhideWhenUsed/>
    <w:qFormat/>
    <w:rsid w:val="00A27028"/>
    <w:pPr>
      <w:pBdr>
        <w:bottom w:val="dotted" w:sz="4" w:space="1" w:color="75A675" w:themeColor="accent2" w:themeShade="BF"/>
      </w:pBdr>
      <w:spacing w:after="120"/>
      <w:jc w:val="center"/>
      <w:outlineLvl w:val="3"/>
    </w:pPr>
    <w:rPr>
      <w:caps/>
      <w:color w:val="4A724A" w:themeColor="accent2" w:themeShade="7F"/>
      <w:spacing w:val="10"/>
    </w:rPr>
  </w:style>
  <w:style w:type="paragraph" w:styleId="Titre5">
    <w:name w:val="heading 5"/>
    <w:basedOn w:val="Normal"/>
    <w:next w:val="Normal"/>
    <w:link w:val="Titre5Car"/>
    <w:uiPriority w:val="9"/>
    <w:semiHidden/>
    <w:unhideWhenUsed/>
    <w:qFormat/>
    <w:rsid w:val="00A27028"/>
    <w:pPr>
      <w:spacing w:before="320" w:after="120"/>
      <w:jc w:val="center"/>
      <w:outlineLvl w:val="4"/>
    </w:pPr>
    <w:rPr>
      <w:caps/>
      <w:color w:val="4A724A" w:themeColor="accent2" w:themeShade="7F"/>
      <w:spacing w:val="10"/>
    </w:rPr>
  </w:style>
  <w:style w:type="paragraph" w:styleId="Titre6">
    <w:name w:val="heading 6"/>
    <w:basedOn w:val="Normal"/>
    <w:next w:val="Normal"/>
    <w:link w:val="Titre6Car"/>
    <w:uiPriority w:val="9"/>
    <w:semiHidden/>
    <w:unhideWhenUsed/>
    <w:qFormat/>
    <w:rsid w:val="00A27028"/>
    <w:pPr>
      <w:spacing w:after="120"/>
      <w:jc w:val="center"/>
      <w:outlineLvl w:val="5"/>
    </w:pPr>
    <w:rPr>
      <w:caps/>
      <w:color w:val="75A675" w:themeColor="accent2" w:themeShade="BF"/>
      <w:spacing w:val="10"/>
    </w:rPr>
  </w:style>
  <w:style w:type="paragraph" w:styleId="Titre7">
    <w:name w:val="heading 7"/>
    <w:basedOn w:val="Normal"/>
    <w:next w:val="Normal"/>
    <w:link w:val="Titre7Car"/>
    <w:uiPriority w:val="9"/>
    <w:semiHidden/>
    <w:unhideWhenUsed/>
    <w:qFormat/>
    <w:rsid w:val="00A27028"/>
    <w:pPr>
      <w:spacing w:after="120"/>
      <w:jc w:val="center"/>
      <w:outlineLvl w:val="6"/>
    </w:pPr>
    <w:rPr>
      <w:i/>
      <w:iCs/>
      <w:caps/>
      <w:color w:val="75A675" w:themeColor="accent2" w:themeShade="BF"/>
      <w:spacing w:val="10"/>
    </w:rPr>
  </w:style>
  <w:style w:type="paragraph" w:styleId="Titre8">
    <w:name w:val="heading 8"/>
    <w:basedOn w:val="Normal"/>
    <w:next w:val="Normal"/>
    <w:link w:val="Titre8Car"/>
    <w:uiPriority w:val="9"/>
    <w:semiHidden/>
    <w:unhideWhenUsed/>
    <w:qFormat/>
    <w:rsid w:val="00A27028"/>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A27028"/>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27028"/>
    <w:rPr>
      <w:rFonts w:eastAsiaTheme="majorEastAsia" w:cstheme="majorBidi"/>
      <w:caps/>
      <w:color w:val="4B734B" w:themeColor="accent2" w:themeShade="80"/>
      <w:spacing w:val="20"/>
      <w:sz w:val="28"/>
      <w:szCs w:val="28"/>
    </w:rPr>
  </w:style>
  <w:style w:type="character" w:customStyle="1" w:styleId="Titre2Car">
    <w:name w:val="Titre 2 Car"/>
    <w:basedOn w:val="Policepardfaut"/>
    <w:link w:val="Titre2"/>
    <w:uiPriority w:val="9"/>
    <w:rsid w:val="00A27028"/>
    <w:rPr>
      <w:caps/>
      <w:color w:val="4B734B" w:themeColor="accent2" w:themeShade="80"/>
      <w:spacing w:val="15"/>
      <w:sz w:val="24"/>
      <w:szCs w:val="24"/>
    </w:rPr>
  </w:style>
  <w:style w:type="character" w:customStyle="1" w:styleId="Titre3Car">
    <w:name w:val="Titre 3 Car"/>
    <w:basedOn w:val="Policepardfaut"/>
    <w:link w:val="Titre3"/>
    <w:uiPriority w:val="9"/>
    <w:rsid w:val="00A27028"/>
    <w:rPr>
      <w:rFonts w:eastAsiaTheme="majorEastAsia" w:cstheme="majorBidi"/>
      <w:caps/>
      <w:color w:val="4A724A" w:themeColor="accent2" w:themeShade="7F"/>
      <w:sz w:val="24"/>
      <w:szCs w:val="24"/>
    </w:rPr>
  </w:style>
  <w:style w:type="character" w:customStyle="1" w:styleId="Titre4Car">
    <w:name w:val="Titre 4 Car"/>
    <w:basedOn w:val="Policepardfaut"/>
    <w:link w:val="Titre4"/>
    <w:uiPriority w:val="9"/>
    <w:semiHidden/>
    <w:rsid w:val="00A27028"/>
    <w:rPr>
      <w:rFonts w:eastAsiaTheme="majorEastAsia" w:cstheme="majorBidi"/>
      <w:caps/>
      <w:color w:val="4A724A" w:themeColor="accent2" w:themeShade="7F"/>
      <w:spacing w:val="10"/>
    </w:rPr>
  </w:style>
  <w:style w:type="character" w:customStyle="1" w:styleId="Titre5Car">
    <w:name w:val="Titre 5 Car"/>
    <w:basedOn w:val="Policepardfaut"/>
    <w:link w:val="Titre5"/>
    <w:uiPriority w:val="9"/>
    <w:semiHidden/>
    <w:rsid w:val="00A27028"/>
    <w:rPr>
      <w:rFonts w:eastAsiaTheme="majorEastAsia" w:cstheme="majorBidi"/>
      <w:caps/>
      <w:color w:val="4A724A" w:themeColor="accent2" w:themeShade="7F"/>
      <w:spacing w:val="10"/>
    </w:rPr>
  </w:style>
  <w:style w:type="character" w:customStyle="1" w:styleId="Titre6Car">
    <w:name w:val="Titre 6 Car"/>
    <w:basedOn w:val="Policepardfaut"/>
    <w:link w:val="Titre6"/>
    <w:uiPriority w:val="9"/>
    <w:semiHidden/>
    <w:rsid w:val="00A27028"/>
    <w:rPr>
      <w:rFonts w:eastAsiaTheme="majorEastAsia" w:cstheme="majorBidi"/>
      <w:caps/>
      <w:color w:val="75A675" w:themeColor="accent2" w:themeShade="BF"/>
      <w:spacing w:val="10"/>
    </w:rPr>
  </w:style>
  <w:style w:type="character" w:customStyle="1" w:styleId="Titre7Car">
    <w:name w:val="Titre 7 Car"/>
    <w:basedOn w:val="Policepardfaut"/>
    <w:link w:val="Titre7"/>
    <w:uiPriority w:val="9"/>
    <w:semiHidden/>
    <w:rsid w:val="00A27028"/>
    <w:rPr>
      <w:rFonts w:eastAsiaTheme="majorEastAsia" w:cstheme="majorBidi"/>
      <w:i/>
      <w:iCs/>
      <w:caps/>
      <w:color w:val="75A675" w:themeColor="accent2" w:themeShade="BF"/>
      <w:spacing w:val="10"/>
    </w:rPr>
  </w:style>
  <w:style w:type="character" w:customStyle="1" w:styleId="Titre8Car">
    <w:name w:val="Titre 8 Car"/>
    <w:basedOn w:val="Policepardfaut"/>
    <w:link w:val="Titre8"/>
    <w:uiPriority w:val="9"/>
    <w:semiHidden/>
    <w:rsid w:val="00A27028"/>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A27028"/>
    <w:rPr>
      <w:rFonts w:eastAsiaTheme="majorEastAsia" w:cstheme="majorBidi"/>
      <w:i/>
      <w:iCs/>
      <w:caps/>
      <w:spacing w:val="10"/>
      <w:sz w:val="20"/>
      <w:szCs w:val="20"/>
    </w:rPr>
  </w:style>
  <w:style w:type="paragraph" w:styleId="Lgende">
    <w:name w:val="caption"/>
    <w:basedOn w:val="Normal"/>
    <w:next w:val="Normal"/>
    <w:uiPriority w:val="35"/>
    <w:semiHidden/>
    <w:unhideWhenUsed/>
    <w:qFormat/>
    <w:rsid w:val="00A27028"/>
    <w:rPr>
      <w:caps/>
      <w:spacing w:val="10"/>
      <w:sz w:val="18"/>
      <w:szCs w:val="18"/>
    </w:rPr>
  </w:style>
  <w:style w:type="paragraph" w:styleId="Titre">
    <w:name w:val="Title"/>
    <w:basedOn w:val="Normal"/>
    <w:next w:val="Normal"/>
    <w:link w:val="TitreCar"/>
    <w:uiPriority w:val="10"/>
    <w:qFormat/>
    <w:rsid w:val="00A27028"/>
    <w:pPr>
      <w:pBdr>
        <w:top w:val="dotted" w:sz="2" w:space="1" w:color="4B734B" w:themeColor="accent2" w:themeShade="80"/>
        <w:bottom w:val="dotted" w:sz="2" w:space="6" w:color="4B734B" w:themeColor="accent2" w:themeShade="80"/>
      </w:pBdr>
      <w:spacing w:before="500" w:after="300"/>
      <w:jc w:val="center"/>
    </w:pPr>
    <w:rPr>
      <w:caps/>
      <w:color w:val="4B734B" w:themeColor="accent2" w:themeShade="80"/>
      <w:spacing w:val="50"/>
      <w:sz w:val="44"/>
      <w:szCs w:val="44"/>
    </w:rPr>
  </w:style>
  <w:style w:type="character" w:customStyle="1" w:styleId="TitreCar">
    <w:name w:val="Titre Car"/>
    <w:basedOn w:val="Policepardfaut"/>
    <w:link w:val="Titre"/>
    <w:uiPriority w:val="10"/>
    <w:rsid w:val="00A27028"/>
    <w:rPr>
      <w:rFonts w:eastAsiaTheme="majorEastAsia" w:cstheme="majorBidi"/>
      <w:caps/>
      <w:color w:val="4B734B" w:themeColor="accent2" w:themeShade="80"/>
      <w:spacing w:val="50"/>
      <w:sz w:val="44"/>
      <w:szCs w:val="44"/>
    </w:rPr>
  </w:style>
  <w:style w:type="paragraph" w:styleId="Sous-titre">
    <w:name w:val="Subtitle"/>
    <w:basedOn w:val="Normal"/>
    <w:next w:val="Normal"/>
    <w:link w:val="Sous-titreCar"/>
    <w:uiPriority w:val="11"/>
    <w:qFormat/>
    <w:rsid w:val="00A27028"/>
    <w:pPr>
      <w:spacing w:after="560"/>
      <w:jc w:val="center"/>
    </w:pPr>
    <w:rPr>
      <w:caps/>
      <w:spacing w:val="20"/>
      <w:sz w:val="18"/>
      <w:szCs w:val="18"/>
    </w:rPr>
  </w:style>
  <w:style w:type="character" w:customStyle="1" w:styleId="Sous-titreCar">
    <w:name w:val="Sous-titre Car"/>
    <w:basedOn w:val="Policepardfaut"/>
    <w:link w:val="Sous-titre"/>
    <w:uiPriority w:val="11"/>
    <w:rsid w:val="00A27028"/>
    <w:rPr>
      <w:rFonts w:eastAsiaTheme="majorEastAsia" w:cstheme="majorBidi"/>
      <w:caps/>
      <w:spacing w:val="20"/>
      <w:sz w:val="18"/>
      <w:szCs w:val="18"/>
    </w:rPr>
  </w:style>
  <w:style w:type="character" w:styleId="lev">
    <w:name w:val="Strong"/>
    <w:uiPriority w:val="22"/>
    <w:qFormat/>
    <w:rsid w:val="00A27028"/>
    <w:rPr>
      <w:b/>
      <w:bCs/>
      <w:color w:val="75A675" w:themeColor="accent2" w:themeShade="BF"/>
      <w:spacing w:val="5"/>
    </w:rPr>
  </w:style>
  <w:style w:type="character" w:styleId="Accentuation">
    <w:name w:val="Emphasis"/>
    <w:uiPriority w:val="20"/>
    <w:qFormat/>
    <w:rsid w:val="00A27028"/>
    <w:rPr>
      <w:caps/>
      <w:spacing w:val="5"/>
      <w:sz w:val="20"/>
      <w:szCs w:val="20"/>
    </w:rPr>
  </w:style>
  <w:style w:type="paragraph" w:styleId="Sansinterligne">
    <w:name w:val="No Spacing"/>
    <w:basedOn w:val="Normal"/>
    <w:link w:val="SansinterligneCar"/>
    <w:uiPriority w:val="1"/>
    <w:qFormat/>
    <w:rsid w:val="00A27028"/>
  </w:style>
  <w:style w:type="paragraph" w:styleId="Paragraphedeliste">
    <w:name w:val="List Paragraph"/>
    <w:basedOn w:val="Normal"/>
    <w:uiPriority w:val="34"/>
    <w:qFormat/>
    <w:rsid w:val="00A27028"/>
    <w:pPr>
      <w:ind w:left="720"/>
      <w:contextualSpacing/>
    </w:pPr>
  </w:style>
  <w:style w:type="paragraph" w:styleId="Citation">
    <w:name w:val="Quote"/>
    <w:basedOn w:val="Normal"/>
    <w:next w:val="Normal"/>
    <w:link w:val="CitationCar"/>
    <w:uiPriority w:val="29"/>
    <w:qFormat/>
    <w:rsid w:val="00A27028"/>
    <w:rPr>
      <w:i/>
      <w:iCs/>
    </w:rPr>
  </w:style>
  <w:style w:type="character" w:customStyle="1" w:styleId="CitationCar">
    <w:name w:val="Citation Car"/>
    <w:basedOn w:val="Policepardfaut"/>
    <w:link w:val="Citation"/>
    <w:uiPriority w:val="29"/>
    <w:rsid w:val="00A27028"/>
    <w:rPr>
      <w:rFonts w:eastAsiaTheme="majorEastAsia" w:cstheme="majorBidi"/>
      <w:i/>
      <w:iCs/>
    </w:rPr>
  </w:style>
  <w:style w:type="paragraph" w:styleId="Citationintense">
    <w:name w:val="Intense Quote"/>
    <w:basedOn w:val="Normal"/>
    <w:next w:val="Normal"/>
    <w:link w:val="CitationintenseCar"/>
    <w:uiPriority w:val="30"/>
    <w:qFormat/>
    <w:rsid w:val="00A27028"/>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CitationintenseCar">
    <w:name w:val="Citation intense Car"/>
    <w:basedOn w:val="Policepardfaut"/>
    <w:link w:val="Citationintense"/>
    <w:uiPriority w:val="30"/>
    <w:rsid w:val="00A27028"/>
    <w:rPr>
      <w:rFonts w:eastAsiaTheme="majorEastAsia" w:cstheme="majorBidi"/>
      <w:caps/>
      <w:color w:val="4A724A" w:themeColor="accent2" w:themeShade="7F"/>
      <w:spacing w:val="5"/>
      <w:sz w:val="20"/>
      <w:szCs w:val="20"/>
    </w:rPr>
  </w:style>
  <w:style w:type="character" w:styleId="Emphaseple">
    <w:name w:val="Subtle Emphasis"/>
    <w:uiPriority w:val="19"/>
    <w:qFormat/>
    <w:rsid w:val="00A27028"/>
    <w:rPr>
      <w:i/>
      <w:iCs/>
    </w:rPr>
  </w:style>
  <w:style w:type="character" w:styleId="Emphaseintense">
    <w:name w:val="Intense Emphasis"/>
    <w:uiPriority w:val="21"/>
    <w:qFormat/>
    <w:rsid w:val="00A27028"/>
    <w:rPr>
      <w:i/>
      <w:iCs/>
      <w:caps/>
      <w:spacing w:val="10"/>
      <w:sz w:val="20"/>
      <w:szCs w:val="20"/>
    </w:rPr>
  </w:style>
  <w:style w:type="character" w:styleId="Rfrenceple">
    <w:name w:val="Subtle Reference"/>
    <w:basedOn w:val="Policepardfaut"/>
    <w:uiPriority w:val="31"/>
    <w:qFormat/>
    <w:rsid w:val="00A27028"/>
    <w:rPr>
      <w:rFonts w:asciiTheme="minorHAnsi" w:eastAsiaTheme="minorEastAsia" w:hAnsiTheme="minorHAnsi" w:cstheme="minorBidi"/>
      <w:i/>
      <w:iCs/>
      <w:color w:val="4A724A" w:themeColor="accent2" w:themeShade="7F"/>
    </w:rPr>
  </w:style>
  <w:style w:type="character" w:styleId="Rfrenceintense">
    <w:name w:val="Intense Reference"/>
    <w:uiPriority w:val="32"/>
    <w:qFormat/>
    <w:rsid w:val="00A27028"/>
    <w:rPr>
      <w:rFonts w:asciiTheme="minorHAnsi" w:eastAsiaTheme="minorEastAsia" w:hAnsiTheme="minorHAnsi" w:cstheme="minorBidi"/>
      <w:b/>
      <w:bCs/>
      <w:i/>
      <w:iCs/>
      <w:color w:val="4A724A" w:themeColor="accent2" w:themeShade="7F"/>
    </w:rPr>
  </w:style>
  <w:style w:type="character" w:styleId="Titredulivre">
    <w:name w:val="Book Title"/>
    <w:uiPriority w:val="33"/>
    <w:qFormat/>
    <w:rsid w:val="00A27028"/>
    <w:rPr>
      <w:caps/>
      <w:color w:val="4A724A" w:themeColor="accent2" w:themeShade="7F"/>
      <w:spacing w:val="5"/>
      <w:u w:color="4A724A" w:themeColor="accent2" w:themeShade="7F"/>
    </w:rPr>
  </w:style>
  <w:style w:type="paragraph" w:styleId="En-ttedetabledesmatires">
    <w:name w:val="TOC Heading"/>
    <w:basedOn w:val="Titre1"/>
    <w:next w:val="Normal"/>
    <w:uiPriority w:val="39"/>
    <w:semiHidden/>
    <w:unhideWhenUsed/>
    <w:qFormat/>
    <w:rsid w:val="00A27028"/>
    <w:pPr>
      <w:outlineLvl w:val="9"/>
    </w:pPr>
  </w:style>
  <w:style w:type="character" w:customStyle="1" w:styleId="SansinterligneCar">
    <w:name w:val="Sans interligne Car"/>
    <w:basedOn w:val="Policepardfaut"/>
    <w:link w:val="Sansinterligne"/>
    <w:uiPriority w:val="1"/>
    <w:rsid w:val="00A27028"/>
  </w:style>
  <w:style w:type="paragraph" w:customStyle="1" w:styleId="Default">
    <w:name w:val="Default"/>
    <w:rsid w:val="00C80C04"/>
    <w:pPr>
      <w:autoSpaceDE w:val="0"/>
      <w:autoSpaceDN w:val="0"/>
      <w:adjustRightInd w:val="0"/>
    </w:pPr>
    <w:rPr>
      <w:rFonts w:ascii="Times New Roman" w:hAnsi="Times New Roman" w:cs="Times New Roman"/>
      <w:color w:val="000000"/>
      <w:sz w:val="24"/>
      <w:szCs w:val="24"/>
      <w:lang w:val="fr-F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Fonderi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Capitaux">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apitaux">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2">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4</Pages>
  <Words>685</Words>
  <Characters>3773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2013-03-20T20:48:00Z</dcterms:created>
  <dcterms:modified xsi:type="dcterms:W3CDTF">2013-03-20T22:39:00Z</dcterms:modified>
</cp:coreProperties>
</file>